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59C9E75"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A33892">
        <w:rPr>
          <w:rFonts w:ascii="黑体" w:eastAsia="黑体" w:hAnsi="黑体" w:hint="eastAsia"/>
          <w:sz w:val="36"/>
          <w:szCs w:val="36"/>
        </w:rPr>
        <w:t>6</w:t>
      </w:r>
      <w:r w:rsidR="00BF2F22" w:rsidRPr="00BF2F22">
        <w:rPr>
          <w:rFonts w:ascii="黑体" w:eastAsia="黑体" w:hAnsi="黑体" w:hint="eastAsia"/>
          <w:sz w:val="36"/>
          <w:szCs w:val="36"/>
        </w:rPr>
        <w:t>年</w:t>
      </w:r>
      <w:r w:rsidR="00360C44">
        <w:rPr>
          <w:rFonts w:ascii="黑体" w:eastAsia="黑体" w:hAnsi="黑体" w:hint="eastAsia"/>
          <w:sz w:val="36"/>
          <w:szCs w:val="36"/>
        </w:rPr>
        <w:t>3</w:t>
      </w:r>
      <w:r>
        <w:rPr>
          <w:rFonts w:ascii="黑体" w:eastAsia="黑体" w:hAnsi="黑体" w:hint="eastAsia"/>
          <w:sz w:val="36"/>
          <w:szCs w:val="36"/>
        </w:rPr>
        <w:t>月</w:t>
      </w:r>
      <w:r w:rsidR="000902C6">
        <w:rPr>
          <w:rFonts w:ascii="黑体" w:eastAsia="黑体" w:hAnsi="黑体" w:hint="eastAsia"/>
          <w:sz w:val="36"/>
          <w:szCs w:val="36"/>
        </w:rPr>
        <w:t>亚非</w:t>
      </w:r>
      <w:r w:rsidR="00610447">
        <w:rPr>
          <w:rFonts w:ascii="黑体" w:eastAsia="黑体" w:hAnsi="黑体" w:hint="eastAsia"/>
          <w:sz w:val="36"/>
          <w:szCs w:val="36"/>
        </w:rPr>
        <w:t>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90"/>
        </w:rPr>
      </w:sdtEndPr>
      <w:sdtContent>
        <w:p w14:paraId="75562A49" w14:textId="7F4D1C6C" w:rsidR="003F408B" w:rsidRPr="003F408B" w:rsidRDefault="008C5606">
          <w:pPr>
            <w:pStyle w:val="TOC1"/>
            <w:rPr>
              <w:rFonts w:asciiTheme="minorHAnsi" w:eastAsiaTheme="minorEastAsia" w:hAnsiTheme="minorHAnsi" w:cstheme="minorBidi" w:hint="eastAsia"/>
              <w:w w:val="90"/>
              <w:sz w:val="22"/>
              <w:szCs w:val="24"/>
              <w14:ligatures w14:val="standardContextual"/>
            </w:rPr>
          </w:pPr>
          <w:r w:rsidRPr="00250265">
            <w:rPr>
              <w:w w:val="90"/>
            </w:rPr>
            <w:fldChar w:fldCharType="begin"/>
          </w:r>
          <w:r w:rsidR="00FC2E5D" w:rsidRPr="00250265">
            <w:rPr>
              <w:w w:val="90"/>
            </w:rPr>
            <w:instrText xml:space="preserve"> TOC \o "1-3" \h \z \u </w:instrText>
          </w:r>
          <w:r w:rsidRPr="00250265">
            <w:rPr>
              <w:w w:val="90"/>
            </w:rPr>
            <w:fldChar w:fldCharType="separate"/>
          </w:r>
          <w:hyperlink w:anchor="_Toc229172430" w:history="1">
            <w:r w:rsidR="003F408B" w:rsidRPr="003F408B">
              <w:rPr>
                <w:rStyle w:val="af"/>
                <w:rFonts w:ascii="黑体" w:eastAsia="黑体" w:hAnsi="黑体"/>
                <w:w w:val="90"/>
              </w:rPr>
              <w:t>1.亚非各国共产党谴责美以对伊朗开战</w:t>
            </w:r>
            <w:r w:rsidR="003F408B" w:rsidRPr="003F408B">
              <w:rPr>
                <w:rFonts w:hint="eastAsia"/>
                <w:webHidden/>
                <w:w w:val="90"/>
              </w:rPr>
              <w:tab/>
            </w:r>
            <w:r w:rsidR="003F408B" w:rsidRPr="003F408B">
              <w:rPr>
                <w:rFonts w:hint="eastAsia"/>
                <w:webHidden/>
                <w:w w:val="90"/>
              </w:rPr>
              <w:fldChar w:fldCharType="begin"/>
            </w:r>
            <w:r w:rsidR="003F408B" w:rsidRPr="003F408B">
              <w:rPr>
                <w:rFonts w:hint="eastAsia"/>
                <w:webHidden/>
                <w:w w:val="90"/>
              </w:rPr>
              <w:instrText xml:space="preserve"> </w:instrText>
            </w:r>
            <w:r w:rsidR="003F408B" w:rsidRPr="003F408B">
              <w:rPr>
                <w:webHidden/>
                <w:w w:val="90"/>
              </w:rPr>
              <w:instrText>PAGEREF _Toc229172430 \h</w:instrText>
            </w:r>
            <w:r w:rsidR="003F408B" w:rsidRPr="003F408B">
              <w:rPr>
                <w:rFonts w:hint="eastAsia"/>
                <w:webHidden/>
                <w:w w:val="90"/>
              </w:rPr>
              <w:instrText xml:space="preserve"> </w:instrText>
            </w:r>
            <w:r w:rsidR="003F408B" w:rsidRPr="003F408B">
              <w:rPr>
                <w:rFonts w:hint="eastAsia"/>
                <w:webHidden/>
                <w:w w:val="90"/>
              </w:rPr>
            </w:r>
            <w:r w:rsidR="003F408B" w:rsidRPr="003F408B">
              <w:rPr>
                <w:rFonts w:hint="eastAsia"/>
                <w:webHidden/>
                <w:w w:val="90"/>
              </w:rPr>
              <w:fldChar w:fldCharType="separate"/>
            </w:r>
            <w:r w:rsidR="003F408B" w:rsidRPr="003F408B">
              <w:rPr>
                <w:rFonts w:hint="eastAsia"/>
                <w:webHidden/>
                <w:w w:val="90"/>
              </w:rPr>
              <w:t>1</w:t>
            </w:r>
            <w:r w:rsidR="003F408B" w:rsidRPr="003F408B">
              <w:rPr>
                <w:rFonts w:hint="eastAsia"/>
                <w:webHidden/>
                <w:w w:val="90"/>
              </w:rPr>
              <w:fldChar w:fldCharType="end"/>
            </w:r>
          </w:hyperlink>
        </w:p>
        <w:p w14:paraId="05A1380C" w14:textId="103EBA1F"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1" w:history="1">
            <w:r w:rsidRPr="003F408B">
              <w:rPr>
                <w:rStyle w:val="af"/>
                <w:rFonts w:ascii="黑体" w:eastAsia="黑体" w:hAnsi="黑体"/>
                <w:w w:val="90"/>
              </w:rPr>
              <w:t>2.约旦加紧迫害共产党人和进步人士</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_Toc229172431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3</w:t>
            </w:r>
            <w:r w:rsidRPr="003F408B">
              <w:rPr>
                <w:rFonts w:hint="eastAsia"/>
                <w:webHidden/>
                <w:w w:val="90"/>
              </w:rPr>
              <w:fldChar w:fldCharType="end"/>
            </w:r>
          </w:hyperlink>
        </w:p>
        <w:p w14:paraId="14EFCBD9" w14:textId="5D5CA0B2"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2" w:history="1">
            <w:r w:rsidRPr="003F408B">
              <w:rPr>
                <w:rStyle w:val="af"/>
                <w:rFonts w:ascii="黑体" w:eastAsia="黑体" w:hAnsi="黑体"/>
                <w:w w:val="90"/>
              </w:rPr>
              <w:t>3.巴勒斯坦爱国人士奥马尔·阿萨夫被民族权力机构逮捕</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_Toc229172432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4</w:t>
            </w:r>
            <w:r w:rsidRPr="003F408B">
              <w:rPr>
                <w:rFonts w:hint="eastAsia"/>
                <w:webHidden/>
                <w:w w:val="90"/>
              </w:rPr>
              <w:fldChar w:fldCharType="end"/>
            </w:r>
          </w:hyperlink>
        </w:p>
        <w:p w14:paraId="4E6C131B" w14:textId="6A69A44B"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3" w:history="1">
            <w:r w:rsidRPr="003F408B">
              <w:rPr>
                <w:rStyle w:val="af"/>
                <w:rFonts w:ascii="黑体" w:eastAsia="黑体" w:hAnsi="黑体"/>
                <w:w w:val="90"/>
              </w:rPr>
              <w:t>4.土耳其成立工人代表委员会</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_Toc229172433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5</w:t>
            </w:r>
            <w:r w:rsidRPr="003F408B">
              <w:rPr>
                <w:rFonts w:hint="eastAsia"/>
                <w:webHidden/>
                <w:w w:val="90"/>
              </w:rPr>
              <w:fldChar w:fldCharType="end"/>
            </w:r>
          </w:hyperlink>
        </w:p>
        <w:p w14:paraId="2325D365" w14:textId="728A1FC0"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4" w:history="1">
            <w:r w:rsidRPr="003F408B">
              <w:rPr>
                <w:rStyle w:val="af"/>
                <w:rFonts w:ascii="黑体" w:eastAsia="黑体" w:hAnsi="黑体"/>
                <w:w w:val="90"/>
              </w:rPr>
              <w:t>5.印度左翼抨击政府应对伊朗危机不力</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_Toc229172434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6</w:t>
            </w:r>
            <w:r w:rsidRPr="003F408B">
              <w:rPr>
                <w:rFonts w:hint="eastAsia"/>
                <w:webHidden/>
                <w:w w:val="90"/>
              </w:rPr>
              <w:fldChar w:fldCharType="end"/>
            </w:r>
          </w:hyperlink>
        </w:p>
        <w:p w14:paraId="7D2B8255" w14:textId="3176327B"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5" w:history="1">
            <w:r w:rsidRPr="003F408B">
              <w:rPr>
                <w:rStyle w:val="af"/>
                <w:rFonts w:ascii="黑体" w:eastAsia="黑体" w:hAnsi="黑体"/>
                <w:w w:val="90"/>
              </w:rPr>
              <w:t>6.印共（马）为女性与性少数群体主张权利</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_Toc229172435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7</w:t>
            </w:r>
            <w:r w:rsidRPr="003F408B">
              <w:rPr>
                <w:rFonts w:hint="eastAsia"/>
                <w:webHidden/>
                <w:w w:val="90"/>
              </w:rPr>
              <w:fldChar w:fldCharType="end"/>
            </w:r>
          </w:hyperlink>
        </w:p>
        <w:p w14:paraId="09340360" w14:textId="7DDA5365"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6" w:history="1">
            <w:r w:rsidRPr="003F408B">
              <w:rPr>
                <w:rStyle w:val="af"/>
                <w:rFonts w:ascii="黑体" w:eastAsia="黑体" w:hAnsi="黑体"/>
                <w:w w:val="90"/>
              </w:rPr>
              <w:t>7.缅甸共产党恢复武装斗争5周年，本月多次作战</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_Toc229172436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8</w:t>
            </w:r>
            <w:r w:rsidRPr="003F408B">
              <w:rPr>
                <w:rFonts w:hint="eastAsia"/>
                <w:webHidden/>
                <w:w w:val="90"/>
              </w:rPr>
              <w:fldChar w:fldCharType="end"/>
            </w:r>
          </w:hyperlink>
        </w:p>
        <w:p w14:paraId="2B721D2B" w14:textId="0EB8416C"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7" w:history="1">
            <w:r w:rsidRPr="003F408B">
              <w:rPr>
                <w:rStyle w:val="af"/>
                <w:rFonts w:ascii="黑体" w:eastAsia="黑体" w:hAnsi="黑体"/>
                <w:w w:val="90"/>
              </w:rPr>
              <w:t>8.菲律宾新人民军在战斗中迎接建军57周年</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_Toc229172437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9</w:t>
            </w:r>
            <w:r w:rsidRPr="003F408B">
              <w:rPr>
                <w:rFonts w:hint="eastAsia"/>
                <w:webHidden/>
                <w:w w:val="90"/>
              </w:rPr>
              <w:fldChar w:fldCharType="end"/>
            </w:r>
          </w:hyperlink>
        </w:p>
        <w:p w14:paraId="53D5C34D" w14:textId="531F6332"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8" w:history="1">
            <w:r w:rsidRPr="003F408B">
              <w:rPr>
                <w:rStyle w:val="af"/>
                <w:rFonts w:ascii="黑体" w:eastAsia="黑体" w:hAnsi="黑体"/>
                <w:w w:val="90"/>
              </w:rPr>
              <w:t>9.巴基斯坦和阿富汗共产党反对战争</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_Toc229172438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11</w:t>
            </w:r>
            <w:r w:rsidRPr="003F408B">
              <w:rPr>
                <w:rFonts w:hint="eastAsia"/>
                <w:webHidden/>
                <w:w w:val="90"/>
              </w:rPr>
              <w:fldChar w:fldCharType="end"/>
            </w:r>
          </w:hyperlink>
        </w:p>
        <w:p w14:paraId="4AB24228" w14:textId="43118CFA"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39" w:history="1">
            <w:r w:rsidRPr="003F408B">
              <w:rPr>
                <w:rStyle w:val="af"/>
                <w:rFonts w:ascii="黑体" w:eastAsia="黑体" w:hAnsi="黑体"/>
                <w:w w:val="90"/>
              </w:rPr>
              <w:t>10.斯威士兰共产党抵制台湾地区领导人访问</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_Toc229172439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12</w:t>
            </w:r>
            <w:r w:rsidRPr="003F408B">
              <w:rPr>
                <w:rFonts w:hint="eastAsia"/>
                <w:webHidden/>
                <w:w w:val="90"/>
              </w:rPr>
              <w:fldChar w:fldCharType="end"/>
            </w:r>
          </w:hyperlink>
        </w:p>
        <w:p w14:paraId="33A0C290" w14:textId="0325BB74"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40" w:history="1">
            <w:r w:rsidRPr="003F408B">
              <w:rPr>
                <w:rStyle w:val="af"/>
                <w:rFonts w:ascii="黑体" w:eastAsia="黑体" w:hAnsi="黑体"/>
                <w:w w:val="90"/>
              </w:rPr>
              <w:t>11.布基纳法索启动五年计划</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_Toc229172440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13</w:t>
            </w:r>
            <w:r w:rsidRPr="003F408B">
              <w:rPr>
                <w:rFonts w:hint="eastAsia"/>
                <w:webHidden/>
                <w:w w:val="90"/>
              </w:rPr>
              <w:fldChar w:fldCharType="end"/>
            </w:r>
          </w:hyperlink>
        </w:p>
        <w:p w14:paraId="3954D379" w14:textId="444F398A" w:rsidR="003F408B" w:rsidRPr="003F408B" w:rsidRDefault="003F408B">
          <w:pPr>
            <w:pStyle w:val="TOC1"/>
            <w:rPr>
              <w:rFonts w:asciiTheme="minorHAnsi" w:eastAsiaTheme="minorEastAsia" w:hAnsiTheme="minorHAnsi" w:cstheme="minorBidi" w:hint="eastAsia"/>
              <w:w w:val="90"/>
              <w:sz w:val="22"/>
              <w:szCs w:val="24"/>
              <w14:ligatures w14:val="standardContextual"/>
            </w:rPr>
          </w:pPr>
          <w:hyperlink w:anchor="_Toc229172441" w:history="1">
            <w:r w:rsidRPr="003F408B">
              <w:rPr>
                <w:rStyle w:val="af"/>
                <w:rFonts w:ascii="黑体" w:eastAsia="黑体" w:hAnsi="黑体"/>
                <w:w w:val="90"/>
              </w:rPr>
              <w:t>12.联大宣布黑奴贸易是“最严重反人类罪行”</w:t>
            </w:r>
            <w:r w:rsidRPr="003F408B">
              <w:rPr>
                <w:rFonts w:hint="eastAsia"/>
                <w:webHidden/>
                <w:w w:val="90"/>
              </w:rPr>
              <w:tab/>
            </w:r>
            <w:r w:rsidRPr="003F408B">
              <w:rPr>
                <w:rFonts w:hint="eastAsia"/>
                <w:webHidden/>
                <w:w w:val="90"/>
              </w:rPr>
              <w:fldChar w:fldCharType="begin"/>
            </w:r>
            <w:r w:rsidRPr="003F408B">
              <w:rPr>
                <w:rFonts w:hint="eastAsia"/>
                <w:webHidden/>
                <w:w w:val="90"/>
              </w:rPr>
              <w:instrText xml:space="preserve"> </w:instrText>
            </w:r>
            <w:r w:rsidRPr="003F408B">
              <w:rPr>
                <w:webHidden/>
                <w:w w:val="90"/>
              </w:rPr>
              <w:instrText>PAGEREF _Toc229172441 \h</w:instrText>
            </w:r>
            <w:r w:rsidRPr="003F408B">
              <w:rPr>
                <w:rFonts w:hint="eastAsia"/>
                <w:webHidden/>
                <w:w w:val="90"/>
              </w:rPr>
              <w:instrText xml:space="preserve"> </w:instrText>
            </w:r>
            <w:r w:rsidRPr="003F408B">
              <w:rPr>
                <w:rFonts w:hint="eastAsia"/>
                <w:webHidden/>
                <w:w w:val="90"/>
              </w:rPr>
            </w:r>
            <w:r w:rsidRPr="003F408B">
              <w:rPr>
                <w:rFonts w:hint="eastAsia"/>
                <w:webHidden/>
                <w:w w:val="90"/>
              </w:rPr>
              <w:fldChar w:fldCharType="separate"/>
            </w:r>
            <w:r w:rsidRPr="003F408B">
              <w:rPr>
                <w:rFonts w:hint="eastAsia"/>
                <w:webHidden/>
                <w:w w:val="90"/>
              </w:rPr>
              <w:t>14</w:t>
            </w:r>
            <w:r w:rsidRPr="003F408B">
              <w:rPr>
                <w:rFonts w:hint="eastAsia"/>
                <w:webHidden/>
                <w:w w:val="90"/>
              </w:rPr>
              <w:fldChar w:fldCharType="end"/>
            </w:r>
          </w:hyperlink>
        </w:p>
        <w:p w14:paraId="59A165BB" w14:textId="0641958A" w:rsidR="006F7412" w:rsidRPr="00250265" w:rsidRDefault="008C5606" w:rsidP="00250265">
          <w:pPr>
            <w:pStyle w:val="TOC1"/>
            <w:rPr>
              <w:rFonts w:hint="eastAsia"/>
              <w:w w:val="90"/>
            </w:rPr>
          </w:pPr>
          <w:r w:rsidRPr="00250265">
            <w:rPr>
              <w:w w:val="90"/>
            </w:rPr>
            <w:fldChar w:fldCharType="end"/>
          </w:r>
        </w:p>
      </w:sdtContent>
    </w:sdt>
    <w:p w14:paraId="20BBFA85" w14:textId="03923A7D"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360C44">
        <w:rPr>
          <w:rFonts w:ascii="黑体" w:eastAsia="黑体" w:hAnsi="黑体" w:cs="Times New Roman" w:hint="eastAsia"/>
          <w:sz w:val="30"/>
          <w:szCs w:val="30"/>
        </w:rPr>
        <w:t>11</w:t>
      </w:r>
      <w:r w:rsidRPr="00BC1481">
        <w:rPr>
          <w:rFonts w:ascii="黑体" w:eastAsia="黑体" w:hAnsi="黑体" w:cs="Times New Roman" w:hint="eastAsia"/>
          <w:sz w:val="30"/>
          <w:szCs w:val="30"/>
        </w:rPr>
        <w:t>期</w:t>
      </w:r>
    </w:p>
    <w:p w14:paraId="66867D28" w14:textId="635FECFB"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360C44">
        <w:rPr>
          <w:rFonts w:ascii="黑体" w:eastAsia="黑体" w:hAnsi="黑体" w:cs="Times New Roman" w:hint="eastAsia"/>
          <w:sz w:val="30"/>
          <w:szCs w:val="30"/>
        </w:rPr>
        <w:t>5</w:t>
      </w:r>
      <w:r w:rsidRPr="00767855">
        <w:rPr>
          <w:rFonts w:ascii="黑体" w:eastAsia="黑体" w:hAnsi="黑体" w:cs="Times New Roman" w:hint="eastAsia"/>
          <w:sz w:val="30"/>
          <w:szCs w:val="30"/>
        </w:rPr>
        <w:t>月</w:t>
      </w:r>
      <w:r w:rsidR="003F408B">
        <w:rPr>
          <w:rFonts w:ascii="黑体" w:eastAsia="黑体" w:hAnsi="黑体" w:cs="Times New Roman" w:hint="eastAsia"/>
          <w:sz w:val="30"/>
          <w:szCs w:val="30"/>
        </w:rPr>
        <w:t>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3139F398"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Toc6913"/>
      <w:bookmarkStart w:id="3" w:name="_Hlk114943609"/>
      <w:bookmarkStart w:id="4" w:name="_Hlk118638770"/>
      <w:bookmarkStart w:id="5" w:name="_Hlk120642218"/>
      <w:bookmarkStart w:id="6" w:name="_Hlk110724951"/>
      <w:bookmarkStart w:id="7" w:name="_Hlk105347307"/>
      <w:bookmarkEnd w:id="1"/>
      <w:r w:rsidRPr="00A63998">
        <w:rPr>
          <w:rFonts w:ascii="黑体" w:eastAsia="黑体" w:hAnsi="黑体" w:cs="黑体" w:hint="eastAsia"/>
          <w:b/>
          <w:bCs/>
          <w:sz w:val="44"/>
          <w:szCs w:val="44"/>
        </w:rPr>
        <w:lastRenderedPageBreak/>
        <w:t>国际共产主义运动大事记</w:t>
      </w:r>
      <w:r w:rsidR="00D06387" w:rsidRPr="00A63998">
        <w:rPr>
          <w:rFonts w:ascii="黑体" w:eastAsia="黑体" w:hAnsi="黑体" w:cs="黑体"/>
          <w:b/>
          <w:bCs/>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w:t>
      </w:r>
      <w:r w:rsidR="00A33892">
        <w:rPr>
          <w:rFonts w:ascii="黑体" w:eastAsia="黑体" w:hAnsi="黑体" w:cs="黑体" w:hint="eastAsia"/>
          <w:sz w:val="32"/>
          <w:szCs w:val="32"/>
        </w:rPr>
        <w:t>6</w:t>
      </w:r>
      <w:r w:rsidRPr="00D06387">
        <w:rPr>
          <w:rFonts w:ascii="黑体" w:eastAsia="黑体" w:hAnsi="黑体" w:cs="黑体" w:hint="eastAsia"/>
          <w:sz w:val="32"/>
          <w:szCs w:val="32"/>
        </w:rPr>
        <w:t>年</w:t>
      </w:r>
      <w:r w:rsidR="00360C44">
        <w:rPr>
          <w:rFonts w:ascii="黑体" w:eastAsia="黑体" w:hAnsi="黑体" w:cs="黑体" w:hint="eastAsia"/>
          <w:sz w:val="32"/>
          <w:szCs w:val="32"/>
        </w:rPr>
        <w:t>3</w:t>
      </w:r>
      <w:r w:rsidRPr="00D06387">
        <w:rPr>
          <w:rFonts w:ascii="黑体" w:eastAsia="黑体" w:hAnsi="黑体" w:cs="黑体" w:hint="eastAsia"/>
          <w:sz w:val="32"/>
          <w:szCs w:val="32"/>
        </w:rPr>
        <w:t>月</w:t>
      </w:r>
      <w:bookmarkEnd w:id="2"/>
      <w:r w:rsidR="000902C6">
        <w:rPr>
          <w:rFonts w:ascii="黑体" w:eastAsia="黑体" w:hAnsi="黑体" w:cs="黑体" w:hint="eastAsia"/>
          <w:sz w:val="32"/>
          <w:szCs w:val="32"/>
        </w:rPr>
        <w:t>亚非</w:t>
      </w:r>
      <w:r w:rsidR="00610447" w:rsidRPr="00D06387">
        <w:rPr>
          <w:rFonts w:ascii="黑体" w:eastAsia="黑体" w:hAnsi="黑体" w:cs="黑体" w:hint="eastAsia"/>
          <w:sz w:val="32"/>
          <w:szCs w:val="32"/>
        </w:rPr>
        <w:t>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8CAFE24" w:rsidR="00B52985" w:rsidRPr="00A63998" w:rsidRDefault="000902C6" w:rsidP="00BF7407">
      <w:pPr>
        <w:spacing w:before="300" w:after="300" w:line="480" w:lineRule="exact"/>
        <w:ind w:firstLineChars="0" w:firstLine="0"/>
        <w:jc w:val="left"/>
        <w:rPr>
          <w:rFonts w:ascii="黑体" w:eastAsia="黑体" w:hAnsi="黑体" w:cs="黑体" w:hint="eastAsia"/>
          <w:b/>
          <w:bCs/>
          <w:sz w:val="44"/>
          <w:szCs w:val="44"/>
        </w:rPr>
      </w:pPr>
      <w:r>
        <w:rPr>
          <w:rFonts w:ascii="黑体" w:eastAsia="黑体" w:hAnsi="黑体" w:cs="黑体" w:hint="eastAsia"/>
          <w:b/>
          <w:bCs/>
          <w:sz w:val="44"/>
          <w:szCs w:val="44"/>
        </w:rPr>
        <w:t>亚</w:t>
      </w:r>
      <w:r w:rsidR="00FF2307" w:rsidRPr="00A63998">
        <w:rPr>
          <w:rFonts w:ascii="黑体" w:eastAsia="黑体" w:hAnsi="黑体" w:cs="黑体" w:hint="eastAsia"/>
          <w:b/>
          <w:bCs/>
          <w:sz w:val="44"/>
          <w:szCs w:val="44"/>
        </w:rPr>
        <w:t xml:space="preserve"> 洲</w:t>
      </w:r>
      <w:bookmarkStart w:id="8" w:name="_Toc26751"/>
    </w:p>
    <w:p w14:paraId="723919BF" w14:textId="19C8F656" w:rsidR="000F4D6F" w:rsidRPr="00A63998" w:rsidRDefault="000F4D6F" w:rsidP="000F4D6F">
      <w:pPr>
        <w:pStyle w:val="1"/>
        <w:spacing w:before="120" w:after="120" w:line="480" w:lineRule="exact"/>
        <w:jc w:val="left"/>
        <w:rPr>
          <w:rFonts w:ascii="黑体" w:eastAsia="黑体" w:hAnsi="黑体" w:hint="eastAsia"/>
          <w:szCs w:val="36"/>
        </w:rPr>
      </w:pPr>
      <w:bookmarkStart w:id="9" w:name="_Toc229172430"/>
      <w:r w:rsidRPr="00A63998">
        <w:rPr>
          <w:rFonts w:ascii="黑体" w:eastAsia="黑体" w:hAnsi="黑体" w:hint="eastAsia"/>
          <w:szCs w:val="36"/>
        </w:rPr>
        <w:t>1.</w:t>
      </w:r>
      <w:r w:rsidR="00360C44" w:rsidRPr="00360C44">
        <w:rPr>
          <w:rFonts w:ascii="黑体" w:eastAsia="黑体" w:hAnsi="黑体"/>
          <w:szCs w:val="36"/>
        </w:rPr>
        <w:t>亚非各国共产党谴责美以对伊朗开战</w:t>
      </w:r>
      <w:bookmarkEnd w:id="9"/>
    </w:p>
    <w:p w14:paraId="20D489E4" w14:textId="5889FBFC"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2026年2月底，美国与以色列对伊朗发动大规模军事打击，</w:t>
      </w:r>
      <w:r w:rsidRPr="00360C44">
        <w:rPr>
          <w:rFonts w:ascii="微软雅黑" w:eastAsia="微软雅黑" w:hAnsi="微软雅黑" w:hint="eastAsia"/>
          <w:sz w:val="32"/>
          <w:szCs w:val="32"/>
        </w:rPr>
        <w:t>空袭</w:t>
      </w:r>
      <w:r w:rsidRPr="00360C44">
        <w:rPr>
          <w:rFonts w:ascii="微软雅黑" w:eastAsia="微软雅黑" w:hAnsi="微软雅黑"/>
          <w:sz w:val="32"/>
          <w:szCs w:val="32"/>
        </w:rPr>
        <w:t>伊朗境内目标，针对伊朗政治与军事领导层</w:t>
      </w:r>
      <w:r w:rsidRPr="00360C44">
        <w:rPr>
          <w:rFonts w:ascii="微软雅黑" w:eastAsia="微软雅黑" w:hAnsi="微软雅黑" w:hint="eastAsia"/>
          <w:sz w:val="32"/>
          <w:szCs w:val="32"/>
        </w:rPr>
        <w:t>开展</w:t>
      </w:r>
      <w:r w:rsidRPr="00360C44">
        <w:rPr>
          <w:rFonts w:ascii="微软雅黑" w:eastAsia="微软雅黑" w:hAnsi="微软雅黑"/>
          <w:sz w:val="32"/>
          <w:szCs w:val="32"/>
        </w:rPr>
        <w:t>定点</w:t>
      </w:r>
      <w:r w:rsidRPr="00360C44">
        <w:rPr>
          <w:rFonts w:ascii="微软雅黑" w:eastAsia="微软雅黑" w:hAnsi="微软雅黑" w:hint="eastAsia"/>
          <w:sz w:val="32"/>
          <w:szCs w:val="32"/>
        </w:rPr>
        <w:t>清除，</w:t>
      </w:r>
      <w:r w:rsidRPr="00360C44">
        <w:rPr>
          <w:rFonts w:ascii="微软雅黑" w:eastAsia="微软雅黑" w:hAnsi="微软雅黑"/>
          <w:sz w:val="32"/>
          <w:szCs w:val="32"/>
        </w:rPr>
        <w:t>引发中东及全球范围内广泛谴责。</w:t>
      </w:r>
    </w:p>
    <w:p w14:paraId="14BAB344" w14:textId="43336024"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伊朗人民党</w:t>
      </w:r>
      <w:r w:rsidR="0094555B">
        <w:rPr>
          <w:rFonts w:ascii="微软雅黑" w:eastAsia="微软雅黑" w:hAnsi="微软雅黑" w:hint="eastAsia"/>
          <w:sz w:val="32"/>
          <w:szCs w:val="32"/>
        </w:rPr>
        <w:t>（Tudeh Party of Iran）</w:t>
      </w:r>
      <w:r w:rsidRPr="00360C44">
        <w:rPr>
          <w:rFonts w:ascii="微软雅黑" w:eastAsia="微软雅黑" w:hAnsi="微软雅黑" w:hint="eastAsia"/>
          <w:sz w:val="32"/>
          <w:szCs w:val="32"/>
        </w:rPr>
        <w:t>、</w:t>
      </w:r>
      <w:r w:rsidRPr="00360C44">
        <w:rPr>
          <w:rFonts w:ascii="微软雅黑" w:eastAsia="微软雅黑" w:hAnsi="微软雅黑"/>
          <w:sz w:val="32"/>
          <w:szCs w:val="32"/>
        </w:rPr>
        <w:t>以色列共产党</w:t>
      </w:r>
      <w:r w:rsidR="0094555B">
        <w:rPr>
          <w:rFonts w:ascii="微软雅黑" w:eastAsia="微软雅黑" w:hAnsi="微软雅黑" w:hint="eastAsia"/>
          <w:sz w:val="32"/>
          <w:szCs w:val="32"/>
        </w:rPr>
        <w:t>（Communist Party of Israel）</w:t>
      </w:r>
      <w:r w:rsidRPr="00360C44">
        <w:rPr>
          <w:rFonts w:ascii="微软雅黑" w:eastAsia="微软雅黑" w:hAnsi="微软雅黑"/>
          <w:sz w:val="32"/>
          <w:szCs w:val="32"/>
        </w:rPr>
        <w:t>、美国共产党</w:t>
      </w:r>
      <w:r w:rsidR="0094555B">
        <w:rPr>
          <w:rFonts w:ascii="微软雅黑" w:eastAsia="微软雅黑" w:hAnsi="微软雅黑" w:hint="eastAsia"/>
          <w:sz w:val="32"/>
          <w:szCs w:val="32"/>
        </w:rPr>
        <w:t>（CPUSA）</w:t>
      </w:r>
      <w:r w:rsidRPr="00360C44">
        <w:rPr>
          <w:rFonts w:ascii="微软雅黑" w:eastAsia="微软雅黑" w:hAnsi="微软雅黑" w:hint="eastAsia"/>
          <w:sz w:val="32"/>
          <w:szCs w:val="32"/>
        </w:rPr>
        <w:t>发表</w:t>
      </w:r>
      <w:r w:rsidRPr="00360C44">
        <w:rPr>
          <w:rFonts w:ascii="微软雅黑" w:eastAsia="微软雅黑" w:hAnsi="微软雅黑"/>
          <w:sz w:val="32"/>
          <w:szCs w:val="32"/>
        </w:rPr>
        <w:t>联合声明，谴责</w:t>
      </w:r>
      <w:r w:rsidRPr="00360C44">
        <w:rPr>
          <w:rFonts w:ascii="微软雅黑" w:eastAsia="微软雅黑" w:hAnsi="微软雅黑" w:hint="eastAsia"/>
          <w:sz w:val="32"/>
          <w:szCs w:val="32"/>
        </w:rPr>
        <w:t>美以</w:t>
      </w:r>
      <w:r w:rsidRPr="00360C44">
        <w:rPr>
          <w:rFonts w:ascii="微软雅黑" w:eastAsia="微软雅黑" w:hAnsi="微软雅黑"/>
          <w:sz w:val="32"/>
          <w:szCs w:val="32"/>
        </w:rPr>
        <w:t>行动</w:t>
      </w:r>
      <w:r w:rsidR="0094555B">
        <w:rPr>
          <w:rFonts w:ascii="微软雅黑" w:eastAsia="微软雅黑" w:hAnsi="微软雅黑" w:hint="eastAsia"/>
          <w:sz w:val="32"/>
          <w:szCs w:val="32"/>
        </w:rPr>
        <w:t>是</w:t>
      </w:r>
      <w:r w:rsidRPr="00360C44">
        <w:rPr>
          <w:rFonts w:ascii="微软雅黑" w:eastAsia="微软雅黑" w:hAnsi="微软雅黑"/>
          <w:sz w:val="32"/>
          <w:szCs w:val="32"/>
        </w:rPr>
        <w:t>帝国主义与战争扩张行为，</w:t>
      </w:r>
      <w:r w:rsidRPr="00360C44">
        <w:rPr>
          <w:rFonts w:ascii="微软雅黑" w:eastAsia="微软雅黑" w:hAnsi="微软雅黑"/>
          <w:sz w:val="32"/>
          <w:szCs w:val="32"/>
        </w:rPr>
        <w:lastRenderedPageBreak/>
        <w:t>强调</w:t>
      </w:r>
      <w:r w:rsidRPr="00360C44">
        <w:rPr>
          <w:rFonts w:ascii="微软雅黑" w:eastAsia="微软雅黑" w:hAnsi="微软雅黑" w:hint="eastAsia"/>
          <w:sz w:val="32"/>
          <w:szCs w:val="32"/>
        </w:rPr>
        <w:t>各国劳动人民承担着</w:t>
      </w:r>
      <w:r w:rsidRPr="00360C44">
        <w:rPr>
          <w:rFonts w:ascii="微软雅黑" w:eastAsia="微软雅黑" w:hAnsi="微软雅黑"/>
          <w:sz w:val="32"/>
          <w:szCs w:val="32"/>
        </w:rPr>
        <w:t>冲突的真正代价，呼吁停止军事升级与</w:t>
      </w:r>
      <w:r w:rsidRPr="00360C44">
        <w:rPr>
          <w:rFonts w:ascii="微软雅黑" w:eastAsia="微软雅黑" w:hAnsi="微软雅黑" w:hint="eastAsia"/>
          <w:sz w:val="32"/>
          <w:szCs w:val="32"/>
        </w:rPr>
        <w:t>对伊朗的</w:t>
      </w:r>
      <w:r w:rsidRPr="00360C44">
        <w:rPr>
          <w:rFonts w:ascii="微软雅黑" w:eastAsia="微软雅黑" w:hAnsi="微软雅黑"/>
          <w:sz w:val="32"/>
          <w:szCs w:val="32"/>
        </w:rPr>
        <w:t>外部干涉。</w:t>
      </w:r>
    </w:p>
    <w:p w14:paraId="597BFD76" w14:textId="28A56926"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伊拉克共产党</w:t>
      </w:r>
      <w:r w:rsidR="0094555B">
        <w:rPr>
          <w:rFonts w:ascii="微软雅黑" w:eastAsia="微软雅黑" w:hAnsi="微软雅黑" w:hint="eastAsia"/>
          <w:sz w:val="32"/>
          <w:szCs w:val="32"/>
        </w:rPr>
        <w:t>（Communist Party of Iraq）</w:t>
      </w:r>
      <w:r w:rsidRPr="00360C44">
        <w:rPr>
          <w:rFonts w:ascii="微软雅黑" w:eastAsia="微软雅黑" w:hAnsi="微软雅黑"/>
          <w:sz w:val="32"/>
          <w:szCs w:val="32"/>
        </w:rPr>
        <w:t>明确谴责美以侵略行为，强调必须尊重伊朗主权并维护地区和平。巴勒斯坦共产党</w:t>
      </w:r>
      <w:r w:rsidR="0094555B">
        <w:rPr>
          <w:rFonts w:ascii="微软雅黑" w:eastAsia="微软雅黑" w:hAnsi="微软雅黑" w:hint="eastAsia"/>
          <w:sz w:val="32"/>
          <w:szCs w:val="32"/>
        </w:rPr>
        <w:t>（Palestinian Communist Party）</w:t>
      </w:r>
      <w:r w:rsidRPr="00360C44">
        <w:rPr>
          <w:rFonts w:ascii="微软雅黑" w:eastAsia="微软雅黑" w:hAnsi="微软雅黑" w:hint="eastAsia"/>
          <w:sz w:val="32"/>
          <w:szCs w:val="32"/>
        </w:rPr>
        <w:t>表示，这次冲突是</w:t>
      </w:r>
      <w:r w:rsidRPr="00360C44">
        <w:rPr>
          <w:rFonts w:ascii="微软雅黑" w:eastAsia="微软雅黑" w:hAnsi="微软雅黑"/>
          <w:sz w:val="32"/>
          <w:szCs w:val="32"/>
        </w:rPr>
        <w:t>“帝国主义与犹太复国主义</w:t>
      </w:r>
      <w:r w:rsidRPr="00360C44">
        <w:rPr>
          <w:rFonts w:ascii="微软雅黑" w:eastAsia="微软雅黑" w:hAnsi="微软雅黑" w:hint="eastAsia"/>
          <w:sz w:val="32"/>
          <w:szCs w:val="32"/>
        </w:rPr>
        <w:t>的又一次</w:t>
      </w:r>
      <w:r w:rsidRPr="00360C44">
        <w:rPr>
          <w:rFonts w:ascii="微软雅黑" w:eastAsia="微软雅黑" w:hAnsi="微软雅黑"/>
          <w:sz w:val="32"/>
          <w:szCs w:val="32"/>
        </w:rPr>
        <w:t>联合侵略”。</w:t>
      </w:r>
    </w:p>
    <w:p w14:paraId="04B775D5" w14:textId="0BEAFA1F"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印度共产党</w:t>
      </w:r>
      <w:r w:rsidR="0094555B">
        <w:rPr>
          <w:rFonts w:ascii="微软雅黑" w:eastAsia="微软雅黑" w:hAnsi="微软雅黑" w:hint="eastAsia"/>
          <w:sz w:val="32"/>
          <w:szCs w:val="32"/>
        </w:rPr>
        <w:t>（Communist Party of Inida）</w:t>
      </w:r>
      <w:r w:rsidRPr="00360C44">
        <w:rPr>
          <w:rFonts w:ascii="微软雅黑" w:eastAsia="微软雅黑" w:hAnsi="微软雅黑"/>
          <w:sz w:val="32"/>
          <w:szCs w:val="32"/>
        </w:rPr>
        <w:t>与印度共产党（马克思主义）</w:t>
      </w:r>
      <w:r w:rsidR="0094555B">
        <w:rPr>
          <w:rFonts w:ascii="微软雅黑" w:eastAsia="微软雅黑" w:hAnsi="微软雅黑" w:hint="eastAsia"/>
          <w:sz w:val="32"/>
          <w:szCs w:val="32"/>
        </w:rPr>
        <w:t>（Communist Party of Inida (Marxist)）</w:t>
      </w:r>
      <w:r w:rsidRPr="00360C44">
        <w:rPr>
          <w:rFonts w:ascii="微软雅黑" w:eastAsia="微软雅黑" w:hAnsi="微软雅黑"/>
          <w:sz w:val="32"/>
          <w:szCs w:val="32"/>
        </w:rPr>
        <w:t>分别发表声明，强烈谴责美以军事行动，批评印度政府未能采取明确反战立场，并指出战争加剧全球能源危机与通胀压力，</w:t>
      </w:r>
      <w:r w:rsidR="00311949">
        <w:rPr>
          <w:rFonts w:ascii="微软雅黑" w:eastAsia="微软雅黑" w:hAnsi="微软雅黑" w:hint="eastAsia"/>
          <w:sz w:val="32"/>
          <w:szCs w:val="32"/>
        </w:rPr>
        <w:t>直接冲击本国</w:t>
      </w:r>
      <w:r w:rsidRPr="00360C44">
        <w:rPr>
          <w:rFonts w:ascii="微软雅黑" w:eastAsia="微软雅黑" w:hAnsi="微软雅黑"/>
          <w:sz w:val="32"/>
          <w:szCs w:val="32"/>
        </w:rPr>
        <w:t>民生。巴基斯坦共产党</w:t>
      </w:r>
      <w:r w:rsidR="0094555B">
        <w:rPr>
          <w:rFonts w:ascii="微软雅黑" w:eastAsia="微软雅黑" w:hAnsi="微软雅黑" w:hint="eastAsia"/>
          <w:sz w:val="32"/>
          <w:szCs w:val="32"/>
        </w:rPr>
        <w:t>（Communist Party of Pakistan）</w:t>
      </w:r>
      <w:r w:rsidRPr="00360C44">
        <w:rPr>
          <w:rFonts w:ascii="微软雅黑" w:eastAsia="微软雅黑" w:hAnsi="微软雅黑" w:hint="eastAsia"/>
          <w:sz w:val="32"/>
          <w:szCs w:val="32"/>
        </w:rPr>
        <w:t>指出</w:t>
      </w:r>
      <w:r w:rsidRPr="00360C44">
        <w:rPr>
          <w:rFonts w:ascii="微软雅黑" w:eastAsia="微软雅黑" w:hAnsi="微软雅黑"/>
          <w:sz w:val="32"/>
          <w:szCs w:val="32"/>
        </w:rPr>
        <w:t>冲突</w:t>
      </w:r>
      <w:r w:rsidRPr="00360C44">
        <w:rPr>
          <w:rFonts w:ascii="微软雅黑" w:eastAsia="微软雅黑" w:hAnsi="微软雅黑" w:hint="eastAsia"/>
          <w:sz w:val="32"/>
          <w:szCs w:val="32"/>
        </w:rPr>
        <w:t>是</w:t>
      </w:r>
      <w:r w:rsidRPr="00360C44">
        <w:rPr>
          <w:rFonts w:ascii="微软雅黑" w:eastAsia="微软雅黑" w:hAnsi="微软雅黑"/>
          <w:sz w:val="32"/>
          <w:szCs w:val="32"/>
        </w:rPr>
        <w:t>帝国主义扩张的产物，强调战争服务于统治阶级而非人民</w:t>
      </w:r>
      <w:r w:rsidR="00311949">
        <w:rPr>
          <w:rFonts w:ascii="微软雅黑" w:eastAsia="微软雅黑" w:hAnsi="微软雅黑" w:hint="eastAsia"/>
          <w:sz w:val="32"/>
          <w:szCs w:val="32"/>
        </w:rPr>
        <w:t>的利益</w:t>
      </w:r>
      <w:r w:rsidRPr="00360C44">
        <w:rPr>
          <w:rFonts w:ascii="微软雅黑" w:eastAsia="微软雅黑" w:hAnsi="微软雅黑"/>
          <w:sz w:val="32"/>
          <w:szCs w:val="32"/>
        </w:rPr>
        <w:t>。</w:t>
      </w:r>
      <w:r w:rsidR="00311949">
        <w:rPr>
          <w:rFonts w:ascii="微软雅黑" w:eastAsia="微软雅黑" w:hAnsi="微软雅黑" w:hint="eastAsia"/>
          <w:sz w:val="32"/>
          <w:szCs w:val="32"/>
        </w:rPr>
        <w:t>近期</w:t>
      </w:r>
      <w:r w:rsidRPr="00360C44">
        <w:rPr>
          <w:rFonts w:ascii="微软雅黑" w:eastAsia="微软雅黑" w:hAnsi="微软雅黑"/>
          <w:sz w:val="32"/>
          <w:szCs w:val="32"/>
        </w:rPr>
        <w:t>南亚多国爆发抗议，</w:t>
      </w:r>
      <w:r w:rsidRPr="00360C44">
        <w:rPr>
          <w:rFonts w:ascii="微软雅黑" w:eastAsia="微软雅黑" w:hAnsi="微软雅黑" w:hint="eastAsia"/>
          <w:sz w:val="32"/>
          <w:szCs w:val="32"/>
        </w:rPr>
        <w:t>人民</w:t>
      </w:r>
      <w:r w:rsidRPr="00360C44">
        <w:rPr>
          <w:rFonts w:ascii="微软雅黑" w:eastAsia="微软雅黑" w:hAnsi="微软雅黑"/>
          <w:sz w:val="32"/>
          <w:szCs w:val="32"/>
        </w:rPr>
        <w:t>群众走上街头反对战争升级，表达对伊朗人民的声援，并警告战争外溢风险。</w:t>
      </w:r>
    </w:p>
    <w:p w14:paraId="0D301751" w14:textId="2E67D397"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日本共产党</w:t>
      </w:r>
      <w:r w:rsidR="0094555B">
        <w:rPr>
          <w:rFonts w:ascii="微软雅黑" w:eastAsia="微软雅黑" w:hAnsi="微软雅黑" w:hint="eastAsia"/>
          <w:sz w:val="32"/>
          <w:szCs w:val="32"/>
        </w:rPr>
        <w:t>（JCP）</w:t>
      </w:r>
      <w:r w:rsidRPr="00360C44">
        <w:rPr>
          <w:rFonts w:ascii="微软雅黑" w:eastAsia="微软雅黑" w:hAnsi="微软雅黑"/>
          <w:sz w:val="32"/>
          <w:szCs w:val="32"/>
        </w:rPr>
        <w:t>及相关媒体连续发表评论，批评日本政府在战争问题上保持沉默，认为应推动亚洲地区形成更明确的反战立场。菲律宾共产党</w:t>
      </w:r>
      <w:r w:rsidR="003E0136">
        <w:rPr>
          <w:rFonts w:ascii="微软雅黑" w:eastAsia="微软雅黑" w:hAnsi="微软雅黑" w:hint="eastAsia"/>
          <w:sz w:val="32"/>
          <w:szCs w:val="32"/>
        </w:rPr>
        <w:t>（CPP）领导下的菲律宾民族民主阵线（NDFP）发表声明</w:t>
      </w:r>
      <w:r w:rsidR="002F23A0">
        <w:rPr>
          <w:rFonts w:ascii="微软雅黑" w:eastAsia="微软雅黑" w:hAnsi="微软雅黑" w:hint="eastAsia"/>
          <w:sz w:val="32"/>
          <w:szCs w:val="32"/>
        </w:rPr>
        <w:t>指出，美国对伊朗的战争反映了帝国主义日益深刻的危机，且美国不会止步于此</w:t>
      </w:r>
      <w:r w:rsidRPr="00360C44">
        <w:rPr>
          <w:rFonts w:ascii="微软雅黑" w:eastAsia="微软雅黑" w:hAnsi="微软雅黑"/>
          <w:sz w:val="32"/>
          <w:szCs w:val="32"/>
        </w:rPr>
        <w:t>。</w:t>
      </w:r>
    </w:p>
    <w:p w14:paraId="405A024E" w14:textId="418D4637" w:rsidR="00A33892" w:rsidRPr="00A33892"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南非共产党</w:t>
      </w:r>
      <w:r w:rsidR="0094555B">
        <w:rPr>
          <w:rFonts w:ascii="微软雅黑" w:eastAsia="微软雅黑" w:hAnsi="微软雅黑" w:hint="eastAsia"/>
          <w:sz w:val="32"/>
          <w:szCs w:val="32"/>
        </w:rPr>
        <w:t>（SACP）</w:t>
      </w:r>
      <w:r w:rsidRPr="00360C44">
        <w:rPr>
          <w:rFonts w:ascii="微软雅黑" w:eastAsia="微软雅黑" w:hAnsi="微软雅黑"/>
          <w:sz w:val="32"/>
          <w:szCs w:val="32"/>
        </w:rPr>
        <w:t>指出</w:t>
      </w:r>
      <w:r w:rsidRPr="00360C44">
        <w:rPr>
          <w:rFonts w:ascii="微软雅黑" w:eastAsia="微软雅黑" w:hAnsi="微软雅黑" w:hint="eastAsia"/>
          <w:sz w:val="32"/>
          <w:szCs w:val="32"/>
        </w:rPr>
        <w:t>美以侵略行动</w:t>
      </w:r>
      <w:r w:rsidRPr="00360C44">
        <w:rPr>
          <w:rFonts w:ascii="微软雅黑" w:eastAsia="微软雅黑" w:hAnsi="微软雅黑"/>
          <w:sz w:val="32"/>
          <w:szCs w:val="32"/>
        </w:rPr>
        <w:t>反映</w:t>
      </w:r>
      <w:r w:rsidRPr="00360C44">
        <w:rPr>
          <w:rFonts w:ascii="微软雅黑" w:eastAsia="微软雅黑" w:hAnsi="微软雅黑" w:hint="eastAsia"/>
          <w:sz w:val="32"/>
          <w:szCs w:val="32"/>
        </w:rPr>
        <w:t>了</w:t>
      </w:r>
      <w:r w:rsidRPr="00360C44">
        <w:rPr>
          <w:rFonts w:ascii="微软雅黑" w:eastAsia="微软雅黑" w:hAnsi="微软雅黑"/>
          <w:sz w:val="32"/>
          <w:szCs w:val="32"/>
        </w:rPr>
        <w:t>全球</w:t>
      </w:r>
      <w:r w:rsidRPr="00360C44">
        <w:rPr>
          <w:rFonts w:ascii="微软雅黑" w:eastAsia="微软雅黑" w:hAnsi="微软雅黑"/>
          <w:sz w:val="32"/>
          <w:szCs w:val="32"/>
        </w:rPr>
        <w:lastRenderedPageBreak/>
        <w:t>霸权体系的军事化趋势，并警告</w:t>
      </w:r>
      <w:r w:rsidRPr="00360C44">
        <w:rPr>
          <w:rFonts w:ascii="微软雅黑" w:eastAsia="微软雅黑" w:hAnsi="微软雅黑" w:hint="eastAsia"/>
          <w:sz w:val="32"/>
          <w:szCs w:val="32"/>
        </w:rPr>
        <w:t>这</w:t>
      </w:r>
      <w:r w:rsidRPr="00360C44">
        <w:rPr>
          <w:rFonts w:ascii="微软雅黑" w:eastAsia="微软雅黑" w:hAnsi="微软雅黑"/>
          <w:sz w:val="32"/>
          <w:szCs w:val="32"/>
        </w:rPr>
        <w:t>对非洲与全球南方国家安全构成长期威胁。苏丹共产党</w:t>
      </w:r>
      <w:r w:rsidR="0094555B">
        <w:rPr>
          <w:rFonts w:ascii="微软雅黑" w:eastAsia="微软雅黑" w:hAnsi="微软雅黑" w:hint="eastAsia"/>
          <w:sz w:val="32"/>
          <w:szCs w:val="32"/>
        </w:rPr>
        <w:t>（Sudanese Communist Party）</w:t>
      </w:r>
      <w:r w:rsidRPr="00360C44">
        <w:rPr>
          <w:rFonts w:ascii="微软雅黑" w:eastAsia="微软雅黑" w:hAnsi="微软雅黑"/>
          <w:sz w:val="32"/>
          <w:szCs w:val="32"/>
        </w:rPr>
        <w:t>强调</w:t>
      </w:r>
      <w:r w:rsidRPr="00360C44">
        <w:rPr>
          <w:rFonts w:ascii="微软雅黑" w:eastAsia="微软雅黑" w:hAnsi="微软雅黑" w:hint="eastAsia"/>
          <w:sz w:val="32"/>
          <w:szCs w:val="32"/>
        </w:rPr>
        <w:t>，</w:t>
      </w:r>
      <w:r w:rsidRPr="00360C44">
        <w:rPr>
          <w:rFonts w:ascii="微软雅黑" w:eastAsia="微软雅黑" w:hAnsi="微软雅黑"/>
          <w:sz w:val="32"/>
          <w:szCs w:val="32"/>
        </w:rPr>
        <w:t>战争将进一步破坏本</w:t>
      </w:r>
      <w:r w:rsidR="00311949">
        <w:rPr>
          <w:rFonts w:ascii="微软雅黑" w:eastAsia="微软雅黑" w:hAnsi="微软雅黑" w:hint="eastAsia"/>
          <w:sz w:val="32"/>
          <w:szCs w:val="32"/>
        </w:rPr>
        <w:t>就</w:t>
      </w:r>
      <w:r w:rsidRPr="00360C44">
        <w:rPr>
          <w:rFonts w:ascii="微软雅黑" w:eastAsia="微软雅黑" w:hAnsi="微软雅黑"/>
          <w:sz w:val="32"/>
          <w:szCs w:val="32"/>
        </w:rPr>
        <w:t>脆弱的地区稳定。斯威士兰共产党</w:t>
      </w:r>
      <w:r w:rsidR="0094555B">
        <w:rPr>
          <w:rFonts w:ascii="微软雅黑" w:eastAsia="微软雅黑" w:hAnsi="微软雅黑" w:hint="eastAsia"/>
          <w:sz w:val="32"/>
          <w:szCs w:val="32"/>
        </w:rPr>
        <w:t>（Communist Party of Swaziland）</w:t>
      </w:r>
      <w:r w:rsidRPr="00360C44">
        <w:rPr>
          <w:rFonts w:ascii="微软雅黑" w:eastAsia="微软雅黑" w:hAnsi="微软雅黑"/>
          <w:sz w:val="32"/>
          <w:szCs w:val="32"/>
        </w:rPr>
        <w:t>谴责</w:t>
      </w:r>
      <w:r w:rsidRPr="00360C44">
        <w:rPr>
          <w:rFonts w:ascii="微软雅黑" w:eastAsia="微软雅黑" w:hAnsi="微软雅黑" w:hint="eastAsia"/>
          <w:sz w:val="32"/>
          <w:szCs w:val="32"/>
        </w:rPr>
        <w:t>美国和以色列的行动</w:t>
      </w:r>
      <w:r w:rsidRPr="00360C44">
        <w:rPr>
          <w:rFonts w:ascii="微软雅黑" w:eastAsia="微软雅黑" w:hAnsi="微软雅黑"/>
          <w:sz w:val="32"/>
          <w:szCs w:val="32"/>
        </w:rPr>
        <w:t>为“帝国主义侵略</w:t>
      </w:r>
      <w:r w:rsidRPr="00360C44">
        <w:rPr>
          <w:rFonts w:ascii="微软雅黑" w:eastAsia="微软雅黑" w:hAnsi="微软雅黑" w:hint="eastAsia"/>
          <w:sz w:val="32"/>
          <w:szCs w:val="32"/>
        </w:rPr>
        <w:t>的再次</w:t>
      </w:r>
      <w:r w:rsidRPr="00360C44">
        <w:rPr>
          <w:rFonts w:ascii="微软雅黑" w:eastAsia="微软雅黑" w:hAnsi="微软雅黑"/>
          <w:sz w:val="32"/>
          <w:szCs w:val="32"/>
        </w:rPr>
        <w:t>升级”。</w:t>
      </w:r>
      <w:r>
        <w:rPr>
          <w:rStyle w:val="af0"/>
          <w:rFonts w:ascii="微软雅黑" w:eastAsia="微软雅黑" w:hAnsi="微软雅黑" w:hint="eastAsia"/>
          <w:sz w:val="32"/>
          <w:szCs w:val="32"/>
        </w:rPr>
        <w:footnoteReference w:customMarkFollows="1" w:id="1"/>
        <w:t>[1]</w:t>
      </w:r>
    </w:p>
    <w:p w14:paraId="3E659514" w14:textId="6E199180" w:rsidR="00BC2FF7" w:rsidRPr="000902C6" w:rsidRDefault="000F4D6F" w:rsidP="005C05ED">
      <w:pPr>
        <w:pStyle w:val="1"/>
        <w:spacing w:before="120" w:after="120" w:line="480" w:lineRule="exact"/>
        <w:jc w:val="left"/>
        <w:rPr>
          <w:rFonts w:ascii="黑体" w:eastAsia="黑体" w:hAnsi="黑体" w:hint="eastAsia"/>
          <w:szCs w:val="36"/>
        </w:rPr>
      </w:pPr>
      <w:bookmarkStart w:id="10" w:name="_Toc229172431"/>
      <w:bookmarkEnd w:id="8"/>
      <w:r w:rsidRPr="00A63998">
        <w:rPr>
          <w:rFonts w:ascii="黑体" w:eastAsia="黑体" w:hAnsi="黑体" w:hint="eastAsia"/>
          <w:szCs w:val="36"/>
        </w:rPr>
        <w:t>2</w:t>
      </w:r>
      <w:r w:rsidR="005C05ED" w:rsidRPr="00A63998">
        <w:rPr>
          <w:rFonts w:ascii="黑体" w:eastAsia="黑体" w:hAnsi="黑体" w:hint="eastAsia"/>
          <w:szCs w:val="36"/>
        </w:rPr>
        <w:t>.</w:t>
      </w:r>
      <w:r w:rsidR="00360C44" w:rsidRPr="00360C44">
        <w:rPr>
          <w:rFonts w:ascii="黑体" w:eastAsia="黑体" w:hAnsi="黑体"/>
          <w:szCs w:val="36"/>
        </w:rPr>
        <w:t>约旦加紧迫害共产党</w:t>
      </w:r>
      <w:r w:rsidR="00311949">
        <w:rPr>
          <w:rFonts w:ascii="黑体" w:eastAsia="黑体" w:hAnsi="黑体" w:hint="eastAsia"/>
          <w:szCs w:val="36"/>
        </w:rPr>
        <w:t>人</w:t>
      </w:r>
      <w:r w:rsidR="00360C44" w:rsidRPr="00360C44">
        <w:rPr>
          <w:rFonts w:ascii="黑体" w:eastAsia="黑体" w:hAnsi="黑体"/>
          <w:szCs w:val="36"/>
        </w:rPr>
        <w:t>和进步人士</w:t>
      </w:r>
      <w:bookmarkEnd w:id="10"/>
    </w:p>
    <w:p w14:paraId="0248AB5C" w14:textId="3D50BFA0"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随着地缘局势日益紧张，亲美以的约旦当局对国内进步力量，尤其是共产党加强了政治迫害。</w:t>
      </w:r>
    </w:p>
    <w:p w14:paraId="38E2A796" w14:textId="02E08681"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2026年3月8日，约旦共产党</w:t>
      </w:r>
      <w:r w:rsidR="0094555B">
        <w:rPr>
          <w:rFonts w:ascii="微软雅黑" w:eastAsia="微软雅黑" w:hAnsi="微软雅黑" w:hint="eastAsia"/>
          <w:sz w:val="32"/>
          <w:szCs w:val="32"/>
        </w:rPr>
        <w:t>（</w:t>
      </w:r>
      <w:r w:rsidR="0094555B" w:rsidRPr="0094555B">
        <w:rPr>
          <w:rFonts w:ascii="微软雅黑" w:eastAsia="微软雅黑" w:hAnsi="微软雅黑"/>
          <w:sz w:val="32"/>
          <w:szCs w:val="32"/>
        </w:rPr>
        <w:t>Jordanian</w:t>
      </w:r>
      <w:r w:rsidR="0094555B">
        <w:rPr>
          <w:rFonts w:ascii="微软雅黑" w:eastAsia="微软雅黑" w:hAnsi="微软雅黑" w:hint="eastAsia"/>
          <w:sz w:val="32"/>
          <w:szCs w:val="32"/>
        </w:rPr>
        <w:t xml:space="preserve"> </w:t>
      </w:r>
      <w:r w:rsidR="0094555B" w:rsidRPr="0094555B">
        <w:rPr>
          <w:rFonts w:ascii="微软雅黑" w:eastAsia="微软雅黑" w:hAnsi="微软雅黑"/>
          <w:sz w:val="32"/>
          <w:szCs w:val="32"/>
        </w:rPr>
        <w:t>Communist</w:t>
      </w:r>
      <w:r w:rsidR="0094555B">
        <w:rPr>
          <w:rFonts w:ascii="微软雅黑" w:eastAsia="微软雅黑" w:hAnsi="微软雅黑" w:hint="eastAsia"/>
          <w:sz w:val="32"/>
          <w:szCs w:val="32"/>
        </w:rPr>
        <w:t xml:space="preserve"> </w:t>
      </w:r>
      <w:r w:rsidR="0094555B" w:rsidRPr="0094555B">
        <w:rPr>
          <w:rFonts w:ascii="微软雅黑" w:eastAsia="微软雅黑" w:hAnsi="微软雅黑"/>
          <w:sz w:val="32"/>
          <w:szCs w:val="32"/>
        </w:rPr>
        <w:t>Party</w:t>
      </w:r>
      <w:r w:rsidR="0094555B">
        <w:rPr>
          <w:rFonts w:ascii="微软雅黑" w:eastAsia="微软雅黑" w:hAnsi="微软雅黑" w:hint="eastAsia"/>
          <w:sz w:val="32"/>
          <w:szCs w:val="32"/>
        </w:rPr>
        <w:t>）</w:t>
      </w:r>
      <w:r w:rsidR="00311949">
        <w:rPr>
          <w:rFonts w:ascii="微软雅黑" w:eastAsia="微软雅黑" w:hAnsi="微软雅黑" w:hint="eastAsia"/>
          <w:sz w:val="32"/>
          <w:szCs w:val="32"/>
        </w:rPr>
        <w:t>的</w:t>
      </w:r>
      <w:r w:rsidRPr="00360C44">
        <w:rPr>
          <w:rFonts w:ascii="微软雅黑" w:eastAsia="微软雅黑" w:hAnsi="微软雅黑"/>
          <w:sz w:val="32"/>
          <w:szCs w:val="32"/>
        </w:rPr>
        <w:t>两</w:t>
      </w:r>
      <w:r w:rsidR="00311949">
        <w:rPr>
          <w:rFonts w:ascii="微软雅黑" w:eastAsia="微软雅黑" w:hAnsi="微软雅黑" w:hint="eastAsia"/>
          <w:sz w:val="32"/>
          <w:szCs w:val="32"/>
        </w:rPr>
        <w:t>位</w:t>
      </w:r>
      <w:r w:rsidRPr="00360C44">
        <w:rPr>
          <w:rFonts w:ascii="微软雅黑" w:eastAsia="微软雅黑" w:hAnsi="微软雅黑"/>
          <w:sz w:val="32"/>
          <w:szCs w:val="32"/>
        </w:rPr>
        <w:t>政治局成员奥马尔</w:t>
      </w:r>
      <w:r w:rsidR="00311949">
        <w:rPr>
          <w:rFonts w:ascii="微软雅黑" w:eastAsia="微软雅黑" w:hAnsi="微软雅黑" w:hint="eastAsia"/>
          <w:sz w:val="32"/>
          <w:szCs w:val="32"/>
        </w:rPr>
        <w:t>·</w:t>
      </w:r>
      <w:r w:rsidRPr="00360C44">
        <w:rPr>
          <w:rFonts w:ascii="微软雅黑" w:eastAsia="微软雅黑" w:hAnsi="微软雅黑"/>
          <w:sz w:val="32"/>
          <w:szCs w:val="32"/>
        </w:rPr>
        <w:t>阿瓦德和奥萨马·扎因·阿尔丁</w:t>
      </w:r>
      <w:r w:rsidRPr="00360C44">
        <w:rPr>
          <w:rFonts w:ascii="微软雅黑" w:eastAsia="微软雅黑" w:hAnsi="微软雅黑" w:hint="eastAsia"/>
          <w:sz w:val="32"/>
          <w:szCs w:val="32"/>
        </w:rPr>
        <w:t>（</w:t>
      </w:r>
      <w:r w:rsidRPr="00360C44">
        <w:rPr>
          <w:rFonts w:ascii="微软雅黑" w:eastAsia="微软雅黑" w:hAnsi="微软雅黑"/>
          <w:sz w:val="32"/>
          <w:szCs w:val="32"/>
        </w:rPr>
        <w:t>Omar Awad and Osama Zain Aldin</w:t>
      </w:r>
      <w:r w:rsidRPr="00360C44">
        <w:rPr>
          <w:rFonts w:ascii="微软雅黑" w:eastAsia="微软雅黑" w:hAnsi="微软雅黑" w:hint="eastAsia"/>
          <w:sz w:val="32"/>
          <w:szCs w:val="32"/>
        </w:rPr>
        <w:t>）</w:t>
      </w:r>
      <w:r w:rsidRPr="00360C44">
        <w:rPr>
          <w:rFonts w:ascii="微软雅黑" w:eastAsia="微软雅黑" w:hAnsi="微软雅黑"/>
          <w:sz w:val="32"/>
          <w:szCs w:val="32"/>
        </w:rPr>
        <w:t>被</w:t>
      </w:r>
      <w:r w:rsidRPr="00360C44">
        <w:rPr>
          <w:rFonts w:ascii="微软雅黑" w:eastAsia="微软雅黑" w:hAnsi="微软雅黑" w:hint="eastAsia"/>
          <w:sz w:val="32"/>
          <w:szCs w:val="32"/>
        </w:rPr>
        <w:t>约旦</w:t>
      </w:r>
      <w:r w:rsidRPr="00360C44">
        <w:rPr>
          <w:rFonts w:ascii="微软雅黑" w:eastAsia="微软雅黑" w:hAnsi="微软雅黑"/>
          <w:sz w:val="32"/>
          <w:szCs w:val="32"/>
        </w:rPr>
        <w:t>安全部队</w:t>
      </w:r>
      <w:r w:rsidRPr="00360C44">
        <w:rPr>
          <w:rFonts w:ascii="微软雅黑" w:eastAsia="微软雅黑" w:hAnsi="微软雅黑" w:hint="eastAsia"/>
          <w:sz w:val="32"/>
          <w:szCs w:val="32"/>
        </w:rPr>
        <w:t>毫无理由和证据地</w:t>
      </w:r>
      <w:r w:rsidR="00311949">
        <w:rPr>
          <w:rFonts w:ascii="微软雅黑" w:eastAsia="微软雅黑" w:hAnsi="微软雅黑" w:hint="eastAsia"/>
          <w:sz w:val="32"/>
          <w:szCs w:val="32"/>
        </w:rPr>
        <w:t>加以</w:t>
      </w:r>
      <w:r w:rsidRPr="00360C44">
        <w:rPr>
          <w:rFonts w:ascii="微软雅黑" w:eastAsia="微软雅黑" w:hAnsi="微软雅黑"/>
          <w:sz w:val="32"/>
          <w:szCs w:val="32"/>
        </w:rPr>
        <w:t>逮捕。</w:t>
      </w:r>
      <w:r w:rsidRPr="00360C44">
        <w:rPr>
          <w:rFonts w:ascii="微软雅黑" w:eastAsia="微软雅黑" w:hAnsi="微软雅黑" w:hint="eastAsia"/>
          <w:sz w:val="32"/>
          <w:szCs w:val="32"/>
        </w:rPr>
        <w:t>早先</w:t>
      </w:r>
      <w:r w:rsidRPr="00360C44">
        <w:rPr>
          <w:rFonts w:ascii="微软雅黑" w:eastAsia="微软雅黑" w:hAnsi="微软雅黑"/>
          <w:sz w:val="32"/>
          <w:szCs w:val="32"/>
        </w:rPr>
        <w:t>，</w:t>
      </w:r>
      <w:r w:rsidRPr="00360C44">
        <w:rPr>
          <w:rFonts w:ascii="微软雅黑" w:eastAsia="微软雅黑" w:hAnsi="微软雅黑" w:hint="eastAsia"/>
          <w:sz w:val="32"/>
          <w:szCs w:val="32"/>
        </w:rPr>
        <w:t>约共</w:t>
      </w:r>
      <w:r w:rsidRPr="00360C44">
        <w:rPr>
          <w:rFonts w:ascii="微软雅黑" w:eastAsia="微软雅黑" w:hAnsi="微软雅黑"/>
          <w:sz w:val="32"/>
          <w:szCs w:val="32"/>
        </w:rPr>
        <w:t>学生</w:t>
      </w:r>
      <w:r w:rsidRPr="00360C44">
        <w:rPr>
          <w:rFonts w:ascii="微软雅黑" w:eastAsia="微软雅黑" w:hAnsi="微软雅黑" w:hint="eastAsia"/>
          <w:sz w:val="32"/>
          <w:szCs w:val="32"/>
        </w:rPr>
        <w:t>党</w:t>
      </w:r>
      <w:r w:rsidRPr="00360C44">
        <w:rPr>
          <w:rFonts w:ascii="微软雅黑" w:eastAsia="微软雅黑" w:hAnsi="微软雅黑"/>
          <w:sz w:val="32"/>
          <w:szCs w:val="32"/>
        </w:rPr>
        <w:t>员巴哈·阿尔丁·埃拉扬</w:t>
      </w:r>
      <w:r w:rsidRPr="00360C44">
        <w:rPr>
          <w:rFonts w:ascii="微软雅黑" w:eastAsia="微软雅黑" w:hAnsi="微软雅黑" w:hint="eastAsia"/>
          <w:sz w:val="32"/>
          <w:szCs w:val="32"/>
        </w:rPr>
        <w:t>（</w:t>
      </w:r>
      <w:r w:rsidRPr="00360C44">
        <w:rPr>
          <w:rFonts w:ascii="微软雅黑" w:eastAsia="微软雅黑" w:hAnsi="微软雅黑"/>
          <w:sz w:val="32"/>
          <w:szCs w:val="32"/>
        </w:rPr>
        <w:t>Bahaa Aldin</w:t>
      </w:r>
      <w:r w:rsidRPr="00360C44">
        <w:rPr>
          <w:rFonts w:ascii="微软雅黑" w:eastAsia="微软雅黑" w:hAnsi="微软雅黑" w:hint="eastAsia"/>
          <w:sz w:val="32"/>
          <w:szCs w:val="32"/>
        </w:rPr>
        <w:t xml:space="preserve"> </w:t>
      </w:r>
      <w:r w:rsidRPr="00360C44">
        <w:rPr>
          <w:rFonts w:ascii="微软雅黑" w:eastAsia="微软雅黑" w:hAnsi="微软雅黑"/>
          <w:sz w:val="32"/>
          <w:szCs w:val="32"/>
        </w:rPr>
        <w:t>Elayyan</w:t>
      </w:r>
      <w:r w:rsidRPr="00360C44">
        <w:rPr>
          <w:rFonts w:ascii="微软雅黑" w:eastAsia="微软雅黑" w:hAnsi="微软雅黑" w:hint="eastAsia"/>
          <w:sz w:val="32"/>
          <w:szCs w:val="32"/>
        </w:rPr>
        <w:t>）</w:t>
      </w:r>
      <w:r w:rsidRPr="00360C44">
        <w:rPr>
          <w:rFonts w:ascii="微软雅黑" w:eastAsia="微软雅黑" w:hAnsi="微软雅黑"/>
          <w:sz w:val="32"/>
          <w:szCs w:val="32"/>
        </w:rPr>
        <w:t>亦被拘押。</w:t>
      </w:r>
    </w:p>
    <w:p w14:paraId="6A44040D" w14:textId="0568D5D3"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约旦共产党指出，这些逮捕</w:t>
      </w:r>
      <w:r w:rsidRPr="00360C44">
        <w:rPr>
          <w:rFonts w:ascii="微软雅黑" w:eastAsia="微软雅黑" w:hAnsi="微软雅黑" w:hint="eastAsia"/>
          <w:sz w:val="32"/>
          <w:szCs w:val="32"/>
        </w:rPr>
        <w:t>证实了</w:t>
      </w:r>
      <w:r w:rsidRPr="00360C44">
        <w:rPr>
          <w:rFonts w:ascii="微软雅黑" w:eastAsia="微软雅黑" w:hAnsi="微软雅黑"/>
          <w:sz w:val="32"/>
          <w:szCs w:val="32"/>
        </w:rPr>
        <w:t>当局不断试图限制该党的活动并打压公众自由。</w:t>
      </w:r>
      <w:r w:rsidRPr="00360C44">
        <w:rPr>
          <w:rFonts w:ascii="微软雅黑" w:eastAsia="微软雅黑" w:hAnsi="微软雅黑" w:hint="eastAsia"/>
          <w:sz w:val="32"/>
          <w:szCs w:val="32"/>
        </w:rPr>
        <w:t>约共声明</w:t>
      </w:r>
      <w:r w:rsidRPr="00360C44">
        <w:rPr>
          <w:rFonts w:ascii="微软雅黑" w:eastAsia="微软雅黑" w:hAnsi="微软雅黑"/>
          <w:sz w:val="32"/>
          <w:szCs w:val="32"/>
        </w:rPr>
        <w:t>“政治活动是基本宪法权利，不容侵犯或削弱”，要求“立即释放被拘留的同志”。</w:t>
      </w:r>
      <w:r w:rsidRPr="00360C44">
        <w:rPr>
          <w:rFonts w:ascii="微软雅黑" w:eastAsia="微软雅黑" w:hAnsi="微软雅黑" w:hint="eastAsia"/>
          <w:sz w:val="32"/>
          <w:szCs w:val="32"/>
        </w:rPr>
        <w:t>对此，美国共产党</w:t>
      </w:r>
      <w:r w:rsidR="0094555B">
        <w:rPr>
          <w:rFonts w:ascii="微软雅黑" w:eastAsia="微软雅黑" w:hAnsi="微软雅黑" w:hint="eastAsia"/>
          <w:sz w:val="32"/>
          <w:szCs w:val="32"/>
        </w:rPr>
        <w:t>（CPUSA）</w:t>
      </w:r>
      <w:r w:rsidRPr="00360C44">
        <w:rPr>
          <w:rFonts w:ascii="微软雅黑" w:eastAsia="微软雅黑" w:hAnsi="微软雅黑" w:hint="eastAsia"/>
          <w:sz w:val="32"/>
          <w:szCs w:val="32"/>
        </w:rPr>
        <w:t>、巴基斯坦共产党</w:t>
      </w:r>
      <w:r w:rsidR="0094555B">
        <w:rPr>
          <w:rFonts w:ascii="微软雅黑" w:eastAsia="微软雅黑" w:hAnsi="微软雅黑" w:hint="eastAsia"/>
          <w:sz w:val="32"/>
          <w:szCs w:val="32"/>
        </w:rPr>
        <w:lastRenderedPageBreak/>
        <w:t>（Communist Party of Pakistan）</w:t>
      </w:r>
      <w:r w:rsidRPr="00360C44">
        <w:rPr>
          <w:rFonts w:ascii="微软雅黑" w:eastAsia="微软雅黑" w:hAnsi="微软雅黑" w:hint="eastAsia"/>
          <w:sz w:val="32"/>
          <w:szCs w:val="32"/>
        </w:rPr>
        <w:t>等党派发表了声明，声援约旦共产党，要求</w:t>
      </w:r>
      <w:r w:rsidR="00311949">
        <w:rPr>
          <w:rFonts w:ascii="微软雅黑" w:eastAsia="微软雅黑" w:hAnsi="微软雅黑" w:hint="eastAsia"/>
          <w:sz w:val="32"/>
          <w:szCs w:val="32"/>
        </w:rPr>
        <w:t>约旦</w:t>
      </w:r>
      <w:r w:rsidRPr="00360C44">
        <w:rPr>
          <w:rFonts w:ascii="微软雅黑" w:eastAsia="微软雅黑" w:hAnsi="微软雅黑" w:hint="eastAsia"/>
          <w:sz w:val="32"/>
          <w:szCs w:val="32"/>
        </w:rPr>
        <w:t>当局停止政治迫害。</w:t>
      </w:r>
    </w:p>
    <w:p w14:paraId="31A26212" w14:textId="7A2C2C56" w:rsidR="000F4D6F" w:rsidRDefault="00360C44" w:rsidP="00360C44">
      <w:pPr>
        <w:spacing w:before="60" w:after="60" w:line="480" w:lineRule="exact"/>
        <w:ind w:firstLine="640"/>
        <w:rPr>
          <w:rFonts w:ascii="宋体" w:hAnsi="宋体" w:hint="eastAsia"/>
          <w:sz w:val="32"/>
          <w:szCs w:val="32"/>
        </w:rPr>
      </w:pPr>
      <w:r w:rsidRPr="00360C44">
        <w:rPr>
          <w:rFonts w:ascii="微软雅黑" w:eastAsia="微软雅黑" w:hAnsi="微软雅黑"/>
          <w:sz w:val="32"/>
          <w:szCs w:val="32"/>
        </w:rPr>
        <w:t>除共产党外，支持巴勒斯坦的</w:t>
      </w:r>
      <w:r w:rsidRPr="00360C44">
        <w:rPr>
          <w:rFonts w:ascii="微软雅黑" w:eastAsia="微软雅黑" w:hAnsi="微软雅黑" w:hint="eastAsia"/>
          <w:sz w:val="32"/>
          <w:szCs w:val="32"/>
        </w:rPr>
        <w:t>约旦进步人士</w:t>
      </w:r>
      <w:r w:rsidRPr="00360C44">
        <w:rPr>
          <w:rFonts w:ascii="微软雅黑" w:eastAsia="微软雅黑" w:hAnsi="微软雅黑"/>
          <w:sz w:val="32"/>
          <w:szCs w:val="32"/>
        </w:rPr>
        <w:t>也持续遭到</w:t>
      </w:r>
      <w:r w:rsidRPr="00360C44">
        <w:rPr>
          <w:rFonts w:ascii="微软雅黑" w:eastAsia="微软雅黑" w:hAnsi="微软雅黑" w:hint="eastAsia"/>
          <w:sz w:val="32"/>
          <w:szCs w:val="32"/>
        </w:rPr>
        <w:t>迫害</w:t>
      </w:r>
      <w:r w:rsidRPr="00360C44">
        <w:rPr>
          <w:rFonts w:ascii="微软雅黑" w:eastAsia="微软雅黑" w:hAnsi="微软雅黑"/>
          <w:sz w:val="32"/>
          <w:szCs w:val="32"/>
        </w:rPr>
        <w:t>。3月</w:t>
      </w:r>
      <w:r w:rsidRPr="00360C44">
        <w:rPr>
          <w:rFonts w:ascii="微软雅黑" w:eastAsia="微软雅黑" w:hAnsi="微软雅黑" w:hint="eastAsia"/>
          <w:sz w:val="32"/>
          <w:szCs w:val="32"/>
        </w:rPr>
        <w:t>15日</w:t>
      </w:r>
      <w:r w:rsidRPr="00360C44">
        <w:rPr>
          <w:rFonts w:ascii="微软雅黑" w:eastAsia="微软雅黑" w:hAnsi="微软雅黑"/>
          <w:sz w:val="32"/>
          <w:szCs w:val="32"/>
        </w:rPr>
        <w:t>，</w:t>
      </w:r>
      <w:r w:rsidRPr="00360C44">
        <w:rPr>
          <w:rFonts w:ascii="微软雅黑" w:eastAsia="微软雅黑" w:hAnsi="微软雅黑" w:hint="eastAsia"/>
          <w:sz w:val="32"/>
          <w:szCs w:val="32"/>
        </w:rPr>
        <w:t>此前因支持加沙抵抗运动而遭到监禁的进步人士达哈姆·奥穆什（</w:t>
      </w:r>
      <w:r w:rsidRPr="00360C44">
        <w:rPr>
          <w:rFonts w:ascii="微软雅黑" w:eastAsia="微软雅黑" w:hAnsi="微软雅黑"/>
          <w:sz w:val="32"/>
          <w:szCs w:val="32"/>
        </w:rPr>
        <w:t>Daham Al-Amoush</w:t>
      </w:r>
      <w:r w:rsidRPr="00360C44">
        <w:rPr>
          <w:rFonts w:ascii="微软雅黑" w:eastAsia="微软雅黑" w:hAnsi="微软雅黑" w:hint="eastAsia"/>
          <w:sz w:val="32"/>
          <w:szCs w:val="32"/>
        </w:rPr>
        <w:t>）在狱中非正常死亡</w:t>
      </w:r>
      <w:r w:rsidRPr="00360C44">
        <w:rPr>
          <w:rFonts w:ascii="微软雅黑" w:eastAsia="微软雅黑" w:hAnsi="微软雅黑"/>
          <w:sz w:val="32"/>
          <w:szCs w:val="32"/>
        </w:rPr>
        <w:t>，其家属指控</w:t>
      </w:r>
      <w:r w:rsidRPr="00360C44">
        <w:rPr>
          <w:rFonts w:ascii="微软雅黑" w:eastAsia="微软雅黑" w:hAnsi="微软雅黑" w:hint="eastAsia"/>
          <w:sz w:val="32"/>
          <w:szCs w:val="32"/>
        </w:rPr>
        <w:t>当局对他施加了</w:t>
      </w:r>
      <w:r w:rsidRPr="00360C44">
        <w:rPr>
          <w:rFonts w:ascii="微软雅黑" w:eastAsia="微软雅黑" w:hAnsi="微软雅黑"/>
          <w:sz w:val="32"/>
          <w:szCs w:val="32"/>
        </w:rPr>
        <w:t>虐待行为，要求</w:t>
      </w:r>
      <w:r w:rsidR="00311949">
        <w:rPr>
          <w:rFonts w:ascii="微软雅黑" w:eastAsia="微软雅黑" w:hAnsi="微软雅黑" w:hint="eastAsia"/>
          <w:sz w:val="32"/>
          <w:szCs w:val="32"/>
        </w:rPr>
        <w:t>开展</w:t>
      </w:r>
      <w:r w:rsidRPr="00360C44">
        <w:rPr>
          <w:rFonts w:ascii="微软雅黑" w:eastAsia="微软雅黑" w:hAnsi="微软雅黑"/>
          <w:sz w:val="32"/>
          <w:szCs w:val="32"/>
        </w:rPr>
        <w:t>独立调查。</w:t>
      </w:r>
      <w:r>
        <w:rPr>
          <w:rStyle w:val="af0"/>
          <w:rFonts w:ascii="微软雅黑" w:eastAsia="微软雅黑" w:hAnsi="微软雅黑" w:hint="eastAsia"/>
          <w:sz w:val="32"/>
          <w:szCs w:val="32"/>
        </w:rPr>
        <w:footnoteReference w:customMarkFollows="1" w:id="2"/>
        <w:t>[2]</w:t>
      </w:r>
    </w:p>
    <w:p w14:paraId="78264CA7" w14:textId="7C92AC11" w:rsidR="00D06387" w:rsidRPr="000902C6" w:rsidRDefault="000F4D6F" w:rsidP="00997A6A">
      <w:pPr>
        <w:pStyle w:val="1"/>
        <w:spacing w:before="120" w:after="120" w:line="480" w:lineRule="exact"/>
        <w:jc w:val="left"/>
        <w:rPr>
          <w:rFonts w:ascii="黑体" w:eastAsia="黑体" w:hAnsi="黑体" w:hint="eastAsia"/>
          <w:szCs w:val="36"/>
        </w:rPr>
      </w:pPr>
      <w:bookmarkStart w:id="11" w:name="_Toc229172432"/>
      <w:r w:rsidRPr="00A63998">
        <w:rPr>
          <w:rFonts w:ascii="黑体" w:eastAsia="黑体" w:hAnsi="黑体" w:hint="eastAsia"/>
          <w:szCs w:val="36"/>
        </w:rPr>
        <w:t>3</w:t>
      </w:r>
      <w:r w:rsidR="00997A6A" w:rsidRPr="00A63998">
        <w:rPr>
          <w:rFonts w:ascii="黑体" w:eastAsia="黑体" w:hAnsi="黑体" w:hint="eastAsia"/>
          <w:szCs w:val="36"/>
        </w:rPr>
        <w:t>.</w:t>
      </w:r>
      <w:r w:rsidR="00360C44" w:rsidRPr="00360C44">
        <w:rPr>
          <w:rFonts w:ascii="黑体" w:eastAsia="黑体" w:hAnsi="黑体"/>
          <w:szCs w:val="36"/>
        </w:rPr>
        <w:t>巴勒斯坦爱国人士奥马尔·阿萨夫被民族权力机构逮捕</w:t>
      </w:r>
      <w:bookmarkEnd w:id="11"/>
    </w:p>
    <w:p w14:paraId="69BC2C1C" w14:textId="379C0AD6"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2026年3月25日，</w:t>
      </w:r>
      <w:r w:rsidRPr="00360C44">
        <w:rPr>
          <w:rFonts w:ascii="微软雅黑" w:eastAsia="微软雅黑" w:hAnsi="微软雅黑" w:hint="eastAsia"/>
          <w:sz w:val="32"/>
          <w:szCs w:val="32"/>
        </w:rPr>
        <w:t>现年76岁的巴勒斯坦政治活动家、教育家奥马尔·阿萨夫（Omar Assaf）在约旦河西岸城市拉姆安拉（</w:t>
      </w:r>
      <w:r w:rsidRPr="00360C44">
        <w:rPr>
          <w:rFonts w:ascii="微软雅黑" w:eastAsia="微软雅黑" w:hAnsi="微软雅黑"/>
          <w:sz w:val="32"/>
          <w:szCs w:val="32"/>
        </w:rPr>
        <w:t>Ramallah</w:t>
      </w:r>
      <w:r w:rsidRPr="00360C44">
        <w:rPr>
          <w:rFonts w:ascii="微软雅黑" w:eastAsia="微软雅黑" w:hAnsi="微软雅黑" w:hint="eastAsia"/>
          <w:sz w:val="32"/>
          <w:szCs w:val="32"/>
        </w:rPr>
        <w:t>）的</w:t>
      </w:r>
      <w:r w:rsidRPr="00360C44">
        <w:rPr>
          <w:rFonts w:ascii="微软雅黑" w:eastAsia="微软雅黑" w:hAnsi="微软雅黑"/>
          <w:sz w:val="32"/>
          <w:szCs w:val="32"/>
        </w:rPr>
        <w:t>家中被巴勒斯坦民族权力机构</w:t>
      </w:r>
      <w:r w:rsidRPr="00360C44">
        <w:rPr>
          <w:rFonts w:ascii="微软雅黑" w:eastAsia="微软雅黑" w:hAnsi="微软雅黑" w:hint="eastAsia"/>
          <w:sz w:val="32"/>
          <w:szCs w:val="32"/>
        </w:rPr>
        <w:t>（PA）</w:t>
      </w:r>
      <w:r w:rsidRPr="00360C44">
        <w:rPr>
          <w:rFonts w:ascii="微软雅黑" w:eastAsia="微软雅黑" w:hAnsi="微软雅黑"/>
          <w:sz w:val="32"/>
          <w:szCs w:val="32"/>
        </w:rPr>
        <w:t>安全部队</w:t>
      </w:r>
      <w:r w:rsidRPr="00360C44">
        <w:rPr>
          <w:rFonts w:ascii="微软雅黑" w:eastAsia="微软雅黑" w:hAnsi="微软雅黑" w:hint="eastAsia"/>
          <w:sz w:val="32"/>
          <w:szCs w:val="32"/>
        </w:rPr>
        <w:t>突击</w:t>
      </w:r>
      <w:r w:rsidRPr="00360C44">
        <w:rPr>
          <w:rFonts w:ascii="微软雅黑" w:eastAsia="微软雅黑" w:hAnsi="微软雅黑"/>
          <w:sz w:val="32"/>
          <w:szCs w:val="32"/>
        </w:rPr>
        <w:t>逮捕</w:t>
      </w:r>
      <w:r w:rsidRPr="00360C44">
        <w:rPr>
          <w:rFonts w:ascii="微软雅黑" w:eastAsia="微软雅黑" w:hAnsi="微软雅黑" w:hint="eastAsia"/>
          <w:sz w:val="32"/>
          <w:szCs w:val="32"/>
        </w:rPr>
        <w:t>。此次逮捕</w:t>
      </w:r>
      <w:r>
        <w:rPr>
          <w:rFonts w:ascii="微软雅黑" w:eastAsia="微软雅黑" w:hAnsi="微软雅黑" w:hint="eastAsia"/>
          <w:sz w:val="32"/>
          <w:szCs w:val="32"/>
        </w:rPr>
        <w:t>，</w:t>
      </w:r>
      <w:r w:rsidRPr="00360C44">
        <w:rPr>
          <w:rFonts w:ascii="微软雅黑" w:eastAsia="微软雅黑" w:hAnsi="微软雅黑" w:hint="eastAsia"/>
          <w:sz w:val="32"/>
          <w:szCs w:val="32"/>
        </w:rPr>
        <w:t>距离他走出以色列监狱（2024年4月）还不到两年。阿萨夫目前是“巴勒斯坦1400万人民会议”（</w:t>
      </w:r>
      <w:r w:rsidRPr="00360C44">
        <w:rPr>
          <w:rFonts w:ascii="微软雅黑" w:eastAsia="微软雅黑" w:hAnsi="微软雅黑"/>
          <w:sz w:val="32"/>
          <w:szCs w:val="32"/>
        </w:rPr>
        <w:t>Palestinian Popular Conference “14 Million”</w:t>
      </w:r>
      <w:r w:rsidRPr="00360C44">
        <w:rPr>
          <w:rFonts w:ascii="微软雅黑" w:eastAsia="微软雅黑" w:hAnsi="微软雅黑" w:hint="eastAsia"/>
          <w:sz w:val="32"/>
          <w:szCs w:val="32"/>
        </w:rPr>
        <w:t>）的协调员，曾是</w:t>
      </w:r>
      <w:r w:rsidRPr="00360C44">
        <w:rPr>
          <w:rFonts w:ascii="微软雅黑" w:eastAsia="微软雅黑" w:hAnsi="微软雅黑"/>
          <w:sz w:val="32"/>
          <w:szCs w:val="32"/>
        </w:rPr>
        <w:t>解放巴勒斯坦民主阵线</w:t>
      </w:r>
      <w:r w:rsidRPr="00360C44">
        <w:rPr>
          <w:rFonts w:ascii="微软雅黑" w:eastAsia="微软雅黑" w:hAnsi="微软雅黑" w:hint="eastAsia"/>
          <w:sz w:val="32"/>
          <w:szCs w:val="32"/>
        </w:rPr>
        <w:t>（DFLP）政治局成员</w:t>
      </w:r>
      <w:r w:rsidRPr="00360C44">
        <w:rPr>
          <w:rFonts w:ascii="微软雅黑" w:eastAsia="微软雅黑" w:hAnsi="微软雅黑"/>
          <w:sz w:val="32"/>
          <w:szCs w:val="32"/>
        </w:rPr>
        <w:t>。</w:t>
      </w:r>
    </w:p>
    <w:p w14:paraId="72F51AF7" w14:textId="765CBC92"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lastRenderedPageBreak/>
        <w:t>据</w:t>
      </w:r>
      <w:r w:rsidRPr="00360C44">
        <w:rPr>
          <w:rFonts w:ascii="微软雅黑" w:eastAsia="微软雅黑" w:hAnsi="微软雅黑" w:hint="eastAsia"/>
          <w:sz w:val="32"/>
          <w:szCs w:val="32"/>
        </w:rPr>
        <w:t>巴勒斯坦民族权力机构的</w:t>
      </w:r>
      <w:r w:rsidRPr="00360C44">
        <w:rPr>
          <w:rFonts w:ascii="微软雅黑" w:eastAsia="微软雅黑" w:hAnsi="微软雅黑"/>
          <w:sz w:val="32"/>
          <w:szCs w:val="32"/>
        </w:rPr>
        <w:t>说法，</w:t>
      </w:r>
      <w:r w:rsidRPr="00360C44">
        <w:rPr>
          <w:rFonts w:ascii="微软雅黑" w:eastAsia="微软雅黑" w:hAnsi="微软雅黑" w:hint="eastAsia"/>
          <w:sz w:val="32"/>
          <w:szCs w:val="32"/>
        </w:rPr>
        <w:t>阿萨夫</w:t>
      </w:r>
      <w:r w:rsidRPr="00360C44">
        <w:rPr>
          <w:rFonts w:ascii="微软雅黑" w:eastAsia="微软雅黑" w:hAnsi="微软雅黑"/>
          <w:sz w:val="32"/>
          <w:szCs w:val="32"/>
        </w:rPr>
        <w:t>被拘押</w:t>
      </w:r>
      <w:r w:rsidRPr="00360C44">
        <w:rPr>
          <w:rFonts w:ascii="微软雅黑" w:eastAsia="微软雅黑" w:hAnsi="微软雅黑" w:hint="eastAsia"/>
          <w:sz w:val="32"/>
          <w:szCs w:val="32"/>
        </w:rPr>
        <w:t>的</w:t>
      </w:r>
      <w:r w:rsidRPr="00360C44">
        <w:rPr>
          <w:rFonts w:ascii="微软雅黑" w:eastAsia="微软雅黑" w:hAnsi="微软雅黑"/>
          <w:sz w:val="32"/>
          <w:szCs w:val="32"/>
        </w:rPr>
        <w:t>原因是</w:t>
      </w:r>
      <w:r w:rsidRPr="00360C44">
        <w:rPr>
          <w:rFonts w:ascii="微软雅黑" w:eastAsia="微软雅黑" w:hAnsi="微软雅黑" w:hint="eastAsia"/>
          <w:sz w:val="32"/>
          <w:szCs w:val="32"/>
        </w:rPr>
        <w:t>他</w:t>
      </w:r>
      <w:r w:rsidRPr="00360C44">
        <w:rPr>
          <w:rFonts w:ascii="微软雅黑" w:eastAsia="微软雅黑" w:hAnsi="微软雅黑"/>
          <w:sz w:val="32"/>
          <w:szCs w:val="32"/>
        </w:rPr>
        <w:t>参与起草并</w:t>
      </w:r>
      <w:r w:rsidRPr="00360C44">
        <w:rPr>
          <w:rFonts w:ascii="微软雅黑" w:eastAsia="微软雅黑" w:hAnsi="微软雅黑" w:hint="eastAsia"/>
          <w:sz w:val="32"/>
          <w:szCs w:val="32"/>
        </w:rPr>
        <w:t>签</w:t>
      </w:r>
      <w:r w:rsidRPr="00360C44">
        <w:rPr>
          <w:rFonts w:ascii="微软雅黑" w:eastAsia="微软雅黑" w:hAnsi="微软雅黑"/>
          <w:sz w:val="32"/>
          <w:szCs w:val="32"/>
        </w:rPr>
        <w:t>署</w:t>
      </w:r>
      <w:r w:rsidRPr="00360C44">
        <w:rPr>
          <w:rFonts w:ascii="微软雅黑" w:eastAsia="微软雅黑" w:hAnsi="微软雅黑" w:hint="eastAsia"/>
          <w:sz w:val="32"/>
          <w:szCs w:val="32"/>
        </w:rPr>
        <w:t>了</w:t>
      </w:r>
      <w:r w:rsidRPr="00360C44">
        <w:rPr>
          <w:rFonts w:ascii="微软雅黑" w:eastAsia="微软雅黑" w:hAnsi="微软雅黑"/>
          <w:sz w:val="32"/>
          <w:szCs w:val="32"/>
        </w:rPr>
        <w:t>一份声明，</w:t>
      </w:r>
      <w:r w:rsidRPr="00360C44">
        <w:rPr>
          <w:rFonts w:ascii="微软雅黑" w:eastAsia="微软雅黑" w:hAnsi="微软雅黑" w:hint="eastAsia"/>
          <w:sz w:val="32"/>
          <w:szCs w:val="32"/>
        </w:rPr>
        <w:t>其中</w:t>
      </w:r>
      <w:r w:rsidRPr="00360C44">
        <w:rPr>
          <w:rFonts w:ascii="微软雅黑" w:eastAsia="微软雅黑" w:hAnsi="微软雅黑"/>
          <w:sz w:val="32"/>
          <w:szCs w:val="32"/>
        </w:rPr>
        <w:t>谴责</w:t>
      </w:r>
      <w:r w:rsidRPr="00360C44">
        <w:rPr>
          <w:rFonts w:ascii="微软雅黑" w:eastAsia="微软雅黑" w:hAnsi="微软雅黑" w:hint="eastAsia"/>
          <w:sz w:val="32"/>
          <w:szCs w:val="32"/>
        </w:rPr>
        <w:t>了</w:t>
      </w:r>
      <w:r w:rsidRPr="00360C44">
        <w:rPr>
          <w:rFonts w:ascii="微软雅黑" w:eastAsia="微软雅黑" w:hAnsi="微软雅黑"/>
          <w:sz w:val="32"/>
          <w:szCs w:val="32"/>
        </w:rPr>
        <w:t>美国和以色列对伊朗的军事行动，并批评</w:t>
      </w:r>
      <w:r w:rsidRPr="00360C44">
        <w:rPr>
          <w:rFonts w:ascii="微软雅黑" w:eastAsia="微软雅黑" w:hAnsi="微软雅黑" w:hint="eastAsia"/>
          <w:sz w:val="32"/>
          <w:szCs w:val="32"/>
        </w:rPr>
        <w:t>了</w:t>
      </w:r>
      <w:r w:rsidRPr="00360C44">
        <w:rPr>
          <w:rFonts w:ascii="微软雅黑" w:eastAsia="微软雅黑" w:hAnsi="微软雅黑"/>
          <w:sz w:val="32"/>
          <w:szCs w:val="32"/>
        </w:rPr>
        <w:t>部分阿拉伯国家在相关问题上的立场</w:t>
      </w:r>
      <w:r w:rsidRPr="00360C44">
        <w:rPr>
          <w:rFonts w:ascii="微软雅黑" w:eastAsia="微软雅黑" w:hAnsi="微软雅黑" w:hint="eastAsia"/>
          <w:sz w:val="32"/>
          <w:szCs w:val="32"/>
        </w:rPr>
        <w:t>，</w:t>
      </w:r>
      <w:r w:rsidRPr="00360C44">
        <w:rPr>
          <w:rFonts w:ascii="微软雅黑" w:eastAsia="微软雅黑" w:hAnsi="微软雅黑"/>
          <w:sz w:val="32"/>
          <w:szCs w:val="32"/>
        </w:rPr>
        <w:t>同时</w:t>
      </w:r>
      <w:r w:rsidRPr="00360C44">
        <w:rPr>
          <w:rFonts w:ascii="微软雅黑" w:eastAsia="微软雅黑" w:hAnsi="微软雅黑" w:hint="eastAsia"/>
          <w:sz w:val="32"/>
          <w:szCs w:val="32"/>
        </w:rPr>
        <w:t>要求美军基地从</w:t>
      </w:r>
      <w:r w:rsidRPr="00360C44">
        <w:rPr>
          <w:rFonts w:ascii="微软雅黑" w:eastAsia="微软雅黑" w:hAnsi="微软雅黑"/>
          <w:sz w:val="32"/>
          <w:szCs w:val="32"/>
        </w:rPr>
        <w:t>中东地区</w:t>
      </w:r>
      <w:r w:rsidRPr="00360C44">
        <w:rPr>
          <w:rFonts w:ascii="微软雅黑" w:eastAsia="微软雅黑" w:hAnsi="微软雅黑" w:hint="eastAsia"/>
          <w:sz w:val="32"/>
          <w:szCs w:val="32"/>
        </w:rPr>
        <w:t>撤出</w:t>
      </w:r>
      <w:r w:rsidRPr="00360C44">
        <w:rPr>
          <w:rFonts w:ascii="微软雅黑" w:eastAsia="微软雅黑" w:hAnsi="微软雅黑"/>
          <w:sz w:val="32"/>
          <w:szCs w:val="32"/>
        </w:rPr>
        <w:t>。</w:t>
      </w:r>
      <w:r w:rsidRPr="00360C44">
        <w:rPr>
          <w:rFonts w:ascii="微软雅黑" w:eastAsia="微软雅黑" w:hAnsi="微软雅黑" w:hint="eastAsia"/>
          <w:sz w:val="32"/>
          <w:szCs w:val="32"/>
        </w:rPr>
        <w:t>目前，阿萨夫已</w:t>
      </w:r>
      <w:r w:rsidRPr="00360C44">
        <w:rPr>
          <w:rFonts w:ascii="微软雅黑" w:eastAsia="微软雅黑" w:hAnsi="微软雅黑"/>
          <w:sz w:val="32"/>
          <w:szCs w:val="32"/>
        </w:rPr>
        <w:t>被移交</w:t>
      </w:r>
      <w:r w:rsidRPr="00360C44">
        <w:rPr>
          <w:rFonts w:ascii="微软雅黑" w:eastAsia="微软雅黑" w:hAnsi="微软雅黑" w:hint="eastAsia"/>
          <w:sz w:val="32"/>
          <w:szCs w:val="32"/>
        </w:rPr>
        <w:t>给</w:t>
      </w:r>
      <w:r w:rsidRPr="00360C44">
        <w:rPr>
          <w:rFonts w:ascii="微软雅黑" w:eastAsia="微软雅黑" w:hAnsi="微软雅黑"/>
          <w:sz w:val="32"/>
          <w:szCs w:val="32"/>
        </w:rPr>
        <w:t>检察机关，并被指控</w:t>
      </w:r>
      <w:r w:rsidRPr="00360C44">
        <w:rPr>
          <w:rFonts w:ascii="微软雅黑" w:eastAsia="微软雅黑" w:hAnsi="微软雅黑" w:hint="eastAsia"/>
          <w:sz w:val="32"/>
          <w:szCs w:val="32"/>
        </w:rPr>
        <w:t>“</w:t>
      </w:r>
      <w:r w:rsidRPr="00360C44">
        <w:rPr>
          <w:rFonts w:ascii="微软雅黑" w:eastAsia="微软雅黑" w:hAnsi="微软雅黑"/>
          <w:sz w:val="32"/>
          <w:szCs w:val="32"/>
        </w:rPr>
        <w:t>破坏国家中立政策”“诽谤当局”“煽动教派矛盾”</w:t>
      </w:r>
      <w:r w:rsidR="00BE2357">
        <w:rPr>
          <w:rFonts w:ascii="微软雅黑" w:eastAsia="微软雅黑" w:hAnsi="微软雅黑" w:hint="eastAsia"/>
          <w:sz w:val="32"/>
          <w:szCs w:val="32"/>
        </w:rPr>
        <w:t>等</w:t>
      </w:r>
      <w:r w:rsidRPr="00360C44">
        <w:rPr>
          <w:rFonts w:ascii="微软雅黑" w:eastAsia="微软雅黑" w:hAnsi="微软雅黑"/>
          <w:sz w:val="32"/>
          <w:szCs w:val="32"/>
        </w:rPr>
        <w:t>，拘押期限</w:t>
      </w:r>
      <w:r w:rsidRPr="00360C44">
        <w:rPr>
          <w:rFonts w:ascii="微软雅黑" w:eastAsia="微软雅黑" w:hAnsi="微软雅黑" w:hint="eastAsia"/>
          <w:sz w:val="32"/>
          <w:szCs w:val="32"/>
        </w:rPr>
        <w:t>也</w:t>
      </w:r>
      <w:r w:rsidRPr="00360C44">
        <w:rPr>
          <w:rFonts w:ascii="微软雅黑" w:eastAsia="微软雅黑" w:hAnsi="微软雅黑"/>
          <w:sz w:val="32"/>
          <w:szCs w:val="32"/>
        </w:rPr>
        <w:t>被延长15天</w:t>
      </w:r>
      <w:r w:rsidRPr="00360C44">
        <w:rPr>
          <w:rFonts w:ascii="微软雅黑" w:eastAsia="微软雅黑" w:hAnsi="微软雅黑" w:hint="eastAsia"/>
          <w:sz w:val="32"/>
          <w:szCs w:val="32"/>
        </w:rPr>
        <w:t>用</w:t>
      </w:r>
      <w:r w:rsidRPr="00360C44">
        <w:rPr>
          <w:rFonts w:ascii="微软雅黑" w:eastAsia="微软雅黑" w:hAnsi="微软雅黑"/>
          <w:sz w:val="32"/>
          <w:szCs w:val="32"/>
        </w:rPr>
        <w:t>以继续调查</w:t>
      </w:r>
      <w:r w:rsidRPr="00360C44">
        <w:rPr>
          <w:rFonts w:ascii="微软雅黑" w:eastAsia="微软雅黑" w:hAnsi="微软雅黑" w:hint="eastAsia"/>
          <w:sz w:val="32"/>
          <w:szCs w:val="32"/>
        </w:rPr>
        <w:t>。</w:t>
      </w:r>
    </w:p>
    <w:p w14:paraId="42B98BE5" w14:textId="5D8E0B9C" w:rsidR="000902C6" w:rsidRPr="000902C6"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对这位爱国老战士的逮捕</w:t>
      </w:r>
      <w:r w:rsidRPr="00360C44">
        <w:rPr>
          <w:rFonts w:ascii="微软雅黑" w:eastAsia="微软雅黑" w:hAnsi="微软雅黑"/>
          <w:sz w:val="32"/>
          <w:szCs w:val="32"/>
        </w:rPr>
        <w:t>引发</w:t>
      </w:r>
      <w:r w:rsidRPr="00360C44">
        <w:rPr>
          <w:rFonts w:ascii="微软雅黑" w:eastAsia="微软雅黑" w:hAnsi="微软雅黑" w:hint="eastAsia"/>
          <w:sz w:val="32"/>
          <w:szCs w:val="32"/>
        </w:rPr>
        <w:t>了</w:t>
      </w:r>
      <w:r w:rsidRPr="00360C44">
        <w:rPr>
          <w:rFonts w:ascii="微软雅黑" w:eastAsia="微软雅黑" w:hAnsi="微软雅黑"/>
          <w:sz w:val="32"/>
          <w:szCs w:val="32"/>
        </w:rPr>
        <w:t>巴勒斯坦国内多方批评。人权组织“正义律师</w:t>
      </w:r>
      <w:r w:rsidRPr="00360C44">
        <w:rPr>
          <w:rFonts w:ascii="微软雅黑" w:eastAsia="微软雅黑" w:hAnsi="微软雅黑" w:hint="eastAsia"/>
          <w:sz w:val="32"/>
          <w:szCs w:val="32"/>
        </w:rPr>
        <w:t>”（</w:t>
      </w:r>
      <w:r w:rsidRPr="00360C44">
        <w:rPr>
          <w:rFonts w:ascii="微软雅黑" w:eastAsia="微软雅黑" w:hAnsi="微软雅黑"/>
          <w:sz w:val="32"/>
          <w:szCs w:val="32"/>
        </w:rPr>
        <w:t>Lawyers for Justice</w:t>
      </w:r>
      <w:r w:rsidRPr="00360C44">
        <w:rPr>
          <w:rFonts w:ascii="微软雅黑" w:eastAsia="微软雅黑" w:hAnsi="微软雅黑" w:hint="eastAsia"/>
          <w:sz w:val="32"/>
          <w:szCs w:val="32"/>
        </w:rPr>
        <w:t>）</w:t>
      </w:r>
      <w:r w:rsidRPr="00360C44">
        <w:rPr>
          <w:rFonts w:ascii="微软雅黑" w:eastAsia="微软雅黑" w:hAnsi="微软雅黑"/>
          <w:sz w:val="32"/>
          <w:szCs w:val="32"/>
        </w:rPr>
        <w:t>指出，此次逮捕</w:t>
      </w:r>
      <w:r w:rsidRPr="00360C44">
        <w:rPr>
          <w:rFonts w:ascii="微软雅黑" w:eastAsia="微软雅黑" w:hAnsi="微软雅黑" w:hint="eastAsia"/>
          <w:sz w:val="32"/>
          <w:szCs w:val="32"/>
        </w:rPr>
        <w:t>引发了对社会</w:t>
      </w:r>
      <w:r w:rsidRPr="00360C44">
        <w:rPr>
          <w:rFonts w:ascii="微软雅黑" w:eastAsia="微软雅黑" w:hAnsi="微软雅黑"/>
          <w:sz w:val="32"/>
          <w:szCs w:val="32"/>
        </w:rPr>
        <w:t>法律保障与公共自由</w:t>
      </w:r>
      <w:r w:rsidRPr="00360C44">
        <w:rPr>
          <w:rFonts w:ascii="微软雅黑" w:eastAsia="微软雅黑" w:hAnsi="微软雅黑" w:hint="eastAsia"/>
          <w:sz w:val="32"/>
          <w:szCs w:val="32"/>
        </w:rPr>
        <w:t>的</w:t>
      </w:r>
      <w:r w:rsidRPr="00360C44">
        <w:rPr>
          <w:rFonts w:ascii="微软雅黑" w:eastAsia="微软雅黑" w:hAnsi="微软雅黑"/>
          <w:sz w:val="32"/>
          <w:szCs w:val="32"/>
        </w:rPr>
        <w:t>严重质疑；解放巴勒斯坦民主阵线亦谴责此举侵犯言论自由、破坏社会团结</w:t>
      </w:r>
      <w:r w:rsidRPr="00360C44">
        <w:rPr>
          <w:rFonts w:ascii="微软雅黑" w:eastAsia="微软雅黑" w:hAnsi="微软雅黑" w:hint="eastAsia"/>
          <w:sz w:val="32"/>
          <w:szCs w:val="32"/>
        </w:rPr>
        <w:t>；哈马斯领导人</w:t>
      </w:r>
      <w:r w:rsidRPr="00360C44">
        <w:rPr>
          <w:rFonts w:ascii="微软雅黑" w:eastAsia="微软雅黑" w:hAnsi="微软雅黑"/>
          <w:sz w:val="32"/>
          <w:szCs w:val="32"/>
        </w:rPr>
        <w:t>马哈茂德·马尔达维</w:t>
      </w:r>
      <w:r w:rsidRPr="00360C44">
        <w:rPr>
          <w:rFonts w:ascii="微软雅黑" w:eastAsia="微软雅黑" w:hAnsi="微软雅黑" w:hint="eastAsia"/>
          <w:sz w:val="32"/>
          <w:szCs w:val="32"/>
        </w:rPr>
        <w:t>（Mahmoud Mardawi）</w:t>
      </w:r>
      <w:r w:rsidRPr="00360C44">
        <w:rPr>
          <w:rFonts w:ascii="微软雅黑" w:eastAsia="微软雅黑" w:hAnsi="微软雅黑"/>
          <w:sz w:val="32"/>
          <w:szCs w:val="32"/>
        </w:rPr>
        <w:t>认为，这类行动是</w:t>
      </w:r>
      <w:r w:rsidRPr="00360C44">
        <w:rPr>
          <w:rFonts w:ascii="微软雅黑" w:eastAsia="微软雅黑" w:hAnsi="微软雅黑" w:hint="eastAsia"/>
          <w:sz w:val="32"/>
          <w:szCs w:val="32"/>
        </w:rPr>
        <w:t>民族权力机构</w:t>
      </w:r>
      <w:r w:rsidRPr="00360C44">
        <w:rPr>
          <w:rFonts w:ascii="微软雅黑" w:eastAsia="微软雅黑" w:hAnsi="微软雅黑"/>
          <w:sz w:val="32"/>
          <w:szCs w:val="32"/>
        </w:rPr>
        <w:t>在地区冲突加剧</w:t>
      </w:r>
      <w:r w:rsidRPr="00360C44">
        <w:rPr>
          <w:rFonts w:ascii="微软雅黑" w:eastAsia="微软雅黑" w:hAnsi="微软雅黑" w:hint="eastAsia"/>
          <w:sz w:val="32"/>
          <w:szCs w:val="32"/>
        </w:rPr>
        <w:t>的</w:t>
      </w:r>
      <w:r w:rsidRPr="00360C44">
        <w:rPr>
          <w:rFonts w:ascii="微软雅黑" w:eastAsia="微软雅黑" w:hAnsi="微软雅黑"/>
          <w:sz w:val="32"/>
          <w:szCs w:val="32"/>
        </w:rPr>
        <w:t>背景下对政治</w:t>
      </w:r>
      <w:r w:rsidRPr="00360C44">
        <w:rPr>
          <w:rFonts w:ascii="微软雅黑" w:eastAsia="微软雅黑" w:hAnsi="微软雅黑" w:hint="eastAsia"/>
          <w:sz w:val="32"/>
          <w:szCs w:val="32"/>
        </w:rPr>
        <w:t>异见</w:t>
      </w:r>
      <w:r w:rsidRPr="00360C44">
        <w:rPr>
          <w:rFonts w:ascii="微软雅黑" w:eastAsia="微软雅黑" w:hAnsi="微软雅黑"/>
          <w:sz w:val="32"/>
          <w:szCs w:val="32"/>
        </w:rPr>
        <w:t>的压制。</w:t>
      </w:r>
      <w:r>
        <w:rPr>
          <w:rStyle w:val="af0"/>
          <w:rFonts w:ascii="微软雅黑" w:eastAsia="微软雅黑" w:hAnsi="微软雅黑" w:hint="eastAsia"/>
          <w:sz w:val="32"/>
          <w:szCs w:val="32"/>
        </w:rPr>
        <w:footnoteReference w:customMarkFollows="1" w:id="3"/>
        <w:t>[3]</w:t>
      </w:r>
    </w:p>
    <w:p w14:paraId="3A67801C" w14:textId="310B0E14" w:rsidR="005F6306" w:rsidRPr="00360C44" w:rsidRDefault="00A63998" w:rsidP="005F6306">
      <w:pPr>
        <w:pStyle w:val="1"/>
        <w:spacing w:before="120" w:after="120" w:line="480" w:lineRule="exact"/>
        <w:jc w:val="left"/>
        <w:rPr>
          <w:rFonts w:ascii="黑体" w:eastAsia="黑体" w:hAnsi="黑体" w:hint="eastAsia"/>
          <w:szCs w:val="36"/>
        </w:rPr>
      </w:pPr>
      <w:bookmarkStart w:id="12" w:name="_Toc229172433"/>
      <w:r w:rsidRPr="00A63998">
        <w:rPr>
          <w:rFonts w:ascii="黑体" w:eastAsia="黑体" w:hAnsi="黑体" w:hint="eastAsia"/>
          <w:szCs w:val="36"/>
        </w:rPr>
        <w:t>4.</w:t>
      </w:r>
      <w:r w:rsidR="00360C44" w:rsidRPr="00360C44">
        <w:rPr>
          <w:rFonts w:ascii="黑体" w:eastAsia="黑体" w:hAnsi="黑体"/>
          <w:szCs w:val="36"/>
        </w:rPr>
        <w:t>土耳其成立工人代表委员会</w:t>
      </w:r>
      <w:bookmarkEnd w:id="12"/>
    </w:p>
    <w:p w14:paraId="03E66C4F" w14:textId="2C2586D5"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2026年3月15日，在土耳其共产党</w:t>
      </w:r>
      <w:r w:rsidR="0094555B">
        <w:rPr>
          <w:rFonts w:ascii="微软雅黑" w:eastAsia="微软雅黑" w:hAnsi="微软雅黑" w:hint="eastAsia"/>
          <w:sz w:val="32"/>
          <w:szCs w:val="32"/>
        </w:rPr>
        <w:t>（</w:t>
      </w:r>
      <w:r w:rsidR="002F23A0">
        <w:rPr>
          <w:rFonts w:ascii="微软雅黑" w:eastAsia="微软雅黑" w:hAnsi="微软雅黑" w:hint="eastAsia"/>
          <w:sz w:val="32"/>
          <w:szCs w:val="32"/>
        </w:rPr>
        <w:t>TKP</w:t>
      </w:r>
      <w:r w:rsidR="0094555B">
        <w:rPr>
          <w:rFonts w:ascii="微软雅黑" w:eastAsia="微软雅黑" w:hAnsi="微软雅黑" w:hint="eastAsia"/>
          <w:sz w:val="32"/>
          <w:szCs w:val="32"/>
        </w:rPr>
        <w:t>）</w:t>
      </w:r>
      <w:r w:rsidRPr="00360C44">
        <w:rPr>
          <w:rFonts w:ascii="微软雅黑" w:eastAsia="微软雅黑" w:hAnsi="微软雅黑" w:hint="eastAsia"/>
          <w:sz w:val="32"/>
          <w:szCs w:val="32"/>
        </w:rPr>
        <w:t>的</w:t>
      </w:r>
      <w:r w:rsidRPr="00360C44">
        <w:rPr>
          <w:rFonts w:ascii="微软雅黑" w:eastAsia="微软雅黑" w:hAnsi="微软雅黑"/>
          <w:sz w:val="32"/>
          <w:szCs w:val="32"/>
        </w:rPr>
        <w:t>倡议下</w:t>
      </w:r>
      <w:r w:rsidRPr="00360C44">
        <w:rPr>
          <w:rFonts w:ascii="微软雅黑" w:eastAsia="微软雅黑" w:hAnsi="微软雅黑" w:hint="eastAsia"/>
          <w:sz w:val="32"/>
          <w:szCs w:val="32"/>
        </w:rPr>
        <w:t>，</w:t>
      </w:r>
      <w:r w:rsidR="00BE2357">
        <w:rPr>
          <w:rFonts w:ascii="微软雅黑" w:eastAsia="微软雅黑" w:hAnsi="微软雅黑" w:hint="eastAsia"/>
          <w:sz w:val="32"/>
          <w:szCs w:val="32"/>
        </w:rPr>
        <w:t>来自全国各地</w:t>
      </w:r>
      <w:r w:rsidRPr="00360C44">
        <w:rPr>
          <w:rFonts w:ascii="微软雅黑" w:eastAsia="微软雅黑" w:hAnsi="微软雅黑"/>
          <w:sz w:val="32"/>
          <w:szCs w:val="32"/>
        </w:rPr>
        <w:t>的322名工人代表齐聚伊斯坦布尔，正式宣布成立工人代表委员会（Workers’ Representatives Council）。该委员</w:t>
      </w:r>
      <w:r w:rsidR="002F23A0">
        <w:rPr>
          <w:rFonts w:ascii="微软雅黑" w:eastAsia="微软雅黑" w:hAnsi="微软雅黑" w:hint="eastAsia"/>
          <w:sz w:val="32"/>
          <w:szCs w:val="32"/>
        </w:rPr>
        <w:t>会</w:t>
      </w:r>
      <w:r w:rsidR="00BE2357">
        <w:rPr>
          <w:rFonts w:ascii="微软雅黑" w:eastAsia="微软雅黑" w:hAnsi="微软雅黑" w:hint="eastAsia"/>
          <w:sz w:val="32"/>
          <w:szCs w:val="32"/>
        </w:rPr>
        <w:t>由</w:t>
      </w:r>
      <w:r w:rsidRPr="00360C44">
        <w:rPr>
          <w:rFonts w:ascii="微软雅黑" w:eastAsia="微软雅黑" w:hAnsi="微软雅黑"/>
          <w:sz w:val="32"/>
          <w:szCs w:val="32"/>
        </w:rPr>
        <w:t>金属、石化、纺织、物流、建筑、医疗、教育等多个行业</w:t>
      </w:r>
      <w:r w:rsidRPr="00360C44">
        <w:rPr>
          <w:rFonts w:ascii="微软雅黑" w:eastAsia="微软雅黑" w:hAnsi="微软雅黑" w:hint="eastAsia"/>
          <w:sz w:val="32"/>
          <w:szCs w:val="32"/>
        </w:rPr>
        <w:t>的</w:t>
      </w:r>
      <w:r w:rsidRPr="00360C44">
        <w:rPr>
          <w:rFonts w:ascii="微软雅黑" w:eastAsia="微软雅黑" w:hAnsi="微软雅黑"/>
          <w:sz w:val="32"/>
          <w:szCs w:val="32"/>
        </w:rPr>
        <w:t>私营与公共部门</w:t>
      </w:r>
      <w:r w:rsidR="00BE2357">
        <w:rPr>
          <w:rFonts w:ascii="微软雅黑" w:eastAsia="微软雅黑" w:hAnsi="微软雅黑" w:hint="eastAsia"/>
          <w:sz w:val="32"/>
          <w:szCs w:val="32"/>
        </w:rPr>
        <w:t>的</w:t>
      </w:r>
      <w:r w:rsidRPr="00360C44">
        <w:rPr>
          <w:rFonts w:ascii="微软雅黑" w:eastAsia="微软雅黑" w:hAnsi="微软雅黑"/>
          <w:sz w:val="32"/>
          <w:szCs w:val="32"/>
        </w:rPr>
        <w:t>劳动者及退休</w:t>
      </w:r>
      <w:r w:rsidRPr="00360C44">
        <w:rPr>
          <w:rFonts w:ascii="微软雅黑" w:eastAsia="微软雅黑" w:hAnsi="微软雅黑" w:hint="eastAsia"/>
          <w:sz w:val="32"/>
          <w:szCs w:val="32"/>
        </w:rPr>
        <w:t>者</w:t>
      </w:r>
      <w:r w:rsidR="007C64F5">
        <w:rPr>
          <w:rFonts w:ascii="微软雅黑" w:eastAsia="微软雅黑" w:hAnsi="微软雅黑" w:hint="eastAsia"/>
          <w:sz w:val="32"/>
          <w:szCs w:val="32"/>
        </w:rPr>
        <w:t>的</w:t>
      </w:r>
      <w:r w:rsidRPr="00360C44">
        <w:rPr>
          <w:rFonts w:ascii="微软雅黑" w:eastAsia="微软雅黑" w:hAnsi="微软雅黑"/>
          <w:sz w:val="32"/>
          <w:szCs w:val="32"/>
        </w:rPr>
        <w:t>代表</w:t>
      </w:r>
      <w:r w:rsidR="00BE2357">
        <w:rPr>
          <w:rFonts w:ascii="微软雅黑" w:eastAsia="微软雅黑" w:hAnsi="微软雅黑" w:hint="eastAsia"/>
          <w:sz w:val="32"/>
          <w:szCs w:val="32"/>
        </w:rPr>
        <w:t>组成</w:t>
      </w:r>
      <w:r w:rsidRPr="00360C44">
        <w:rPr>
          <w:rFonts w:ascii="微软雅黑" w:eastAsia="微软雅黑" w:hAnsi="微软雅黑"/>
          <w:sz w:val="32"/>
          <w:szCs w:val="32"/>
        </w:rPr>
        <w:t>。</w:t>
      </w:r>
    </w:p>
    <w:p w14:paraId="39D5C1FB" w14:textId="5EA1EAC1"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lastRenderedPageBreak/>
        <w:t>在成立大会上，</w:t>
      </w:r>
      <w:r w:rsidRPr="00360C44">
        <w:rPr>
          <w:rFonts w:ascii="微软雅黑" w:eastAsia="微软雅黑" w:hAnsi="微软雅黑" w:hint="eastAsia"/>
          <w:sz w:val="32"/>
          <w:szCs w:val="32"/>
        </w:rPr>
        <w:t>土共</w:t>
      </w:r>
      <w:r w:rsidRPr="00360C44">
        <w:rPr>
          <w:rFonts w:ascii="微软雅黑" w:eastAsia="微软雅黑" w:hAnsi="微软雅黑"/>
          <w:sz w:val="32"/>
          <w:szCs w:val="32"/>
        </w:rPr>
        <w:t>总书记凯末尔</w:t>
      </w:r>
      <w:r w:rsidRPr="00360C44">
        <w:rPr>
          <w:rFonts w:ascii="微软雅黑" w:eastAsia="微软雅黑" w:hAnsi="微软雅黑" w:hint="eastAsia"/>
          <w:sz w:val="32"/>
          <w:szCs w:val="32"/>
        </w:rPr>
        <w:t>·</w:t>
      </w:r>
      <w:r w:rsidRPr="00360C44">
        <w:rPr>
          <w:rFonts w:ascii="微软雅黑" w:eastAsia="微软雅黑" w:hAnsi="微软雅黑"/>
          <w:sz w:val="32"/>
          <w:szCs w:val="32"/>
        </w:rPr>
        <w:t>奥库扬</w:t>
      </w:r>
      <w:r w:rsidR="00BE2357">
        <w:rPr>
          <w:rFonts w:ascii="微软雅黑" w:eastAsia="微软雅黑" w:hAnsi="微软雅黑" w:hint="eastAsia"/>
          <w:sz w:val="32"/>
          <w:szCs w:val="32"/>
        </w:rPr>
        <w:t>（</w:t>
      </w:r>
      <w:r w:rsidR="00BE2357" w:rsidRPr="00BE2357">
        <w:rPr>
          <w:rFonts w:ascii="微软雅黑" w:eastAsia="微软雅黑" w:hAnsi="微软雅黑"/>
          <w:sz w:val="32"/>
          <w:szCs w:val="32"/>
        </w:rPr>
        <w:t>Kemal Okuyan</w:t>
      </w:r>
      <w:r w:rsidR="00BE2357">
        <w:rPr>
          <w:rFonts w:ascii="微软雅黑" w:eastAsia="微软雅黑" w:hAnsi="微软雅黑" w:hint="eastAsia"/>
          <w:sz w:val="32"/>
          <w:szCs w:val="32"/>
        </w:rPr>
        <w:t>）</w:t>
      </w:r>
      <w:r w:rsidRPr="00360C44">
        <w:rPr>
          <w:rFonts w:ascii="微软雅黑" w:eastAsia="微软雅黑" w:hAnsi="微软雅黑"/>
          <w:sz w:val="32"/>
          <w:szCs w:val="32"/>
        </w:rPr>
        <w:t>发表讲话，强调当前土耳其工人运动呈现分散</w:t>
      </w:r>
      <w:r w:rsidRPr="00360C44">
        <w:rPr>
          <w:rFonts w:ascii="微软雅黑" w:eastAsia="微软雅黑" w:hAnsi="微软雅黑" w:hint="eastAsia"/>
          <w:sz w:val="32"/>
          <w:szCs w:val="32"/>
        </w:rPr>
        <w:t>和破碎的</w:t>
      </w:r>
      <w:r w:rsidRPr="00360C44">
        <w:rPr>
          <w:rFonts w:ascii="微软雅黑" w:eastAsia="微软雅黑" w:hAnsi="微软雅黑"/>
          <w:sz w:val="32"/>
          <w:szCs w:val="32"/>
        </w:rPr>
        <w:t>状态</w:t>
      </w:r>
      <w:r w:rsidR="00BE2357">
        <w:rPr>
          <w:rFonts w:ascii="微软雅黑" w:eastAsia="微软雅黑" w:hAnsi="微软雅黑" w:hint="eastAsia"/>
          <w:sz w:val="32"/>
          <w:szCs w:val="32"/>
        </w:rPr>
        <w:t>。他表示：</w:t>
      </w:r>
      <w:r w:rsidRPr="00360C44">
        <w:rPr>
          <w:rFonts w:ascii="微软雅黑" w:eastAsia="微软雅黑" w:hAnsi="微软雅黑" w:hint="eastAsia"/>
          <w:sz w:val="32"/>
          <w:szCs w:val="32"/>
        </w:rPr>
        <w:t>“为了使工人阶级取得胜利，必须重建阶级文化</w:t>
      </w:r>
      <w:r w:rsidR="00BE2357">
        <w:rPr>
          <w:rFonts w:ascii="微软雅黑" w:eastAsia="微软雅黑" w:hAnsi="微软雅黑" w:hint="eastAsia"/>
          <w:sz w:val="32"/>
          <w:szCs w:val="32"/>
        </w:rPr>
        <w:t>——</w:t>
      </w:r>
      <w:r w:rsidRPr="00360C44">
        <w:rPr>
          <w:rFonts w:ascii="微软雅黑" w:eastAsia="微软雅黑" w:hAnsi="微软雅黑" w:hint="eastAsia"/>
          <w:sz w:val="32"/>
          <w:szCs w:val="32"/>
        </w:rPr>
        <w:t>一种让工人为</w:t>
      </w:r>
      <w:r w:rsidR="00BE2357">
        <w:rPr>
          <w:rFonts w:ascii="微软雅黑" w:eastAsia="微软雅黑" w:hAnsi="微软雅黑" w:hint="eastAsia"/>
          <w:sz w:val="32"/>
          <w:szCs w:val="32"/>
        </w:rPr>
        <w:t>自己的身份和</w:t>
      </w:r>
      <w:r w:rsidRPr="00360C44">
        <w:rPr>
          <w:rFonts w:ascii="微软雅黑" w:eastAsia="微软雅黑" w:hAnsi="微软雅黑" w:hint="eastAsia"/>
          <w:sz w:val="32"/>
          <w:szCs w:val="32"/>
        </w:rPr>
        <w:t>劳动感到自豪的文化</w:t>
      </w:r>
      <w:r w:rsidR="00BE2357">
        <w:rPr>
          <w:rFonts w:ascii="微软雅黑" w:eastAsia="微软雅黑" w:hAnsi="微软雅黑" w:hint="eastAsia"/>
          <w:sz w:val="32"/>
          <w:szCs w:val="32"/>
        </w:rPr>
        <w:t>。</w:t>
      </w:r>
      <w:r w:rsidRPr="00360C44">
        <w:rPr>
          <w:rFonts w:ascii="微软雅黑" w:eastAsia="微软雅黑" w:hAnsi="微软雅黑" w:hint="eastAsia"/>
          <w:sz w:val="32"/>
          <w:szCs w:val="32"/>
        </w:rPr>
        <w:t>”</w:t>
      </w:r>
      <w:r w:rsidRPr="00360C44">
        <w:rPr>
          <w:rFonts w:ascii="微软雅黑" w:eastAsia="微软雅黑" w:hAnsi="微软雅黑"/>
          <w:sz w:val="32"/>
          <w:szCs w:val="32"/>
        </w:rPr>
        <w:t>会议通过</w:t>
      </w:r>
      <w:r w:rsidRPr="00360C44">
        <w:rPr>
          <w:rFonts w:ascii="微软雅黑" w:eastAsia="微软雅黑" w:hAnsi="微软雅黑" w:hint="eastAsia"/>
          <w:sz w:val="32"/>
          <w:szCs w:val="32"/>
        </w:rPr>
        <w:t>了纲领性文件《</w:t>
      </w:r>
      <w:r w:rsidRPr="00360C44">
        <w:rPr>
          <w:rFonts w:ascii="微软雅黑" w:eastAsia="微软雅黑" w:hAnsi="微软雅黑"/>
          <w:sz w:val="32"/>
          <w:szCs w:val="32"/>
        </w:rPr>
        <w:t>土耳其工人阶级的</w:t>
      </w:r>
      <w:r w:rsidRPr="00360C44">
        <w:rPr>
          <w:rFonts w:ascii="微软雅黑" w:eastAsia="微软雅黑" w:hAnsi="微软雅黑" w:hint="eastAsia"/>
          <w:sz w:val="32"/>
          <w:szCs w:val="32"/>
        </w:rPr>
        <w:t>要</w:t>
      </w:r>
      <w:r w:rsidRPr="00360C44">
        <w:rPr>
          <w:rFonts w:ascii="微软雅黑" w:eastAsia="微软雅黑" w:hAnsi="微软雅黑"/>
          <w:sz w:val="32"/>
          <w:szCs w:val="32"/>
        </w:rPr>
        <w:t>求</w:t>
      </w:r>
      <w:r w:rsidRPr="00360C44">
        <w:rPr>
          <w:rFonts w:ascii="微软雅黑" w:eastAsia="微软雅黑" w:hAnsi="微软雅黑" w:hint="eastAsia"/>
          <w:sz w:val="32"/>
          <w:szCs w:val="32"/>
        </w:rPr>
        <w:t>》</w:t>
      </w:r>
      <w:r w:rsidRPr="00360C44">
        <w:rPr>
          <w:rFonts w:ascii="微软雅黑" w:eastAsia="微软雅黑" w:hAnsi="微软雅黑"/>
          <w:sz w:val="32"/>
          <w:szCs w:val="32"/>
        </w:rPr>
        <w:t>，</w:t>
      </w:r>
      <w:r w:rsidR="00BE2357">
        <w:rPr>
          <w:rFonts w:ascii="微软雅黑" w:eastAsia="微软雅黑" w:hAnsi="微软雅黑" w:hint="eastAsia"/>
          <w:sz w:val="32"/>
          <w:szCs w:val="32"/>
        </w:rPr>
        <w:t>内容</w:t>
      </w:r>
      <w:r w:rsidRPr="00360C44">
        <w:rPr>
          <w:rFonts w:ascii="微软雅黑" w:eastAsia="微软雅黑" w:hAnsi="微软雅黑"/>
          <w:sz w:val="32"/>
          <w:szCs w:val="32"/>
        </w:rPr>
        <w:t>包括经济平等、关键产业国有化、组织权利、</w:t>
      </w:r>
      <w:r w:rsidRPr="00360C44">
        <w:rPr>
          <w:rFonts w:ascii="微软雅黑" w:eastAsia="微软雅黑" w:hAnsi="微软雅黑" w:hint="eastAsia"/>
          <w:sz w:val="32"/>
          <w:szCs w:val="32"/>
        </w:rPr>
        <w:t>有尊严的</w:t>
      </w:r>
      <w:r w:rsidRPr="00360C44">
        <w:rPr>
          <w:rFonts w:ascii="微软雅黑" w:eastAsia="微软雅黑" w:hAnsi="微软雅黑"/>
          <w:sz w:val="32"/>
          <w:szCs w:val="32"/>
        </w:rPr>
        <w:t>劳动条件以及反对资本统治等。</w:t>
      </w:r>
    </w:p>
    <w:p w14:paraId="0E7449A9" w14:textId="5CA42213" w:rsidR="00A63998" w:rsidRPr="00A63998"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工人代表</w:t>
      </w:r>
      <w:r w:rsidRPr="00360C44">
        <w:rPr>
          <w:rFonts w:ascii="微软雅黑" w:eastAsia="微软雅黑" w:hAnsi="微软雅黑"/>
          <w:sz w:val="32"/>
          <w:szCs w:val="32"/>
        </w:rPr>
        <w:t>委员会由</w:t>
      </w:r>
      <w:r w:rsidRPr="00360C44">
        <w:rPr>
          <w:rFonts w:ascii="微软雅黑" w:eastAsia="微软雅黑" w:hAnsi="微软雅黑" w:hint="eastAsia"/>
          <w:sz w:val="32"/>
          <w:szCs w:val="32"/>
        </w:rPr>
        <w:t>土耳其共产党基层组织、</w:t>
      </w:r>
      <w:r w:rsidRPr="00360C44">
        <w:rPr>
          <w:rFonts w:ascii="微软雅黑" w:eastAsia="微软雅黑" w:hAnsi="微软雅黑"/>
          <w:sz w:val="32"/>
          <w:szCs w:val="32"/>
        </w:rPr>
        <w:t>工会、“</w:t>
      </w:r>
      <w:r w:rsidRPr="00360C44">
        <w:rPr>
          <w:rFonts w:ascii="微软雅黑" w:eastAsia="微软雅黑" w:hAnsi="微软雅黑" w:hint="eastAsia"/>
          <w:sz w:val="32"/>
          <w:szCs w:val="32"/>
        </w:rPr>
        <w:t>揪住老板不放</w:t>
      </w:r>
      <w:r w:rsidRPr="00360C44">
        <w:rPr>
          <w:rFonts w:ascii="微软雅黑" w:eastAsia="微软雅黑" w:hAnsi="微软雅黑"/>
          <w:sz w:val="32"/>
          <w:szCs w:val="32"/>
        </w:rPr>
        <w:t>”</w:t>
      </w:r>
      <w:r w:rsidRPr="00360C44">
        <w:rPr>
          <w:rFonts w:ascii="微软雅黑" w:eastAsia="微软雅黑" w:hAnsi="微软雅黑" w:hint="eastAsia"/>
          <w:sz w:val="32"/>
          <w:szCs w:val="32"/>
        </w:rPr>
        <w:t>平台</w:t>
      </w:r>
      <w:r w:rsidRPr="00360C44">
        <w:rPr>
          <w:rFonts w:ascii="微软雅黑" w:eastAsia="微软雅黑" w:hAnsi="微软雅黑"/>
          <w:sz w:val="32"/>
          <w:szCs w:val="32"/>
        </w:rPr>
        <w:t>（</w:t>
      </w:r>
      <w:r w:rsidR="0094555B" w:rsidRPr="00360C44">
        <w:rPr>
          <w:rFonts w:ascii="微软雅黑" w:eastAsia="微软雅黑" w:hAnsi="微软雅黑"/>
          <w:sz w:val="32"/>
          <w:szCs w:val="32"/>
        </w:rPr>
        <w:t>“</w:t>
      </w:r>
      <w:r w:rsidRPr="00360C44">
        <w:rPr>
          <w:rFonts w:ascii="微软雅黑" w:eastAsia="微软雅黑" w:hAnsi="微软雅黑"/>
          <w:sz w:val="32"/>
          <w:szCs w:val="32"/>
        </w:rPr>
        <w:t>Patronların Ensesindeyiz</w:t>
      </w:r>
      <w:r w:rsidR="0094555B" w:rsidRPr="00360C44">
        <w:rPr>
          <w:rFonts w:ascii="微软雅黑" w:eastAsia="微软雅黑" w:hAnsi="微软雅黑"/>
          <w:sz w:val="32"/>
          <w:szCs w:val="32"/>
        </w:rPr>
        <w:t>”</w:t>
      </w:r>
      <w:r w:rsidRPr="00360C44">
        <w:rPr>
          <w:rFonts w:ascii="微软雅黑" w:eastAsia="微软雅黑" w:hAnsi="微软雅黑"/>
          <w:sz w:val="32"/>
          <w:szCs w:val="32"/>
        </w:rPr>
        <w:t xml:space="preserve"> (Breath Down the Bosses’ Necks)）等</w:t>
      </w:r>
      <w:r w:rsidRPr="00360C44">
        <w:rPr>
          <w:rFonts w:ascii="微软雅黑" w:eastAsia="微软雅黑" w:hAnsi="微软雅黑" w:hint="eastAsia"/>
          <w:sz w:val="32"/>
          <w:szCs w:val="32"/>
        </w:rPr>
        <w:t>组织</w:t>
      </w:r>
      <w:r w:rsidRPr="00360C44">
        <w:rPr>
          <w:rFonts w:ascii="微软雅黑" w:eastAsia="微软雅黑" w:hAnsi="微软雅黑"/>
          <w:sz w:val="32"/>
          <w:szCs w:val="32"/>
        </w:rPr>
        <w:t>构成，旨在加强不同领域</w:t>
      </w:r>
      <w:r w:rsidRPr="00360C44">
        <w:rPr>
          <w:rFonts w:ascii="微软雅黑" w:eastAsia="微软雅黑" w:hAnsi="微软雅黑" w:hint="eastAsia"/>
          <w:sz w:val="32"/>
          <w:szCs w:val="32"/>
        </w:rPr>
        <w:t>劳动者的协作</w:t>
      </w:r>
      <w:r w:rsidRPr="00360C44">
        <w:rPr>
          <w:rFonts w:ascii="微软雅黑" w:eastAsia="微软雅黑" w:hAnsi="微软雅黑"/>
          <w:sz w:val="32"/>
          <w:szCs w:val="32"/>
        </w:rPr>
        <w:t>，推动</w:t>
      </w:r>
      <w:r w:rsidRPr="00360C44">
        <w:rPr>
          <w:rFonts w:ascii="微软雅黑" w:eastAsia="微软雅黑" w:hAnsi="微软雅黑" w:hint="eastAsia"/>
          <w:sz w:val="32"/>
          <w:szCs w:val="32"/>
        </w:rPr>
        <w:t>工人斗争由分散向统一行动转变</w:t>
      </w:r>
      <w:r w:rsidRPr="00360C44">
        <w:rPr>
          <w:rFonts w:ascii="微软雅黑" w:eastAsia="微软雅黑" w:hAnsi="微软雅黑"/>
          <w:sz w:val="32"/>
          <w:szCs w:val="32"/>
        </w:rPr>
        <w:t>。</w:t>
      </w:r>
      <w:r w:rsidRPr="00360C44">
        <w:rPr>
          <w:rFonts w:ascii="微软雅黑" w:eastAsia="微软雅黑" w:hAnsi="微软雅黑" w:hint="eastAsia"/>
          <w:sz w:val="32"/>
          <w:szCs w:val="32"/>
        </w:rPr>
        <w:t>委员会的</w:t>
      </w:r>
      <w:r w:rsidRPr="00360C44">
        <w:rPr>
          <w:rFonts w:ascii="微软雅黑" w:eastAsia="微软雅黑" w:hAnsi="微软雅黑"/>
          <w:sz w:val="32"/>
          <w:szCs w:val="32"/>
        </w:rPr>
        <w:t>工作重点</w:t>
      </w:r>
      <w:r w:rsidRPr="00360C44">
        <w:rPr>
          <w:rFonts w:ascii="微软雅黑" w:eastAsia="微软雅黑" w:hAnsi="微软雅黑" w:hint="eastAsia"/>
          <w:sz w:val="32"/>
          <w:szCs w:val="32"/>
        </w:rPr>
        <w:t>将</w:t>
      </w:r>
      <w:r w:rsidR="007C64F5">
        <w:rPr>
          <w:rFonts w:ascii="微软雅黑" w:eastAsia="微软雅黑" w:hAnsi="微软雅黑" w:hint="eastAsia"/>
          <w:sz w:val="32"/>
          <w:szCs w:val="32"/>
        </w:rPr>
        <w:t>会包括：</w:t>
      </w:r>
      <w:r w:rsidRPr="00360C44">
        <w:rPr>
          <w:rFonts w:ascii="微软雅黑" w:eastAsia="微软雅黑" w:hAnsi="微软雅黑"/>
          <w:sz w:val="32"/>
          <w:szCs w:val="32"/>
        </w:rPr>
        <w:t>扩大</w:t>
      </w:r>
      <w:r w:rsidRPr="00360C44">
        <w:rPr>
          <w:rFonts w:ascii="微软雅黑" w:eastAsia="微软雅黑" w:hAnsi="微软雅黑" w:hint="eastAsia"/>
          <w:sz w:val="32"/>
          <w:szCs w:val="32"/>
        </w:rPr>
        <w:t>工人阶级的</w:t>
      </w:r>
      <w:r w:rsidRPr="00360C44">
        <w:rPr>
          <w:rFonts w:ascii="微软雅黑" w:eastAsia="微软雅黑" w:hAnsi="微软雅黑"/>
          <w:sz w:val="32"/>
          <w:szCs w:val="32"/>
        </w:rPr>
        <w:t>基层组织</w:t>
      </w:r>
      <w:r w:rsidR="007C64F5">
        <w:rPr>
          <w:rFonts w:ascii="微软雅黑" w:eastAsia="微软雅黑" w:hAnsi="微软雅黑" w:hint="eastAsia"/>
          <w:sz w:val="32"/>
          <w:szCs w:val="32"/>
        </w:rPr>
        <w:t>，</w:t>
      </w:r>
      <w:r w:rsidRPr="00360C44">
        <w:rPr>
          <w:rFonts w:ascii="微软雅黑" w:eastAsia="微软雅黑" w:hAnsi="微软雅黑" w:hint="eastAsia"/>
          <w:sz w:val="32"/>
          <w:szCs w:val="32"/>
        </w:rPr>
        <w:t>加强</w:t>
      </w:r>
      <w:r w:rsidRPr="00360C44">
        <w:rPr>
          <w:rFonts w:ascii="微软雅黑" w:eastAsia="微软雅黑" w:hAnsi="微软雅黑"/>
          <w:sz w:val="32"/>
          <w:szCs w:val="32"/>
        </w:rPr>
        <w:t>工人文化认同</w:t>
      </w:r>
      <w:r w:rsidR="007C64F5">
        <w:rPr>
          <w:rFonts w:ascii="微软雅黑" w:eastAsia="微软雅黑" w:hAnsi="微软雅黑" w:hint="eastAsia"/>
          <w:sz w:val="32"/>
          <w:szCs w:val="32"/>
        </w:rPr>
        <w:t>，</w:t>
      </w:r>
      <w:r w:rsidRPr="00360C44">
        <w:rPr>
          <w:rFonts w:ascii="微软雅黑" w:eastAsia="微软雅黑" w:hAnsi="微软雅黑"/>
          <w:sz w:val="32"/>
          <w:szCs w:val="32"/>
        </w:rPr>
        <w:t>推动工会代表进入实际斗争</w:t>
      </w:r>
      <w:r w:rsidR="007C64F5">
        <w:rPr>
          <w:rFonts w:ascii="微软雅黑" w:eastAsia="微软雅黑" w:hAnsi="微软雅黑" w:hint="eastAsia"/>
          <w:sz w:val="32"/>
          <w:szCs w:val="32"/>
        </w:rPr>
        <w:t>，</w:t>
      </w:r>
      <w:r w:rsidRPr="00360C44">
        <w:rPr>
          <w:rFonts w:ascii="微软雅黑" w:eastAsia="微软雅黑" w:hAnsi="微软雅黑"/>
          <w:sz w:val="32"/>
          <w:szCs w:val="32"/>
        </w:rPr>
        <w:t>支持各类罢工与维权行动。</w:t>
      </w:r>
      <w:r>
        <w:rPr>
          <w:rStyle w:val="af0"/>
          <w:rFonts w:ascii="微软雅黑" w:eastAsia="微软雅黑" w:hAnsi="微软雅黑" w:hint="eastAsia"/>
          <w:sz w:val="32"/>
          <w:szCs w:val="32"/>
        </w:rPr>
        <w:footnoteReference w:customMarkFollows="1" w:id="4"/>
        <w:t>[4]</w:t>
      </w:r>
    </w:p>
    <w:p w14:paraId="1E3AA127" w14:textId="26F05FBD" w:rsidR="00A63998" w:rsidRPr="000902C6" w:rsidRDefault="00A63998" w:rsidP="00A63998">
      <w:pPr>
        <w:pStyle w:val="1"/>
        <w:spacing w:before="120" w:after="120" w:line="480" w:lineRule="exact"/>
        <w:jc w:val="left"/>
        <w:rPr>
          <w:rFonts w:ascii="黑体" w:eastAsia="黑体" w:hAnsi="黑体" w:hint="eastAsia"/>
          <w:szCs w:val="36"/>
        </w:rPr>
      </w:pPr>
      <w:bookmarkStart w:id="13" w:name="_Toc229172434"/>
      <w:r w:rsidRPr="00A63998">
        <w:rPr>
          <w:rFonts w:ascii="黑体" w:eastAsia="黑体" w:hAnsi="黑体" w:hint="eastAsia"/>
          <w:szCs w:val="36"/>
        </w:rPr>
        <w:t>5.</w:t>
      </w:r>
      <w:r w:rsidR="00360C44" w:rsidRPr="00360C44">
        <w:rPr>
          <w:rFonts w:ascii="黑体" w:eastAsia="黑体" w:hAnsi="黑体"/>
          <w:szCs w:val="36"/>
        </w:rPr>
        <w:t>印度左翼抨击政府应对伊朗危机不力</w:t>
      </w:r>
      <w:bookmarkEnd w:id="13"/>
    </w:p>
    <w:p w14:paraId="170A5473" w14:textId="77777777"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2026年3月，围绕美国与以色列对伊朗的军事行动及其外溢影响，印度</w:t>
      </w:r>
      <w:r w:rsidRPr="00360C44">
        <w:rPr>
          <w:rFonts w:ascii="微软雅黑" w:eastAsia="微软雅黑" w:hAnsi="微软雅黑" w:hint="eastAsia"/>
          <w:sz w:val="32"/>
          <w:szCs w:val="32"/>
        </w:rPr>
        <w:t>各</w:t>
      </w:r>
      <w:r w:rsidRPr="00360C44">
        <w:rPr>
          <w:rFonts w:ascii="微软雅黑" w:eastAsia="微软雅黑" w:hAnsi="微软雅黑"/>
          <w:sz w:val="32"/>
          <w:szCs w:val="32"/>
        </w:rPr>
        <w:t>左翼党</w:t>
      </w:r>
      <w:r w:rsidRPr="00360C44">
        <w:rPr>
          <w:rFonts w:ascii="微软雅黑" w:eastAsia="微软雅黑" w:hAnsi="微软雅黑" w:hint="eastAsia"/>
          <w:sz w:val="32"/>
          <w:szCs w:val="32"/>
        </w:rPr>
        <w:t>派集中批评了</w:t>
      </w:r>
      <w:r w:rsidRPr="00360C44">
        <w:rPr>
          <w:rFonts w:ascii="微软雅黑" w:eastAsia="微软雅黑" w:hAnsi="微软雅黑"/>
          <w:sz w:val="32"/>
          <w:szCs w:val="32"/>
        </w:rPr>
        <w:t>莫迪政府的立场与应对措施。</w:t>
      </w:r>
    </w:p>
    <w:p w14:paraId="025687F0" w14:textId="1829DF73"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印度共产党</w:t>
      </w:r>
      <w:r w:rsidR="0094555B">
        <w:rPr>
          <w:rFonts w:ascii="微软雅黑" w:eastAsia="微软雅黑" w:hAnsi="微软雅黑" w:hint="eastAsia"/>
          <w:sz w:val="32"/>
          <w:szCs w:val="32"/>
        </w:rPr>
        <w:t>（Communist Party of India）</w:t>
      </w:r>
      <w:r w:rsidRPr="00360C44">
        <w:rPr>
          <w:rFonts w:ascii="微软雅黑" w:eastAsia="微软雅黑" w:hAnsi="微软雅黑"/>
          <w:sz w:val="32"/>
          <w:szCs w:val="32"/>
        </w:rPr>
        <w:t>发表声明，谴责印度政府在美以对伊朗军事行动</w:t>
      </w:r>
      <w:r w:rsidR="00B0008C">
        <w:rPr>
          <w:rFonts w:ascii="微软雅黑" w:eastAsia="微软雅黑" w:hAnsi="微软雅黑" w:hint="eastAsia"/>
          <w:sz w:val="32"/>
          <w:szCs w:val="32"/>
        </w:rPr>
        <w:t>的</w:t>
      </w:r>
      <w:r w:rsidRPr="00360C44">
        <w:rPr>
          <w:rFonts w:ascii="微软雅黑" w:eastAsia="微软雅黑" w:hAnsi="微软雅黑"/>
          <w:sz w:val="32"/>
          <w:szCs w:val="32"/>
        </w:rPr>
        <w:t>问题上立场软弱，</w:t>
      </w:r>
      <w:r w:rsidRPr="00360C44">
        <w:rPr>
          <w:rFonts w:ascii="微软雅黑" w:eastAsia="微软雅黑" w:hAnsi="微软雅黑" w:hint="eastAsia"/>
          <w:sz w:val="32"/>
          <w:szCs w:val="32"/>
        </w:rPr>
        <w:t>没有</w:t>
      </w:r>
      <w:r w:rsidRPr="00360C44">
        <w:rPr>
          <w:rFonts w:ascii="微软雅黑" w:eastAsia="微软雅黑" w:hAnsi="微软雅黑"/>
          <w:sz w:val="32"/>
          <w:szCs w:val="32"/>
        </w:rPr>
        <w:t>明确反对战争，认为这背离了印度长期坚持的独立外交与不结盟原则。</w:t>
      </w:r>
    </w:p>
    <w:p w14:paraId="419B8D4E" w14:textId="77777777" w:rsidR="007A09AE"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lastRenderedPageBreak/>
        <w:t>印度共产党（马克思主义）</w:t>
      </w:r>
      <w:r w:rsidR="0094555B">
        <w:rPr>
          <w:rFonts w:ascii="微软雅黑" w:eastAsia="微软雅黑" w:hAnsi="微软雅黑" w:hint="eastAsia"/>
          <w:sz w:val="32"/>
          <w:szCs w:val="32"/>
        </w:rPr>
        <w:t>（Communist Party of Inida (Marxist)）</w:t>
      </w:r>
      <w:r w:rsidRPr="00360C44">
        <w:rPr>
          <w:rFonts w:ascii="微软雅黑" w:eastAsia="微软雅黑" w:hAnsi="微软雅黑"/>
          <w:sz w:val="32"/>
          <w:szCs w:val="32"/>
        </w:rPr>
        <w:t>发表声明，指出美以对伊朗的军事行动加剧地区紧张局势，</w:t>
      </w:r>
      <w:r w:rsidR="007A09AE">
        <w:rPr>
          <w:rFonts w:ascii="微软雅黑" w:eastAsia="微软雅黑" w:hAnsi="微软雅黑" w:hint="eastAsia"/>
          <w:sz w:val="32"/>
          <w:szCs w:val="32"/>
        </w:rPr>
        <w:t>冲击</w:t>
      </w:r>
      <w:r w:rsidRPr="00360C44">
        <w:rPr>
          <w:rFonts w:ascii="微软雅黑" w:eastAsia="微软雅黑" w:hAnsi="微软雅黑"/>
          <w:sz w:val="32"/>
          <w:szCs w:val="32"/>
        </w:rPr>
        <w:t>全球能源市场</w:t>
      </w:r>
      <w:r w:rsidR="007A09AE">
        <w:rPr>
          <w:rFonts w:ascii="微软雅黑" w:eastAsia="微软雅黑" w:hAnsi="微软雅黑" w:hint="eastAsia"/>
          <w:sz w:val="32"/>
          <w:szCs w:val="32"/>
        </w:rPr>
        <w:t>。印共（马）</w:t>
      </w:r>
      <w:r w:rsidRPr="00360C44">
        <w:rPr>
          <w:rFonts w:ascii="微软雅黑" w:eastAsia="微软雅黑" w:hAnsi="微软雅黑" w:hint="eastAsia"/>
          <w:sz w:val="32"/>
          <w:szCs w:val="32"/>
        </w:rPr>
        <w:t>严厉批评莫迪</w:t>
      </w:r>
      <w:r w:rsidRPr="00360C44">
        <w:rPr>
          <w:rFonts w:ascii="微软雅黑" w:eastAsia="微软雅黑" w:hAnsi="微软雅黑"/>
          <w:sz w:val="32"/>
          <w:szCs w:val="32"/>
        </w:rPr>
        <w:t>政府在国际问题上的立场摇摆与国内经济政策的不当</w:t>
      </w:r>
      <w:r w:rsidR="007A09AE">
        <w:rPr>
          <w:rFonts w:ascii="微软雅黑" w:eastAsia="微软雅黑" w:hAnsi="微软雅黑" w:hint="eastAsia"/>
          <w:sz w:val="32"/>
          <w:szCs w:val="32"/>
        </w:rPr>
        <w:t>，认为这</w:t>
      </w:r>
      <w:r w:rsidRPr="00360C44">
        <w:rPr>
          <w:rFonts w:ascii="微软雅黑" w:eastAsia="微软雅黑" w:hAnsi="微软雅黑"/>
          <w:sz w:val="32"/>
          <w:szCs w:val="32"/>
        </w:rPr>
        <w:t>加剧了社会矛盾。该党强调，印度高度依赖中东能源进口，当前局势直接推高</w:t>
      </w:r>
      <w:r w:rsidRPr="00360C44">
        <w:rPr>
          <w:rFonts w:ascii="微软雅黑" w:eastAsia="微软雅黑" w:hAnsi="微软雅黑" w:hint="eastAsia"/>
          <w:sz w:val="32"/>
          <w:szCs w:val="32"/>
        </w:rPr>
        <w:t>了</w:t>
      </w:r>
      <w:r w:rsidRPr="00360C44">
        <w:rPr>
          <w:rFonts w:ascii="微软雅黑" w:eastAsia="微软雅黑" w:hAnsi="微软雅黑"/>
          <w:sz w:val="32"/>
          <w:szCs w:val="32"/>
        </w:rPr>
        <w:t>国内</w:t>
      </w:r>
      <w:r w:rsidRPr="00360C44">
        <w:rPr>
          <w:rFonts w:ascii="微软雅黑" w:eastAsia="微软雅黑" w:hAnsi="微软雅黑" w:hint="eastAsia"/>
          <w:sz w:val="32"/>
          <w:szCs w:val="32"/>
        </w:rPr>
        <w:t>液化石油气</w:t>
      </w:r>
      <w:r w:rsidRPr="00360C44">
        <w:rPr>
          <w:rFonts w:ascii="微软雅黑" w:eastAsia="微软雅黑" w:hAnsi="微软雅黑"/>
          <w:sz w:val="32"/>
          <w:szCs w:val="32"/>
        </w:rPr>
        <w:t>价格，加重</w:t>
      </w:r>
      <w:r w:rsidRPr="00360C44">
        <w:rPr>
          <w:rFonts w:ascii="微软雅黑" w:eastAsia="微软雅黑" w:hAnsi="微软雅黑" w:hint="eastAsia"/>
          <w:sz w:val="32"/>
          <w:szCs w:val="32"/>
        </w:rPr>
        <w:t>了</w:t>
      </w:r>
      <w:r w:rsidRPr="00360C44">
        <w:rPr>
          <w:rFonts w:ascii="微软雅黑" w:eastAsia="微软雅黑" w:hAnsi="微软雅黑"/>
          <w:sz w:val="32"/>
          <w:szCs w:val="32"/>
        </w:rPr>
        <w:t>普通民众负担</w:t>
      </w:r>
      <w:r w:rsidRPr="00360C44">
        <w:rPr>
          <w:rFonts w:ascii="微软雅黑" w:eastAsia="微软雅黑" w:hAnsi="微软雅黑" w:hint="eastAsia"/>
          <w:sz w:val="32"/>
          <w:szCs w:val="32"/>
        </w:rPr>
        <w:t>，</w:t>
      </w:r>
      <w:r w:rsidRPr="00360C44">
        <w:rPr>
          <w:rFonts w:ascii="微软雅黑" w:eastAsia="微软雅黑" w:hAnsi="微软雅黑"/>
          <w:sz w:val="32"/>
          <w:szCs w:val="32"/>
        </w:rPr>
        <w:t>要求政府立即撤回液化石油气涨价</w:t>
      </w:r>
      <w:r w:rsidRPr="00360C44">
        <w:rPr>
          <w:rFonts w:ascii="微软雅黑" w:eastAsia="微软雅黑" w:hAnsi="微软雅黑" w:hint="eastAsia"/>
          <w:sz w:val="32"/>
          <w:szCs w:val="32"/>
        </w:rPr>
        <w:t>的</w:t>
      </w:r>
      <w:r w:rsidRPr="00360C44">
        <w:rPr>
          <w:rFonts w:ascii="微软雅黑" w:eastAsia="微软雅黑" w:hAnsi="微软雅黑"/>
          <w:sz w:val="32"/>
          <w:szCs w:val="32"/>
        </w:rPr>
        <w:t>决定，采取措施稳定能源供应，保障人民基本生活需求。</w:t>
      </w:r>
    </w:p>
    <w:p w14:paraId="258B4A68" w14:textId="3FF72D6F" w:rsidR="000902C6"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3月24日</w:t>
      </w:r>
      <w:r w:rsidRPr="00360C44">
        <w:rPr>
          <w:rFonts w:ascii="微软雅黑" w:eastAsia="微软雅黑" w:hAnsi="微软雅黑"/>
          <w:sz w:val="32"/>
          <w:szCs w:val="32"/>
        </w:rPr>
        <w:t>，印共（马）在新德里组织“人民愤怒集会”（Jan Aakrosh Rally）</w:t>
      </w:r>
      <w:r w:rsidR="008F3256">
        <w:rPr>
          <w:rFonts w:ascii="微软雅黑" w:eastAsia="微软雅黑" w:hAnsi="微软雅黑" w:hint="eastAsia"/>
          <w:sz w:val="32"/>
          <w:szCs w:val="32"/>
        </w:rPr>
        <w:t>，</w:t>
      </w:r>
      <w:r w:rsidRPr="00360C44">
        <w:rPr>
          <w:rFonts w:ascii="微软雅黑" w:eastAsia="微软雅黑" w:hAnsi="微软雅黑" w:hint="eastAsia"/>
          <w:sz w:val="32"/>
          <w:szCs w:val="32"/>
        </w:rPr>
        <w:t>集会上</w:t>
      </w:r>
      <w:r w:rsidRPr="00360C44">
        <w:rPr>
          <w:rFonts w:ascii="微软雅黑" w:eastAsia="微软雅黑" w:hAnsi="微软雅黑"/>
          <w:sz w:val="32"/>
          <w:szCs w:val="32"/>
        </w:rPr>
        <w:t>通过</w:t>
      </w:r>
      <w:r w:rsidRPr="00360C44">
        <w:rPr>
          <w:rFonts w:ascii="微软雅黑" w:eastAsia="微软雅黑" w:hAnsi="微软雅黑" w:hint="eastAsia"/>
          <w:sz w:val="32"/>
          <w:szCs w:val="32"/>
        </w:rPr>
        <w:t>了</w:t>
      </w:r>
      <w:r w:rsidRPr="00360C44">
        <w:rPr>
          <w:rFonts w:ascii="微软雅黑" w:eastAsia="微软雅黑" w:hAnsi="微软雅黑"/>
          <w:sz w:val="32"/>
          <w:szCs w:val="32"/>
        </w:rPr>
        <w:t>关于战争问题的决议，要求印度政府公开反对战争、坚持独立外交路线，并采取紧急措施</w:t>
      </w:r>
      <w:r w:rsidRPr="00360C44">
        <w:rPr>
          <w:rFonts w:ascii="微软雅黑" w:eastAsia="微软雅黑" w:hAnsi="微软雅黑" w:hint="eastAsia"/>
          <w:sz w:val="32"/>
          <w:szCs w:val="32"/>
        </w:rPr>
        <w:t>应对能源危机</w:t>
      </w:r>
      <w:r w:rsidRPr="00360C44">
        <w:rPr>
          <w:rFonts w:ascii="微软雅黑" w:eastAsia="微软雅黑" w:hAnsi="微软雅黑"/>
          <w:sz w:val="32"/>
          <w:szCs w:val="32"/>
        </w:rPr>
        <w:t>。</w:t>
      </w:r>
      <w:r>
        <w:rPr>
          <w:rStyle w:val="af0"/>
          <w:rFonts w:ascii="微软雅黑" w:eastAsia="微软雅黑" w:hAnsi="微软雅黑" w:hint="eastAsia"/>
          <w:sz w:val="32"/>
          <w:szCs w:val="32"/>
        </w:rPr>
        <w:footnoteReference w:customMarkFollows="1" w:id="5"/>
        <w:t>[5]</w:t>
      </w:r>
    </w:p>
    <w:p w14:paraId="696DC2BB" w14:textId="7FC786E6" w:rsidR="000902C6" w:rsidRPr="00360C44" w:rsidRDefault="000902C6" w:rsidP="000902C6">
      <w:pPr>
        <w:pStyle w:val="1"/>
        <w:spacing w:before="120" w:after="120" w:line="480" w:lineRule="exact"/>
        <w:jc w:val="left"/>
        <w:rPr>
          <w:rFonts w:ascii="黑体" w:eastAsia="黑体" w:hAnsi="黑体" w:hint="eastAsia"/>
          <w:szCs w:val="36"/>
        </w:rPr>
      </w:pPr>
      <w:bookmarkStart w:id="14" w:name="_Toc229172435"/>
      <w:r>
        <w:rPr>
          <w:rFonts w:ascii="黑体" w:eastAsia="黑体" w:hAnsi="黑体" w:hint="eastAsia"/>
          <w:szCs w:val="36"/>
        </w:rPr>
        <w:t>6</w:t>
      </w:r>
      <w:r w:rsidRPr="00A63998">
        <w:rPr>
          <w:rFonts w:ascii="黑体" w:eastAsia="黑体" w:hAnsi="黑体" w:hint="eastAsia"/>
          <w:szCs w:val="36"/>
        </w:rPr>
        <w:t>.</w:t>
      </w:r>
      <w:r w:rsidR="00360C44" w:rsidRPr="00360C44">
        <w:rPr>
          <w:rFonts w:ascii="黑体" w:eastAsia="黑体" w:hAnsi="黑体"/>
          <w:szCs w:val="36"/>
        </w:rPr>
        <w:t>印共（马）为女性与性少数群体主张权利</w:t>
      </w:r>
      <w:bookmarkEnd w:id="14"/>
    </w:p>
    <w:p w14:paraId="03EA66C9" w14:textId="24EF1210"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2026年3月14日，印度共产党（马克思主义）</w:t>
      </w:r>
      <w:r w:rsidR="0094555B">
        <w:rPr>
          <w:rFonts w:ascii="微软雅黑" w:eastAsia="微软雅黑" w:hAnsi="微软雅黑" w:hint="eastAsia"/>
          <w:sz w:val="32"/>
          <w:szCs w:val="32"/>
        </w:rPr>
        <w:t>（Communist Party of Inida (Marxist)）</w:t>
      </w:r>
      <w:r w:rsidRPr="00360C44">
        <w:rPr>
          <w:rFonts w:ascii="微软雅黑" w:eastAsia="微软雅黑" w:hAnsi="微软雅黑"/>
          <w:sz w:val="32"/>
          <w:szCs w:val="32"/>
        </w:rPr>
        <w:t>政治局发表声明，</w:t>
      </w:r>
      <w:r w:rsidRPr="00360C44">
        <w:rPr>
          <w:rFonts w:ascii="微软雅黑" w:eastAsia="微软雅黑" w:hAnsi="微软雅黑" w:hint="eastAsia"/>
          <w:sz w:val="32"/>
          <w:szCs w:val="32"/>
        </w:rPr>
        <w:t>为女性</w:t>
      </w:r>
      <w:r w:rsidRPr="00360C44">
        <w:rPr>
          <w:rFonts w:ascii="微软雅黑" w:eastAsia="微软雅黑" w:hAnsi="微软雅黑"/>
          <w:sz w:val="32"/>
          <w:szCs w:val="32"/>
        </w:rPr>
        <w:t>与</w:t>
      </w:r>
      <w:r w:rsidRPr="00360C44">
        <w:rPr>
          <w:rFonts w:ascii="微软雅黑" w:eastAsia="微软雅黑" w:hAnsi="微软雅黑" w:hint="eastAsia"/>
          <w:sz w:val="32"/>
          <w:szCs w:val="32"/>
        </w:rPr>
        <w:t>性</w:t>
      </w:r>
      <w:r w:rsidRPr="00360C44">
        <w:rPr>
          <w:rFonts w:ascii="微软雅黑" w:eastAsia="微软雅黑" w:hAnsi="微软雅黑"/>
          <w:sz w:val="32"/>
          <w:szCs w:val="32"/>
        </w:rPr>
        <w:t>少数群体</w:t>
      </w:r>
      <w:r w:rsidRPr="00360C44">
        <w:rPr>
          <w:rFonts w:ascii="微软雅黑" w:eastAsia="微软雅黑" w:hAnsi="微软雅黑" w:hint="eastAsia"/>
          <w:sz w:val="32"/>
          <w:szCs w:val="32"/>
        </w:rPr>
        <w:t>主张权利</w:t>
      </w:r>
      <w:r w:rsidRPr="00360C44">
        <w:rPr>
          <w:rFonts w:ascii="微软雅黑" w:eastAsia="微软雅黑" w:hAnsi="微软雅黑"/>
          <w:sz w:val="32"/>
          <w:szCs w:val="32"/>
        </w:rPr>
        <w:t>。声明批评印度最高法院此前就</w:t>
      </w:r>
      <w:r w:rsidRPr="00360C44">
        <w:rPr>
          <w:rFonts w:ascii="微软雅黑" w:eastAsia="微软雅黑" w:hAnsi="微软雅黑" w:hint="eastAsia"/>
          <w:sz w:val="32"/>
          <w:szCs w:val="32"/>
        </w:rPr>
        <w:t>月</w:t>
      </w:r>
      <w:r w:rsidRPr="00360C44">
        <w:rPr>
          <w:rFonts w:ascii="微软雅黑" w:eastAsia="微软雅黑" w:hAnsi="微软雅黑"/>
          <w:sz w:val="32"/>
          <w:szCs w:val="32"/>
        </w:rPr>
        <w:t>经假问题作出的消极表态，指出将企业生产效</w:t>
      </w:r>
      <w:r w:rsidRPr="00360C44">
        <w:rPr>
          <w:rFonts w:ascii="微软雅黑" w:eastAsia="微软雅黑" w:hAnsi="微软雅黑"/>
          <w:sz w:val="32"/>
          <w:szCs w:val="32"/>
        </w:rPr>
        <w:lastRenderedPageBreak/>
        <w:t>率</w:t>
      </w:r>
      <w:r w:rsidRPr="00360C44">
        <w:rPr>
          <w:rFonts w:ascii="微软雅黑" w:eastAsia="微软雅黑" w:hAnsi="微软雅黑" w:hint="eastAsia"/>
          <w:sz w:val="32"/>
          <w:szCs w:val="32"/>
        </w:rPr>
        <w:t>置于</w:t>
      </w:r>
      <w:r w:rsidRPr="00360C44">
        <w:rPr>
          <w:rFonts w:ascii="微软雅黑" w:eastAsia="微软雅黑" w:hAnsi="微软雅黑"/>
          <w:sz w:val="32"/>
          <w:szCs w:val="32"/>
        </w:rPr>
        <w:t>女性生理需求</w:t>
      </w:r>
      <w:r w:rsidRPr="00360C44">
        <w:rPr>
          <w:rFonts w:ascii="微软雅黑" w:eastAsia="微软雅黑" w:hAnsi="微软雅黑" w:hint="eastAsia"/>
          <w:sz w:val="32"/>
          <w:szCs w:val="32"/>
        </w:rPr>
        <w:t>之上</w:t>
      </w:r>
      <w:r w:rsidRPr="00360C44">
        <w:rPr>
          <w:rFonts w:ascii="微软雅黑" w:eastAsia="微软雅黑" w:hAnsi="微软雅黑"/>
          <w:sz w:val="32"/>
          <w:szCs w:val="32"/>
        </w:rPr>
        <w:t>的观点具有歧视性，强调应将</w:t>
      </w:r>
      <w:r w:rsidRPr="00360C44">
        <w:rPr>
          <w:rFonts w:ascii="微软雅黑" w:eastAsia="微软雅黑" w:hAnsi="微软雅黑" w:hint="eastAsia"/>
          <w:sz w:val="32"/>
          <w:szCs w:val="32"/>
        </w:rPr>
        <w:t>月经</w:t>
      </w:r>
      <w:r w:rsidRPr="00360C44">
        <w:rPr>
          <w:rFonts w:ascii="微软雅黑" w:eastAsia="微软雅黑" w:hAnsi="微软雅黑"/>
          <w:sz w:val="32"/>
          <w:szCs w:val="32"/>
        </w:rPr>
        <w:t>假纳入劳动保障体系，作为女性劳动者的基本权利之一，以保障其健康与尊严。</w:t>
      </w:r>
    </w:p>
    <w:p w14:paraId="5275E225" w14:textId="5748E5DF"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同日</w:t>
      </w:r>
      <w:r w:rsidRPr="00360C44">
        <w:rPr>
          <w:rFonts w:ascii="微软雅黑" w:eastAsia="微软雅黑" w:hAnsi="微软雅黑"/>
          <w:sz w:val="32"/>
          <w:szCs w:val="32"/>
        </w:rPr>
        <w:t>印共（马）</w:t>
      </w:r>
      <w:r w:rsidRPr="00360C44">
        <w:rPr>
          <w:rFonts w:ascii="微软雅黑" w:eastAsia="微软雅黑" w:hAnsi="微软雅黑" w:hint="eastAsia"/>
          <w:sz w:val="32"/>
          <w:szCs w:val="32"/>
        </w:rPr>
        <w:t>发表的另一份声明</w:t>
      </w:r>
      <w:r w:rsidRPr="00360C44">
        <w:rPr>
          <w:rFonts w:ascii="微软雅黑" w:eastAsia="微软雅黑" w:hAnsi="微软雅黑"/>
          <w:sz w:val="32"/>
          <w:szCs w:val="32"/>
        </w:rPr>
        <w:t>强烈反对政府提出的《跨性别者（权利保护）修正案》。</w:t>
      </w:r>
      <w:r w:rsidRPr="00360C44">
        <w:rPr>
          <w:rFonts w:ascii="微软雅黑" w:eastAsia="微软雅黑" w:hAnsi="微软雅黑" w:hint="eastAsia"/>
          <w:sz w:val="32"/>
          <w:szCs w:val="32"/>
        </w:rPr>
        <w:t>声明</w:t>
      </w:r>
      <w:r w:rsidRPr="00360C44">
        <w:rPr>
          <w:rFonts w:ascii="微软雅黑" w:eastAsia="微软雅黑" w:hAnsi="微软雅黑"/>
          <w:sz w:val="32"/>
          <w:szCs w:val="32"/>
        </w:rPr>
        <w:t>指出</w:t>
      </w:r>
      <w:r w:rsidRPr="00360C44">
        <w:rPr>
          <w:rFonts w:ascii="微软雅黑" w:eastAsia="微软雅黑" w:hAnsi="微软雅黑" w:hint="eastAsia"/>
          <w:sz w:val="32"/>
          <w:szCs w:val="32"/>
        </w:rPr>
        <w:t>：</w:t>
      </w:r>
      <w:r w:rsidRPr="00360C44">
        <w:rPr>
          <w:rFonts w:ascii="微软雅黑" w:eastAsia="微软雅黑" w:hAnsi="微软雅黑"/>
          <w:sz w:val="32"/>
          <w:szCs w:val="32"/>
        </w:rPr>
        <w:t>该</w:t>
      </w:r>
      <w:r w:rsidR="008F3256">
        <w:rPr>
          <w:rFonts w:ascii="微软雅黑" w:eastAsia="微软雅黑" w:hAnsi="微软雅黑" w:hint="eastAsia"/>
          <w:sz w:val="32"/>
          <w:szCs w:val="32"/>
        </w:rPr>
        <w:t>修正案</w:t>
      </w:r>
      <w:r w:rsidRPr="00360C44">
        <w:rPr>
          <w:rFonts w:ascii="微软雅黑" w:eastAsia="微软雅黑" w:hAnsi="微软雅黑"/>
          <w:sz w:val="32"/>
          <w:szCs w:val="32"/>
        </w:rPr>
        <w:t>削弱了</w:t>
      </w:r>
      <w:r w:rsidRPr="00360C44">
        <w:rPr>
          <w:rFonts w:ascii="微软雅黑" w:eastAsia="微软雅黑" w:hAnsi="微软雅黑" w:hint="eastAsia"/>
          <w:sz w:val="32"/>
          <w:szCs w:val="32"/>
        </w:rPr>
        <w:t>最高法院2014年确定的</w:t>
      </w:r>
      <w:r w:rsidRPr="00360C44">
        <w:rPr>
          <w:rFonts w:ascii="微软雅黑" w:eastAsia="微软雅黑" w:hAnsi="微软雅黑"/>
          <w:sz w:val="32"/>
          <w:szCs w:val="32"/>
        </w:rPr>
        <w:t>基于自我认同的性别认定原则，引入医疗委员会审查等机制，侵犯隐私权与人格尊严，并可能将跨性别群体置于更严格的行政控制之下</w:t>
      </w:r>
      <w:r w:rsidRPr="00360C44">
        <w:rPr>
          <w:rFonts w:ascii="微软雅黑" w:eastAsia="微软雅黑" w:hAnsi="微软雅黑" w:hint="eastAsia"/>
          <w:sz w:val="32"/>
          <w:szCs w:val="32"/>
        </w:rPr>
        <w:t>；</w:t>
      </w:r>
      <w:r w:rsidRPr="00360C44">
        <w:rPr>
          <w:rFonts w:ascii="微软雅黑" w:eastAsia="微软雅黑" w:hAnsi="微软雅黑"/>
          <w:sz w:val="32"/>
          <w:szCs w:val="32"/>
        </w:rPr>
        <w:t>在未充分征求相关群体意见的情况下推出</w:t>
      </w:r>
      <w:r w:rsidR="008F3256" w:rsidRPr="00360C44">
        <w:rPr>
          <w:rFonts w:ascii="微软雅黑" w:eastAsia="微软雅黑" w:hAnsi="微软雅黑"/>
          <w:sz w:val="32"/>
          <w:szCs w:val="32"/>
        </w:rPr>
        <w:t>该修正案</w:t>
      </w:r>
      <w:r w:rsidRPr="00360C44">
        <w:rPr>
          <w:rFonts w:ascii="微软雅黑" w:eastAsia="微软雅黑" w:hAnsi="微软雅黑"/>
          <w:sz w:val="32"/>
          <w:szCs w:val="32"/>
        </w:rPr>
        <w:t>，</w:t>
      </w:r>
      <w:r w:rsidRPr="00360C44">
        <w:rPr>
          <w:rFonts w:ascii="微软雅黑" w:eastAsia="微软雅黑" w:hAnsi="微软雅黑" w:hint="eastAsia"/>
          <w:sz w:val="32"/>
          <w:szCs w:val="32"/>
        </w:rPr>
        <w:t>是</w:t>
      </w:r>
      <w:r w:rsidRPr="00360C44">
        <w:rPr>
          <w:rFonts w:ascii="微软雅黑" w:eastAsia="微软雅黑" w:hAnsi="微软雅黑"/>
          <w:sz w:val="32"/>
          <w:szCs w:val="32"/>
        </w:rPr>
        <w:t>少数群体权利的倒退</w:t>
      </w:r>
      <w:r w:rsidRPr="00360C44">
        <w:rPr>
          <w:rFonts w:ascii="微软雅黑" w:eastAsia="微软雅黑" w:hAnsi="微软雅黑" w:hint="eastAsia"/>
          <w:sz w:val="32"/>
          <w:szCs w:val="32"/>
        </w:rPr>
        <w:t>；</w:t>
      </w:r>
      <w:r w:rsidR="008F3256">
        <w:rPr>
          <w:rFonts w:ascii="微软雅黑" w:eastAsia="微软雅黑" w:hAnsi="微软雅黑" w:hint="eastAsia"/>
          <w:sz w:val="32"/>
          <w:szCs w:val="32"/>
        </w:rPr>
        <w:t>应当</w:t>
      </w:r>
      <w:r w:rsidRPr="00360C44">
        <w:rPr>
          <w:rFonts w:ascii="微软雅黑" w:eastAsia="微软雅黑" w:hAnsi="微软雅黑"/>
          <w:sz w:val="32"/>
          <w:szCs w:val="32"/>
        </w:rPr>
        <w:t>立即撤回并重新开展民主协商。</w:t>
      </w:r>
      <w:r w:rsidRPr="00360C44">
        <w:rPr>
          <w:rFonts w:ascii="微软雅黑" w:eastAsia="微软雅黑" w:hAnsi="微软雅黑" w:hint="eastAsia"/>
          <w:sz w:val="32"/>
          <w:szCs w:val="32"/>
        </w:rPr>
        <w:t>印共（马）</w:t>
      </w:r>
      <w:r w:rsidRPr="00360C44">
        <w:rPr>
          <w:rFonts w:ascii="微软雅黑" w:eastAsia="微软雅黑" w:hAnsi="微软雅黑"/>
          <w:sz w:val="32"/>
          <w:szCs w:val="32"/>
        </w:rPr>
        <w:t>强调，性别平等与社会</w:t>
      </w:r>
      <w:r w:rsidRPr="00360C44">
        <w:rPr>
          <w:rFonts w:ascii="微软雅黑" w:eastAsia="微软雅黑" w:hAnsi="微软雅黑" w:hint="eastAsia"/>
          <w:sz w:val="32"/>
          <w:szCs w:val="32"/>
        </w:rPr>
        <w:t>公</w:t>
      </w:r>
      <w:r w:rsidRPr="00360C44">
        <w:rPr>
          <w:rFonts w:ascii="微软雅黑" w:eastAsia="微软雅黑" w:hAnsi="微软雅黑"/>
          <w:sz w:val="32"/>
          <w:szCs w:val="32"/>
        </w:rPr>
        <w:t>正是民主制度的重要组成部分，国家应通过公共政策保障弱势群体权利，而</w:t>
      </w:r>
      <w:r w:rsidRPr="00360C44">
        <w:rPr>
          <w:rFonts w:ascii="微软雅黑" w:eastAsia="微软雅黑" w:hAnsi="微软雅黑" w:hint="eastAsia"/>
          <w:sz w:val="32"/>
          <w:szCs w:val="32"/>
        </w:rPr>
        <w:t>不是</w:t>
      </w:r>
      <w:r w:rsidRPr="00360C44">
        <w:rPr>
          <w:rFonts w:ascii="微软雅黑" w:eastAsia="微软雅黑" w:hAnsi="微软雅黑"/>
          <w:sz w:val="32"/>
          <w:szCs w:val="32"/>
        </w:rPr>
        <w:t>以立法形式加以限制。</w:t>
      </w:r>
      <w:r>
        <w:rPr>
          <w:rStyle w:val="af0"/>
          <w:rFonts w:ascii="微软雅黑" w:eastAsia="微软雅黑" w:hAnsi="微软雅黑" w:hint="eastAsia"/>
          <w:sz w:val="32"/>
          <w:szCs w:val="32"/>
        </w:rPr>
        <w:footnoteReference w:customMarkFollows="1" w:id="6"/>
        <w:t>[6]</w:t>
      </w:r>
    </w:p>
    <w:p w14:paraId="5E40E1F6" w14:textId="7FDAACDE" w:rsidR="000902C6" w:rsidRPr="00360C44" w:rsidRDefault="000902C6" w:rsidP="000902C6">
      <w:pPr>
        <w:pStyle w:val="1"/>
        <w:spacing w:before="120" w:after="120" w:line="480" w:lineRule="exact"/>
        <w:jc w:val="left"/>
        <w:rPr>
          <w:rFonts w:ascii="黑体" w:eastAsia="黑体" w:hAnsi="黑体" w:hint="eastAsia"/>
          <w:szCs w:val="36"/>
        </w:rPr>
      </w:pPr>
      <w:bookmarkStart w:id="15" w:name="_Toc229172436"/>
      <w:r>
        <w:rPr>
          <w:rFonts w:ascii="黑体" w:eastAsia="黑体" w:hAnsi="黑体" w:hint="eastAsia"/>
          <w:szCs w:val="36"/>
        </w:rPr>
        <w:t>7</w:t>
      </w:r>
      <w:r w:rsidRPr="00A63998">
        <w:rPr>
          <w:rFonts w:ascii="黑体" w:eastAsia="黑体" w:hAnsi="黑体" w:hint="eastAsia"/>
          <w:szCs w:val="36"/>
        </w:rPr>
        <w:t>.</w:t>
      </w:r>
      <w:r w:rsidR="00360C44" w:rsidRPr="00360C44">
        <w:rPr>
          <w:rFonts w:ascii="黑体" w:eastAsia="黑体" w:hAnsi="黑体"/>
          <w:szCs w:val="36"/>
        </w:rPr>
        <w:t>缅甸共产党恢复武装斗争5周年，本月多次作战</w:t>
      </w:r>
      <w:bookmarkEnd w:id="15"/>
    </w:p>
    <w:p w14:paraId="14CE73F8" w14:textId="7D223E5A"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2021年起至今，缅甸共产党</w:t>
      </w:r>
      <w:r w:rsidR="0094555B">
        <w:rPr>
          <w:rFonts w:ascii="微软雅黑" w:eastAsia="微软雅黑" w:hAnsi="微软雅黑" w:hint="eastAsia"/>
          <w:sz w:val="32"/>
          <w:szCs w:val="32"/>
        </w:rPr>
        <w:t>（Communist Party of Burma）</w:t>
      </w:r>
      <w:r w:rsidRPr="00360C44">
        <w:rPr>
          <w:rFonts w:ascii="微软雅黑" w:eastAsia="微软雅黑" w:hAnsi="微软雅黑" w:hint="eastAsia"/>
          <w:sz w:val="32"/>
          <w:szCs w:val="32"/>
        </w:rPr>
        <w:t>已经恢复武装斗争5年</w:t>
      </w:r>
      <w:r w:rsidR="008F3256">
        <w:rPr>
          <w:rFonts w:ascii="微软雅黑" w:eastAsia="微软雅黑" w:hAnsi="微软雅黑" w:hint="eastAsia"/>
          <w:sz w:val="32"/>
          <w:szCs w:val="32"/>
        </w:rPr>
        <w:t>之久</w:t>
      </w:r>
      <w:r w:rsidRPr="00360C44">
        <w:rPr>
          <w:rFonts w:ascii="微软雅黑" w:eastAsia="微软雅黑" w:hAnsi="微软雅黑" w:hint="eastAsia"/>
          <w:sz w:val="32"/>
          <w:szCs w:val="32"/>
        </w:rPr>
        <w:t>。在这期间，缅共领导下的人民解放军</w:t>
      </w:r>
      <w:r w:rsidR="00311949">
        <w:rPr>
          <w:rFonts w:ascii="微软雅黑" w:eastAsia="微软雅黑" w:hAnsi="微软雅黑" w:hint="eastAsia"/>
          <w:sz w:val="32"/>
          <w:szCs w:val="32"/>
        </w:rPr>
        <w:t>（PLA）</w:t>
      </w:r>
      <w:r w:rsidRPr="00360C44">
        <w:rPr>
          <w:rFonts w:ascii="微软雅黑" w:eastAsia="微软雅黑" w:hAnsi="微软雅黑" w:hint="eastAsia"/>
          <w:sz w:val="32"/>
          <w:szCs w:val="32"/>
        </w:rPr>
        <w:t>经历了许多考验，正变得愈发强大和成熟。</w:t>
      </w:r>
    </w:p>
    <w:p w14:paraId="50690EE8" w14:textId="2C592286" w:rsidR="000902C6"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2026年3月15日，正值重建纪念日，人民解放军及其友军在马圭省木各具镇区（Pakokku Township）西部</w:t>
      </w:r>
      <w:r w:rsidRPr="00360C44">
        <w:rPr>
          <w:rFonts w:ascii="微软雅黑" w:eastAsia="微软雅黑" w:hAnsi="微软雅黑" w:hint="eastAsia"/>
          <w:sz w:val="32"/>
          <w:szCs w:val="32"/>
        </w:rPr>
        <w:lastRenderedPageBreak/>
        <w:t>的坎多村拦截了一支缅甸国防军</w:t>
      </w:r>
      <w:r w:rsidR="002F23A0">
        <w:rPr>
          <w:rFonts w:ascii="微软雅黑" w:eastAsia="微软雅黑" w:hAnsi="微软雅黑" w:hint="eastAsia"/>
          <w:sz w:val="32"/>
          <w:szCs w:val="32"/>
        </w:rPr>
        <w:t>部队</w:t>
      </w:r>
      <w:r w:rsidRPr="00360C44">
        <w:rPr>
          <w:rFonts w:ascii="微软雅黑" w:eastAsia="微软雅黑" w:hAnsi="微软雅黑" w:hint="eastAsia"/>
          <w:sz w:val="32"/>
          <w:szCs w:val="32"/>
        </w:rPr>
        <w:t>，击毙5人并迫使其撤退，缴获少量弹药；3月18日，人民解放军及其友军在丹老镇区（Myeik Township）和德林达依两地之间埋设地雷，在当晚伏击了一支缅军车队，击毁军车</w:t>
      </w:r>
      <w:r w:rsidR="00BF6610">
        <w:rPr>
          <w:rFonts w:ascii="微软雅黑" w:eastAsia="微软雅黑" w:hAnsi="微软雅黑" w:hint="eastAsia"/>
          <w:sz w:val="32"/>
          <w:szCs w:val="32"/>
        </w:rPr>
        <w:t>两</w:t>
      </w:r>
      <w:r w:rsidR="00BF6610" w:rsidRPr="00360C44">
        <w:rPr>
          <w:rFonts w:ascii="微软雅黑" w:eastAsia="微软雅黑" w:hAnsi="微软雅黑" w:hint="eastAsia"/>
          <w:sz w:val="32"/>
          <w:szCs w:val="32"/>
        </w:rPr>
        <w:t>辆</w:t>
      </w:r>
      <w:r w:rsidRPr="00360C44">
        <w:rPr>
          <w:rFonts w:ascii="微软雅黑" w:eastAsia="微软雅黑" w:hAnsi="微软雅黑" w:hint="eastAsia"/>
          <w:sz w:val="32"/>
          <w:szCs w:val="32"/>
        </w:rPr>
        <w:t>；3月23日，人民解放军及其友军在实皆省敏务镇区（Myinmu Township）伏击了一支正在勒索过路费的缅军部队，击毙敌军</w:t>
      </w:r>
      <w:r w:rsidR="00BF6610" w:rsidRPr="00360C44">
        <w:rPr>
          <w:rFonts w:ascii="微软雅黑" w:eastAsia="微软雅黑" w:hAnsi="微软雅黑" w:hint="eastAsia"/>
          <w:sz w:val="32"/>
          <w:szCs w:val="32"/>
        </w:rPr>
        <w:t>8</w:t>
      </w:r>
      <w:r w:rsidR="00BF6610">
        <w:rPr>
          <w:rFonts w:ascii="微软雅黑" w:eastAsia="微软雅黑" w:hAnsi="微软雅黑" w:hint="eastAsia"/>
          <w:sz w:val="32"/>
          <w:szCs w:val="32"/>
        </w:rPr>
        <w:t>人</w:t>
      </w:r>
      <w:r w:rsidRPr="00360C44">
        <w:rPr>
          <w:rFonts w:ascii="微软雅黑" w:eastAsia="微软雅黑" w:hAnsi="微软雅黑" w:hint="eastAsia"/>
          <w:sz w:val="32"/>
          <w:szCs w:val="32"/>
        </w:rPr>
        <w:t>（包括</w:t>
      </w:r>
      <w:r w:rsidR="008F3256">
        <w:rPr>
          <w:rFonts w:ascii="微软雅黑" w:eastAsia="微软雅黑" w:hAnsi="微软雅黑" w:hint="eastAsia"/>
          <w:sz w:val="32"/>
          <w:szCs w:val="32"/>
        </w:rPr>
        <w:t>1</w:t>
      </w:r>
      <w:r w:rsidRPr="00360C44">
        <w:rPr>
          <w:rFonts w:ascii="微软雅黑" w:eastAsia="微软雅黑" w:hAnsi="微软雅黑" w:hint="eastAsia"/>
          <w:sz w:val="32"/>
          <w:szCs w:val="32"/>
        </w:rPr>
        <w:t>名中校），缴获机枪</w:t>
      </w:r>
      <w:r w:rsidR="00BF6610" w:rsidRPr="00360C44">
        <w:rPr>
          <w:rFonts w:ascii="微软雅黑" w:eastAsia="微软雅黑" w:hAnsi="微软雅黑" w:hint="eastAsia"/>
          <w:sz w:val="32"/>
          <w:szCs w:val="32"/>
        </w:rPr>
        <w:t>1挺</w:t>
      </w:r>
      <w:r w:rsidRPr="00360C44">
        <w:rPr>
          <w:rFonts w:ascii="微软雅黑" w:eastAsia="微软雅黑" w:hAnsi="微软雅黑" w:hint="eastAsia"/>
          <w:sz w:val="32"/>
          <w:szCs w:val="32"/>
        </w:rPr>
        <w:t>，1名友军战士在战斗中受轻伤；3月30日，人民解放军在内比都附近央米丁镇区（Yamethin Township）的仰光-曼德勒高速公路253英里处伏击了一支正在扫荡和抓丁的</w:t>
      </w:r>
      <w:r w:rsidR="008F3256">
        <w:rPr>
          <w:rFonts w:ascii="微软雅黑" w:eastAsia="微软雅黑" w:hAnsi="微软雅黑" w:hint="eastAsia"/>
          <w:sz w:val="32"/>
          <w:szCs w:val="32"/>
        </w:rPr>
        <w:t>缅军</w:t>
      </w:r>
      <w:r w:rsidRPr="00360C44">
        <w:rPr>
          <w:rFonts w:ascii="微软雅黑" w:eastAsia="微软雅黑" w:hAnsi="微软雅黑" w:hint="eastAsia"/>
          <w:sz w:val="32"/>
          <w:szCs w:val="32"/>
        </w:rPr>
        <w:t>车队，击毙</w:t>
      </w:r>
      <w:r w:rsidR="00A4757E">
        <w:rPr>
          <w:rFonts w:ascii="微软雅黑" w:eastAsia="微软雅黑" w:hAnsi="微软雅黑" w:hint="eastAsia"/>
          <w:sz w:val="32"/>
          <w:szCs w:val="32"/>
        </w:rPr>
        <w:t>敌军</w:t>
      </w:r>
      <w:r w:rsidRPr="00360C44">
        <w:rPr>
          <w:rFonts w:ascii="微软雅黑" w:eastAsia="微软雅黑" w:hAnsi="微软雅黑" w:hint="eastAsia"/>
          <w:sz w:val="32"/>
          <w:szCs w:val="32"/>
        </w:rPr>
        <w:t>10人。</w:t>
      </w:r>
      <w:r w:rsidR="00250265">
        <w:rPr>
          <w:rStyle w:val="af0"/>
          <w:rFonts w:ascii="微软雅黑" w:eastAsia="微软雅黑" w:hAnsi="微软雅黑" w:hint="eastAsia"/>
          <w:sz w:val="32"/>
          <w:szCs w:val="32"/>
        </w:rPr>
        <w:footnoteReference w:customMarkFollows="1" w:id="7"/>
        <w:t>[7]</w:t>
      </w:r>
    </w:p>
    <w:p w14:paraId="777FE606" w14:textId="03BC4145" w:rsidR="000902C6" w:rsidRPr="00360C44" w:rsidRDefault="000902C6" w:rsidP="000902C6">
      <w:pPr>
        <w:pStyle w:val="1"/>
        <w:spacing w:before="120" w:after="120" w:line="480" w:lineRule="exact"/>
        <w:jc w:val="left"/>
        <w:rPr>
          <w:rFonts w:ascii="黑体" w:eastAsia="黑体" w:hAnsi="黑体" w:hint="eastAsia"/>
          <w:szCs w:val="36"/>
        </w:rPr>
      </w:pPr>
      <w:bookmarkStart w:id="16" w:name="_Toc229172437"/>
      <w:r>
        <w:rPr>
          <w:rFonts w:ascii="黑体" w:eastAsia="黑体" w:hAnsi="黑体" w:hint="eastAsia"/>
          <w:szCs w:val="36"/>
        </w:rPr>
        <w:t>8</w:t>
      </w:r>
      <w:r w:rsidRPr="00A63998">
        <w:rPr>
          <w:rFonts w:ascii="黑体" w:eastAsia="黑体" w:hAnsi="黑体" w:hint="eastAsia"/>
          <w:szCs w:val="36"/>
        </w:rPr>
        <w:t>.</w:t>
      </w:r>
      <w:r w:rsidR="00360C44" w:rsidRPr="00360C44">
        <w:rPr>
          <w:rFonts w:ascii="黑体" w:eastAsia="黑体" w:hAnsi="黑体"/>
          <w:szCs w:val="36"/>
        </w:rPr>
        <w:t>菲律宾新人民军在战斗中迎接建军57周年</w:t>
      </w:r>
      <w:bookmarkEnd w:id="16"/>
    </w:p>
    <w:p w14:paraId="63E907ED" w14:textId="2F65CDDD"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2026年3月</w:t>
      </w:r>
      <w:r w:rsidR="001B5168">
        <w:rPr>
          <w:rFonts w:ascii="微软雅黑" w:eastAsia="微软雅黑" w:hAnsi="微软雅黑" w:hint="eastAsia"/>
          <w:sz w:val="32"/>
          <w:szCs w:val="32"/>
        </w:rPr>
        <w:t>29日</w:t>
      </w:r>
      <w:r w:rsidRPr="00360C44">
        <w:rPr>
          <w:rFonts w:ascii="微软雅黑" w:eastAsia="微软雅黑" w:hAnsi="微软雅黑" w:hint="eastAsia"/>
          <w:sz w:val="32"/>
          <w:szCs w:val="32"/>
        </w:rPr>
        <w:t>，菲律宾共产党</w:t>
      </w:r>
      <w:r w:rsidR="00311949">
        <w:rPr>
          <w:rFonts w:ascii="微软雅黑" w:eastAsia="微软雅黑" w:hAnsi="微软雅黑" w:hint="eastAsia"/>
          <w:sz w:val="32"/>
          <w:szCs w:val="32"/>
        </w:rPr>
        <w:t>（</w:t>
      </w:r>
      <w:r w:rsidR="00311949" w:rsidRPr="00311949">
        <w:rPr>
          <w:rFonts w:ascii="微软雅黑" w:eastAsia="微软雅黑" w:hAnsi="微软雅黑"/>
          <w:sz w:val="32"/>
          <w:szCs w:val="32"/>
        </w:rPr>
        <w:t>Communist Party of the Philippines</w:t>
      </w:r>
      <w:r w:rsidR="00311949">
        <w:rPr>
          <w:rFonts w:ascii="微软雅黑" w:eastAsia="微软雅黑" w:hAnsi="微软雅黑" w:hint="eastAsia"/>
          <w:sz w:val="32"/>
          <w:szCs w:val="32"/>
        </w:rPr>
        <w:t>）</w:t>
      </w:r>
      <w:r w:rsidRPr="00360C44">
        <w:rPr>
          <w:rFonts w:ascii="微软雅黑" w:eastAsia="微软雅黑" w:hAnsi="微软雅黑" w:hint="eastAsia"/>
          <w:sz w:val="32"/>
          <w:szCs w:val="32"/>
        </w:rPr>
        <w:t>领导下的新人民军</w:t>
      </w:r>
      <w:r w:rsidR="00311949">
        <w:rPr>
          <w:rFonts w:ascii="微软雅黑" w:eastAsia="微软雅黑" w:hAnsi="微软雅黑" w:hint="eastAsia"/>
          <w:sz w:val="32"/>
          <w:szCs w:val="32"/>
        </w:rPr>
        <w:t>（NPA）</w:t>
      </w:r>
      <w:r w:rsidRPr="00360C44">
        <w:rPr>
          <w:rFonts w:ascii="微软雅黑" w:eastAsia="微软雅黑" w:hAnsi="微软雅黑" w:hint="eastAsia"/>
          <w:sz w:val="32"/>
          <w:szCs w:val="32"/>
        </w:rPr>
        <w:t>迎来了建军57周年。</w:t>
      </w:r>
      <w:r w:rsidR="001B5168">
        <w:rPr>
          <w:rFonts w:ascii="微软雅黑" w:eastAsia="微软雅黑" w:hAnsi="微软雅黑" w:hint="eastAsia"/>
          <w:sz w:val="32"/>
          <w:szCs w:val="32"/>
        </w:rPr>
        <w:t>当月，新人民军多次与敌战斗。</w:t>
      </w:r>
    </w:p>
    <w:p w14:paraId="7DE1F79F" w14:textId="6266ADCA"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3月1日，新人民军在西内格罗斯省坎多尼镇哈巴村（Barangay Haba, Candoni Town, Negros Occidental Province）对驻扎于该地、为种植园提供保护的政府军第15步兵营进行了袭扰；3月9日，新人民军向驻扎在</w:t>
      </w:r>
      <w:r w:rsidR="005770DD">
        <w:rPr>
          <w:rFonts w:ascii="微软雅黑" w:eastAsia="微软雅黑" w:hAnsi="微软雅黑" w:hint="eastAsia"/>
          <w:sz w:val="32"/>
          <w:szCs w:val="32"/>
        </w:rPr>
        <w:t>西</w:t>
      </w:r>
      <w:r w:rsidRPr="00360C44">
        <w:rPr>
          <w:rFonts w:ascii="微软雅黑" w:eastAsia="微软雅黑" w:hAnsi="微软雅黑" w:hint="eastAsia"/>
          <w:sz w:val="32"/>
          <w:szCs w:val="32"/>
        </w:rPr>
        <w:t>内格罗斯省考亚安镇卡利林村帕托尔居民点（Sitio Patol, Barangay Caliling, Cauayan Town）的政府军开火；3月16日，新人民军袭击了驻扎在</w:t>
      </w:r>
      <w:r w:rsidR="005770DD">
        <w:rPr>
          <w:rFonts w:ascii="微软雅黑" w:eastAsia="微软雅黑" w:hAnsi="微软雅黑" w:hint="eastAsia"/>
          <w:sz w:val="32"/>
          <w:szCs w:val="32"/>
        </w:rPr>
        <w:t>西</w:t>
      </w:r>
      <w:r w:rsidR="005770DD" w:rsidRPr="00360C44">
        <w:rPr>
          <w:rFonts w:ascii="微软雅黑" w:eastAsia="微软雅黑" w:hAnsi="微软雅黑" w:hint="eastAsia"/>
          <w:sz w:val="32"/>
          <w:szCs w:val="32"/>
        </w:rPr>
        <w:t>内格罗斯省</w:t>
      </w:r>
      <w:r w:rsidRPr="00360C44">
        <w:rPr>
          <w:rFonts w:ascii="微软雅黑" w:eastAsia="微软雅黑" w:hAnsi="微软雅黑" w:hint="eastAsia"/>
          <w:sz w:val="32"/>
          <w:szCs w:val="32"/>
        </w:rPr>
        <w:t>纳拉村塔</w:t>
      </w:r>
      <w:r w:rsidRPr="00360C44">
        <w:rPr>
          <w:rFonts w:ascii="微软雅黑" w:eastAsia="微软雅黑" w:hAnsi="微软雅黑" w:hint="eastAsia"/>
          <w:sz w:val="32"/>
          <w:szCs w:val="32"/>
        </w:rPr>
        <w:lastRenderedPageBreak/>
        <w:t>盖泰居民点（</w:t>
      </w:r>
      <w:r w:rsidR="005770DD" w:rsidRPr="005770DD">
        <w:rPr>
          <w:rFonts w:ascii="微软雅黑" w:eastAsia="微软雅黑" w:hAnsi="微软雅黑"/>
          <w:sz w:val="32"/>
          <w:szCs w:val="32"/>
        </w:rPr>
        <w:t>Sitio Tagaytay, Barangay Narra</w:t>
      </w:r>
      <w:r w:rsidRPr="00360C44">
        <w:rPr>
          <w:rFonts w:ascii="微软雅黑" w:eastAsia="微软雅黑" w:hAnsi="微软雅黑" w:hint="eastAsia"/>
          <w:sz w:val="32"/>
          <w:szCs w:val="32"/>
        </w:rPr>
        <w:t>）的政府军分遣队，并于3月12日和3月19日对该地区的反革命分子和罪犯实施了缴械行动，缴获枪械</w:t>
      </w:r>
      <w:r w:rsidR="00812C09">
        <w:rPr>
          <w:rFonts w:ascii="微软雅黑" w:eastAsia="微软雅黑" w:hAnsi="微软雅黑" w:hint="eastAsia"/>
          <w:sz w:val="32"/>
          <w:szCs w:val="32"/>
        </w:rPr>
        <w:t>两</w:t>
      </w:r>
      <w:r w:rsidR="005770DD" w:rsidRPr="00360C44">
        <w:rPr>
          <w:rFonts w:ascii="微软雅黑" w:eastAsia="微软雅黑" w:hAnsi="微软雅黑" w:hint="eastAsia"/>
          <w:sz w:val="32"/>
          <w:szCs w:val="32"/>
        </w:rPr>
        <w:t>支</w:t>
      </w:r>
      <w:r w:rsidRPr="00360C44">
        <w:rPr>
          <w:rFonts w:ascii="微软雅黑" w:eastAsia="微软雅黑" w:hAnsi="微软雅黑" w:hint="eastAsia"/>
          <w:sz w:val="32"/>
          <w:szCs w:val="32"/>
        </w:rPr>
        <w:t>。</w:t>
      </w:r>
    </w:p>
    <w:p w14:paraId="60E57783" w14:textId="1CA8433A" w:rsidR="00360C44" w:rsidRPr="00360C44"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hint="eastAsia"/>
          <w:sz w:val="32"/>
          <w:szCs w:val="32"/>
        </w:rPr>
        <w:t>3月21日，在西内格罗斯省卡班卡兰市坦帕隆村桑托尔居民点（Sitio Santol, Barangay Tampalon, Kabankalan City, Negros Occidental Province）与政府军第47步兵营的战斗中，3位新人民</w:t>
      </w:r>
      <w:r w:rsidR="00812C09">
        <w:rPr>
          <w:rFonts w:ascii="微软雅黑" w:eastAsia="微软雅黑" w:hAnsi="微软雅黑" w:hint="eastAsia"/>
          <w:sz w:val="32"/>
          <w:szCs w:val="32"/>
        </w:rPr>
        <w:t>军</w:t>
      </w:r>
      <w:r w:rsidRPr="00360C44">
        <w:rPr>
          <w:rFonts w:ascii="微软雅黑" w:eastAsia="微软雅黑" w:hAnsi="微软雅黑" w:hint="eastAsia"/>
          <w:sz w:val="32"/>
          <w:szCs w:val="32"/>
        </w:rPr>
        <w:t>战士牺牲。他们分别是：26岁的排长里切尔·维拉诺（Ritchell Verano）、29岁的班长米尔基·桑皮尼（Milky Sampini）以及21岁的小队长乔迪尔（Joedil）。新人民军西南内格罗斯指挥部</w:t>
      </w:r>
      <w:r w:rsidR="005770DD">
        <w:rPr>
          <w:rFonts w:ascii="微软雅黑" w:eastAsia="微软雅黑" w:hAnsi="微软雅黑" w:hint="eastAsia"/>
          <w:sz w:val="32"/>
          <w:szCs w:val="32"/>
        </w:rPr>
        <w:t>为</w:t>
      </w:r>
      <w:r w:rsidRPr="00360C44">
        <w:rPr>
          <w:rFonts w:ascii="微软雅黑" w:eastAsia="微软雅黑" w:hAnsi="微软雅黑" w:hint="eastAsia"/>
          <w:sz w:val="32"/>
          <w:szCs w:val="32"/>
        </w:rPr>
        <w:t>他们</w:t>
      </w:r>
      <w:r w:rsidR="005770DD">
        <w:rPr>
          <w:rFonts w:ascii="微软雅黑" w:eastAsia="微软雅黑" w:hAnsi="微软雅黑" w:hint="eastAsia"/>
          <w:sz w:val="32"/>
          <w:szCs w:val="32"/>
        </w:rPr>
        <w:t>致哀</w:t>
      </w:r>
      <w:r w:rsidRPr="00360C44">
        <w:rPr>
          <w:rFonts w:ascii="微软雅黑" w:eastAsia="微软雅黑" w:hAnsi="微软雅黑" w:hint="eastAsia"/>
          <w:sz w:val="32"/>
          <w:szCs w:val="32"/>
        </w:rPr>
        <w:t>。</w:t>
      </w:r>
    </w:p>
    <w:p w14:paraId="7967CBBD" w14:textId="2CDDF2E9" w:rsidR="000902C6" w:rsidRDefault="00360C44" w:rsidP="00360C44">
      <w:pPr>
        <w:spacing w:before="60" w:after="60" w:line="480" w:lineRule="exact"/>
        <w:ind w:firstLine="640"/>
        <w:rPr>
          <w:rFonts w:ascii="微软雅黑" w:eastAsia="微软雅黑" w:hAnsi="微软雅黑" w:hint="eastAsia"/>
          <w:sz w:val="32"/>
          <w:szCs w:val="32"/>
        </w:rPr>
      </w:pPr>
      <w:r w:rsidRPr="00360C44">
        <w:rPr>
          <w:rFonts w:ascii="微软雅黑" w:eastAsia="微软雅黑" w:hAnsi="微软雅黑"/>
          <w:sz w:val="32"/>
          <w:szCs w:val="32"/>
        </w:rPr>
        <w:t>3月23日，新人民军民都洛</w:t>
      </w:r>
      <w:r w:rsidRPr="00360C44">
        <w:rPr>
          <w:rFonts w:ascii="微软雅黑" w:eastAsia="微软雅黑" w:hAnsi="微软雅黑" w:hint="eastAsia"/>
          <w:sz w:val="32"/>
          <w:szCs w:val="32"/>
        </w:rPr>
        <w:t>省部队</w:t>
      </w:r>
      <w:r w:rsidRPr="00360C44">
        <w:rPr>
          <w:rFonts w:ascii="微软雅黑" w:eastAsia="微软雅黑" w:hAnsi="微软雅黑"/>
          <w:sz w:val="32"/>
          <w:szCs w:val="32"/>
        </w:rPr>
        <w:t>率先向试图进攻的</w:t>
      </w:r>
      <w:r w:rsidRPr="00360C44">
        <w:rPr>
          <w:rFonts w:ascii="微软雅黑" w:eastAsia="微软雅黑" w:hAnsi="微软雅黑" w:hint="eastAsia"/>
          <w:sz w:val="32"/>
          <w:szCs w:val="32"/>
        </w:rPr>
        <w:t>政府军</w:t>
      </w:r>
      <w:r w:rsidRPr="00360C44">
        <w:rPr>
          <w:rFonts w:ascii="微软雅黑" w:eastAsia="微软雅黑" w:hAnsi="微软雅黑"/>
          <w:sz w:val="32"/>
          <w:szCs w:val="32"/>
        </w:rPr>
        <w:t>第203步兵旅开火</w:t>
      </w:r>
      <w:r w:rsidRPr="00360C44">
        <w:rPr>
          <w:rFonts w:ascii="微软雅黑" w:eastAsia="微软雅黑" w:hAnsi="微软雅黑" w:hint="eastAsia"/>
          <w:sz w:val="32"/>
          <w:szCs w:val="32"/>
        </w:rPr>
        <w:t>，迫使该部无功而返。同日，</w:t>
      </w:r>
      <w:r w:rsidR="007B572C">
        <w:rPr>
          <w:rFonts w:ascii="微软雅黑" w:eastAsia="微软雅黑" w:hAnsi="微软雅黑" w:hint="eastAsia"/>
          <w:sz w:val="32"/>
          <w:szCs w:val="32"/>
        </w:rPr>
        <w:t>为纪念新人民军成立57周年，</w:t>
      </w:r>
      <w:r w:rsidRPr="00360C44">
        <w:rPr>
          <w:rFonts w:ascii="微软雅黑" w:eastAsia="微软雅黑" w:hAnsi="微软雅黑" w:hint="eastAsia"/>
          <w:sz w:val="32"/>
          <w:szCs w:val="32"/>
        </w:rPr>
        <w:t>菲律宾全国民主阵线（NDFP）的</w:t>
      </w:r>
      <w:r w:rsidR="007B572C">
        <w:rPr>
          <w:rFonts w:ascii="微软雅黑" w:eastAsia="微软雅黑" w:hAnsi="微软雅黑" w:hint="eastAsia"/>
          <w:sz w:val="32"/>
          <w:szCs w:val="32"/>
        </w:rPr>
        <w:t>众多</w:t>
      </w:r>
      <w:r w:rsidRPr="00360C44">
        <w:rPr>
          <w:rFonts w:ascii="微软雅黑" w:eastAsia="微软雅黑" w:hAnsi="微软雅黑" w:hint="eastAsia"/>
          <w:sz w:val="32"/>
          <w:szCs w:val="32"/>
        </w:rPr>
        <w:t>盟友组织——包括爱国青年、爱国教师联盟、革命工会理事会、“同胞”组织、为人民</w:t>
      </w:r>
      <w:r w:rsidR="007B572C">
        <w:rPr>
          <w:rFonts w:ascii="微软雅黑" w:eastAsia="微软雅黑" w:hAnsi="微软雅黑" w:hint="eastAsia"/>
          <w:sz w:val="32"/>
          <w:szCs w:val="32"/>
        </w:rPr>
        <w:t>服务</w:t>
      </w:r>
      <w:r w:rsidRPr="00360C44">
        <w:rPr>
          <w:rFonts w:ascii="微软雅黑" w:eastAsia="微软雅黑" w:hAnsi="微软雅黑" w:hint="eastAsia"/>
          <w:sz w:val="32"/>
          <w:szCs w:val="32"/>
        </w:rPr>
        <w:t>科学家联盟、人民艺术家与作家协会以及科迪勒拉人民民主阵线（Patriotic Youth, Alliance of Patriotic Teachers, Revolutionary Council of Trade Unions, Compatriots, League of Scientists for the People, People’s Artists and Writers, and Cordillera People’s Democratic Front）——在马尼拉举行了一场数百人参加的快闪集会，以纪念新人民军成立57周年。革命工会理事会发言人帕特里亚·利布拉塔</w:t>
      </w:r>
      <w:r w:rsidR="001B5168">
        <w:rPr>
          <w:rFonts w:ascii="微软雅黑" w:eastAsia="微软雅黑" w:hAnsi="微软雅黑" w:hint="eastAsia"/>
          <w:sz w:val="32"/>
          <w:szCs w:val="32"/>
        </w:rPr>
        <w:t>同志</w:t>
      </w:r>
      <w:r w:rsidRPr="00360C44">
        <w:rPr>
          <w:rFonts w:ascii="微软雅黑" w:eastAsia="微软雅黑" w:hAnsi="微软雅黑" w:hint="eastAsia"/>
          <w:sz w:val="32"/>
          <w:szCs w:val="32"/>
        </w:rPr>
        <w:t>（Ka Patria Librata）在集会上表示：“只</w:t>
      </w:r>
      <w:r w:rsidRPr="00360C44">
        <w:rPr>
          <w:rFonts w:ascii="微软雅黑" w:eastAsia="微软雅黑" w:hAnsi="微软雅黑" w:hint="eastAsia"/>
          <w:sz w:val="32"/>
          <w:szCs w:val="32"/>
        </w:rPr>
        <w:lastRenderedPageBreak/>
        <w:t>有我们都来参加人民民主革命——主要通过武装斗争——才能终结美帝国主义和马科斯政权的统治。”</w:t>
      </w:r>
      <w:r w:rsidR="00250265">
        <w:rPr>
          <w:rStyle w:val="af0"/>
          <w:rFonts w:ascii="微软雅黑" w:eastAsia="微软雅黑" w:hAnsi="微软雅黑" w:hint="eastAsia"/>
          <w:sz w:val="32"/>
          <w:szCs w:val="32"/>
        </w:rPr>
        <w:footnoteReference w:customMarkFollows="1" w:id="8"/>
        <w:t>[8]</w:t>
      </w:r>
    </w:p>
    <w:p w14:paraId="3A1B4D5F" w14:textId="33495976" w:rsidR="000902C6" w:rsidRPr="00250265" w:rsidRDefault="000902C6" w:rsidP="000902C6">
      <w:pPr>
        <w:pStyle w:val="1"/>
        <w:spacing w:before="120" w:after="120" w:line="480" w:lineRule="exact"/>
        <w:jc w:val="left"/>
        <w:rPr>
          <w:rFonts w:ascii="黑体" w:eastAsia="黑体" w:hAnsi="黑体" w:hint="eastAsia"/>
          <w:szCs w:val="36"/>
        </w:rPr>
      </w:pPr>
      <w:bookmarkStart w:id="17" w:name="_Toc229172438"/>
      <w:r>
        <w:rPr>
          <w:rFonts w:ascii="黑体" w:eastAsia="黑体" w:hAnsi="黑体" w:hint="eastAsia"/>
          <w:szCs w:val="36"/>
        </w:rPr>
        <w:t>9</w:t>
      </w:r>
      <w:r w:rsidRPr="00A63998">
        <w:rPr>
          <w:rFonts w:ascii="黑体" w:eastAsia="黑体" w:hAnsi="黑体" w:hint="eastAsia"/>
          <w:szCs w:val="36"/>
        </w:rPr>
        <w:t>.</w:t>
      </w:r>
      <w:r w:rsidR="00250265" w:rsidRPr="00250265">
        <w:rPr>
          <w:rFonts w:ascii="黑体" w:eastAsia="黑体" w:hAnsi="黑体"/>
          <w:szCs w:val="36"/>
        </w:rPr>
        <w:t>巴基斯坦和阿富汗共产党反对战争</w:t>
      </w:r>
      <w:bookmarkEnd w:id="17"/>
    </w:p>
    <w:p w14:paraId="54C8B2AD" w14:textId="44C3A8A7"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sz w:val="32"/>
          <w:szCs w:val="32"/>
        </w:rPr>
        <w:t>2026年2月底，巴基斯坦与阿富汗</w:t>
      </w:r>
      <w:r w:rsidRPr="00250265">
        <w:rPr>
          <w:rFonts w:ascii="微软雅黑" w:eastAsia="微软雅黑" w:hAnsi="微软雅黑" w:hint="eastAsia"/>
          <w:sz w:val="32"/>
          <w:szCs w:val="32"/>
        </w:rPr>
        <w:t>之间的</w:t>
      </w:r>
      <w:r w:rsidRPr="00250265">
        <w:rPr>
          <w:rFonts w:ascii="微软雅黑" w:eastAsia="微软雅黑" w:hAnsi="微软雅黑"/>
          <w:sz w:val="32"/>
          <w:szCs w:val="32"/>
        </w:rPr>
        <w:t>边境冲突升级为公开战争</w:t>
      </w:r>
      <w:r w:rsidRPr="00250265">
        <w:rPr>
          <w:rFonts w:ascii="微软雅黑" w:eastAsia="微软雅黑" w:hAnsi="微软雅黑" w:hint="eastAsia"/>
          <w:sz w:val="32"/>
          <w:szCs w:val="32"/>
        </w:rPr>
        <w:t>。巴基斯坦对阿富汗开展了多次空袭，两国军队</w:t>
      </w:r>
      <w:r w:rsidR="003D6A40">
        <w:rPr>
          <w:rFonts w:ascii="微软雅黑" w:eastAsia="微软雅黑" w:hAnsi="微软雅黑" w:hint="eastAsia"/>
          <w:sz w:val="32"/>
          <w:szCs w:val="32"/>
        </w:rPr>
        <w:t>也</w:t>
      </w:r>
      <w:r w:rsidRPr="00250265">
        <w:rPr>
          <w:rFonts w:ascii="微软雅黑" w:eastAsia="微软雅黑" w:hAnsi="微软雅黑" w:hint="eastAsia"/>
          <w:sz w:val="32"/>
          <w:szCs w:val="32"/>
        </w:rPr>
        <w:t>发生了激烈的地面交火</w:t>
      </w:r>
      <w:r w:rsidRPr="00250265">
        <w:rPr>
          <w:rFonts w:ascii="微软雅黑" w:eastAsia="微软雅黑" w:hAnsi="微软雅黑"/>
          <w:sz w:val="32"/>
          <w:szCs w:val="32"/>
        </w:rPr>
        <w:t>。在此背景下，</w:t>
      </w:r>
      <w:r w:rsidRPr="00250265">
        <w:rPr>
          <w:rFonts w:ascii="微软雅黑" w:eastAsia="微软雅黑" w:hAnsi="微软雅黑" w:hint="eastAsia"/>
          <w:sz w:val="32"/>
          <w:szCs w:val="32"/>
        </w:rPr>
        <w:t>两国共产党分别发表了反对战争的声明</w:t>
      </w:r>
      <w:r w:rsidRPr="00250265">
        <w:rPr>
          <w:rFonts w:ascii="微软雅黑" w:eastAsia="微软雅黑" w:hAnsi="微软雅黑"/>
          <w:sz w:val="32"/>
          <w:szCs w:val="32"/>
        </w:rPr>
        <w:t>。</w:t>
      </w:r>
    </w:p>
    <w:p w14:paraId="327B79D4" w14:textId="031C3B86"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sz w:val="32"/>
          <w:szCs w:val="32"/>
        </w:rPr>
        <w:t>3月</w:t>
      </w:r>
      <w:r w:rsidRPr="00250265">
        <w:rPr>
          <w:rFonts w:ascii="微软雅黑" w:eastAsia="微软雅黑" w:hAnsi="微软雅黑" w:hint="eastAsia"/>
          <w:sz w:val="32"/>
          <w:szCs w:val="32"/>
        </w:rPr>
        <w:t>2日</w:t>
      </w:r>
      <w:r w:rsidRPr="00250265">
        <w:rPr>
          <w:rFonts w:ascii="微软雅黑" w:eastAsia="微软雅黑" w:hAnsi="微软雅黑"/>
          <w:sz w:val="32"/>
          <w:szCs w:val="32"/>
        </w:rPr>
        <w:t>，巴基斯坦共产</w:t>
      </w:r>
      <w:r w:rsidR="003D6A40">
        <w:rPr>
          <w:rFonts w:ascii="微软雅黑" w:eastAsia="微软雅黑" w:hAnsi="微软雅黑" w:hint="eastAsia"/>
          <w:sz w:val="32"/>
          <w:szCs w:val="32"/>
        </w:rPr>
        <w:t>党</w:t>
      </w:r>
      <w:r w:rsidR="00311949">
        <w:rPr>
          <w:rFonts w:ascii="微软雅黑" w:eastAsia="微软雅黑" w:hAnsi="微软雅黑" w:hint="eastAsia"/>
          <w:sz w:val="32"/>
          <w:szCs w:val="32"/>
        </w:rPr>
        <w:t>（Communist Party of Pakistan）</w:t>
      </w:r>
      <w:r w:rsidRPr="00250265">
        <w:rPr>
          <w:rFonts w:ascii="微软雅黑" w:eastAsia="微软雅黑" w:hAnsi="微软雅黑"/>
          <w:sz w:val="32"/>
          <w:szCs w:val="32"/>
        </w:rPr>
        <w:t>发表声明</w:t>
      </w:r>
      <w:r w:rsidR="00812C09">
        <w:rPr>
          <w:rFonts w:ascii="微软雅黑" w:eastAsia="微软雅黑" w:hAnsi="微软雅黑" w:hint="eastAsia"/>
          <w:sz w:val="32"/>
          <w:szCs w:val="32"/>
        </w:rPr>
        <w:t>说，</w:t>
      </w:r>
      <w:r w:rsidRPr="00250265">
        <w:rPr>
          <w:rFonts w:ascii="微软雅黑" w:eastAsia="微软雅黑" w:hAnsi="微软雅黑"/>
          <w:sz w:val="32"/>
          <w:szCs w:val="32"/>
        </w:rPr>
        <w:t>这场战争并不代表两国人民利益，而是统治阶级延续统治、转</w:t>
      </w:r>
      <w:r w:rsidR="00812C09">
        <w:rPr>
          <w:rFonts w:ascii="微软雅黑" w:eastAsia="微软雅黑" w:hAnsi="微软雅黑" w:hint="eastAsia"/>
          <w:sz w:val="32"/>
          <w:szCs w:val="32"/>
        </w:rPr>
        <w:t>移</w:t>
      </w:r>
      <w:r w:rsidRPr="00250265">
        <w:rPr>
          <w:rFonts w:ascii="微软雅黑" w:eastAsia="微软雅黑" w:hAnsi="微软雅黑"/>
          <w:sz w:val="32"/>
          <w:szCs w:val="32"/>
        </w:rPr>
        <w:t>国内危机的工具</w:t>
      </w:r>
      <w:r w:rsidRPr="00250265">
        <w:rPr>
          <w:rFonts w:ascii="微软雅黑" w:eastAsia="微软雅黑" w:hAnsi="微软雅黑" w:hint="eastAsia"/>
          <w:sz w:val="32"/>
          <w:szCs w:val="32"/>
        </w:rPr>
        <w:t>，</w:t>
      </w:r>
      <w:r w:rsidRPr="00250265">
        <w:rPr>
          <w:rFonts w:ascii="微软雅黑" w:eastAsia="微软雅黑" w:hAnsi="微软雅黑"/>
          <w:sz w:val="32"/>
          <w:szCs w:val="32"/>
        </w:rPr>
        <w:t>战争将进一步加剧贫困与社会不稳定，使工人和普通民众成为主要受害者。同时</w:t>
      </w:r>
      <w:r w:rsidRPr="00250265">
        <w:rPr>
          <w:rFonts w:ascii="微软雅黑" w:eastAsia="微软雅黑" w:hAnsi="微软雅黑" w:hint="eastAsia"/>
          <w:sz w:val="32"/>
          <w:szCs w:val="32"/>
        </w:rPr>
        <w:t>该党</w:t>
      </w:r>
      <w:r w:rsidRPr="00250265">
        <w:rPr>
          <w:rFonts w:ascii="微软雅黑" w:eastAsia="微软雅黑" w:hAnsi="微软雅黑"/>
          <w:sz w:val="32"/>
          <w:szCs w:val="32"/>
        </w:rPr>
        <w:t>批评两国政权均缺乏真正的人民代表性：一方面，巴基斯坦政治体制受军方与精英控制；另一方面，阿富汗现政权则具有强烈</w:t>
      </w:r>
      <w:r w:rsidRPr="00250265">
        <w:rPr>
          <w:rFonts w:ascii="微软雅黑" w:eastAsia="微软雅黑" w:hAnsi="微软雅黑" w:hint="eastAsia"/>
          <w:sz w:val="32"/>
          <w:szCs w:val="32"/>
        </w:rPr>
        <w:t>的</w:t>
      </w:r>
      <w:r w:rsidRPr="00250265">
        <w:rPr>
          <w:rFonts w:ascii="微软雅黑" w:eastAsia="微软雅黑" w:hAnsi="微软雅黑"/>
          <w:sz w:val="32"/>
          <w:szCs w:val="32"/>
        </w:rPr>
        <w:t>反动与压迫性质。</w:t>
      </w:r>
    </w:p>
    <w:p w14:paraId="45FD91D5" w14:textId="73CEB29A"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sz w:val="32"/>
          <w:szCs w:val="32"/>
        </w:rPr>
        <w:t>3月14日，阿富汗共产党（毛主义）</w:t>
      </w:r>
      <w:r w:rsidR="00311949">
        <w:rPr>
          <w:rFonts w:ascii="微软雅黑" w:eastAsia="微软雅黑" w:hAnsi="微软雅黑" w:hint="eastAsia"/>
          <w:sz w:val="32"/>
          <w:szCs w:val="32"/>
        </w:rPr>
        <w:t>（</w:t>
      </w:r>
      <w:r w:rsidR="00311949" w:rsidRPr="00311949">
        <w:rPr>
          <w:rFonts w:ascii="微软雅黑" w:eastAsia="微软雅黑" w:hAnsi="微软雅黑"/>
          <w:sz w:val="32"/>
          <w:szCs w:val="32"/>
        </w:rPr>
        <w:t>Communist (Maoist) Party of Afghanistan</w:t>
      </w:r>
      <w:r w:rsidR="00311949">
        <w:rPr>
          <w:rFonts w:ascii="微软雅黑" w:eastAsia="微软雅黑" w:hAnsi="微软雅黑" w:hint="eastAsia"/>
          <w:sz w:val="32"/>
          <w:szCs w:val="32"/>
        </w:rPr>
        <w:t>）</w:t>
      </w:r>
      <w:r w:rsidRPr="00250265">
        <w:rPr>
          <w:rFonts w:ascii="微软雅黑" w:eastAsia="微软雅黑" w:hAnsi="微软雅黑"/>
          <w:sz w:val="32"/>
          <w:szCs w:val="32"/>
        </w:rPr>
        <w:t>发表分析文章，指出</w:t>
      </w:r>
      <w:r w:rsidR="003D6A40">
        <w:rPr>
          <w:rFonts w:ascii="微软雅黑" w:eastAsia="微软雅黑" w:hAnsi="微软雅黑" w:hint="eastAsia"/>
          <w:sz w:val="32"/>
          <w:szCs w:val="32"/>
        </w:rPr>
        <w:t>这场</w:t>
      </w:r>
      <w:r w:rsidRPr="00250265">
        <w:rPr>
          <w:rFonts w:ascii="微软雅黑" w:eastAsia="微软雅黑" w:hAnsi="微软雅黑"/>
          <w:sz w:val="32"/>
          <w:szCs w:val="32"/>
        </w:rPr>
        <w:t>战争本质上是地区反动势力与帝国主义体系相互作用的产物</w:t>
      </w:r>
      <w:r w:rsidRPr="00250265">
        <w:rPr>
          <w:rFonts w:ascii="微软雅黑" w:eastAsia="微软雅黑" w:hAnsi="微软雅黑" w:hint="eastAsia"/>
          <w:sz w:val="32"/>
          <w:szCs w:val="32"/>
        </w:rPr>
        <w:t>，</w:t>
      </w:r>
      <w:r w:rsidRPr="00250265">
        <w:rPr>
          <w:rFonts w:ascii="微软雅黑" w:eastAsia="微软雅黑" w:hAnsi="微软雅黑"/>
          <w:sz w:val="32"/>
          <w:szCs w:val="32"/>
        </w:rPr>
        <w:t>既不是民族解放斗争，也不代表人民利益，而是不同统治集团之间的冲突。</w:t>
      </w:r>
    </w:p>
    <w:p w14:paraId="7635F533" w14:textId="6D18B8F6" w:rsidR="00C0051B" w:rsidRDefault="00250265" w:rsidP="003F408B">
      <w:pPr>
        <w:spacing w:before="60" w:after="60" w:line="480" w:lineRule="exact"/>
        <w:ind w:firstLine="640"/>
        <w:rPr>
          <w:rFonts w:ascii="黑体" w:eastAsia="黑体" w:hAnsi="黑体" w:cs="黑体" w:hint="eastAsia"/>
          <w:b/>
          <w:bCs/>
          <w:sz w:val="44"/>
          <w:szCs w:val="44"/>
        </w:rPr>
      </w:pPr>
      <w:r w:rsidRPr="00250265">
        <w:rPr>
          <w:rFonts w:ascii="微软雅黑" w:eastAsia="微软雅黑" w:hAnsi="微软雅黑" w:hint="eastAsia"/>
          <w:sz w:val="32"/>
          <w:szCs w:val="32"/>
        </w:rPr>
        <w:t>两国共产党</w:t>
      </w:r>
      <w:r w:rsidRPr="00250265">
        <w:rPr>
          <w:rFonts w:ascii="微软雅黑" w:eastAsia="微软雅黑" w:hAnsi="微软雅黑"/>
          <w:sz w:val="32"/>
          <w:szCs w:val="32"/>
        </w:rPr>
        <w:t>均强调当前冲突的真正代价</w:t>
      </w:r>
      <w:r w:rsidR="003D6A40">
        <w:rPr>
          <w:rFonts w:ascii="微软雅黑" w:eastAsia="微软雅黑" w:hAnsi="微软雅黑" w:hint="eastAsia"/>
          <w:sz w:val="32"/>
          <w:szCs w:val="32"/>
        </w:rPr>
        <w:t>要</w:t>
      </w:r>
      <w:r w:rsidRPr="00250265">
        <w:rPr>
          <w:rFonts w:ascii="微软雅黑" w:eastAsia="微软雅黑" w:hAnsi="微软雅黑"/>
          <w:sz w:val="32"/>
          <w:szCs w:val="32"/>
        </w:rPr>
        <w:t>由劳动人民承担，呼吁反对民族主义煽动，推动工人阶级</w:t>
      </w:r>
      <w:r w:rsidRPr="00250265">
        <w:rPr>
          <w:rFonts w:ascii="微软雅黑" w:eastAsia="微软雅黑" w:hAnsi="微软雅黑" w:hint="eastAsia"/>
          <w:sz w:val="32"/>
          <w:szCs w:val="32"/>
        </w:rPr>
        <w:t>的跨国</w:t>
      </w:r>
      <w:r w:rsidRPr="00250265">
        <w:rPr>
          <w:rFonts w:ascii="微软雅黑" w:eastAsia="微软雅黑" w:hAnsi="微软雅黑"/>
          <w:sz w:val="32"/>
          <w:szCs w:val="32"/>
        </w:rPr>
        <w:t>团结，</w:t>
      </w:r>
      <w:r w:rsidRPr="00250265">
        <w:rPr>
          <w:rFonts w:ascii="微软雅黑" w:eastAsia="微软雅黑" w:hAnsi="微软雅黑"/>
          <w:sz w:val="32"/>
          <w:szCs w:val="32"/>
        </w:rPr>
        <w:lastRenderedPageBreak/>
        <w:t>以反对战争与压迫。</w:t>
      </w:r>
      <w:r>
        <w:rPr>
          <w:rStyle w:val="af0"/>
          <w:rFonts w:ascii="微软雅黑" w:eastAsia="微软雅黑" w:hAnsi="微软雅黑" w:hint="eastAsia"/>
          <w:sz w:val="32"/>
          <w:szCs w:val="32"/>
        </w:rPr>
        <w:footnoteReference w:customMarkFollows="1" w:id="9"/>
        <w:t>[9]</w:t>
      </w:r>
    </w:p>
    <w:p w14:paraId="0A68879D" w14:textId="797CE1D5" w:rsidR="000F4D6F" w:rsidRPr="0070180A" w:rsidRDefault="00C0051B" w:rsidP="000F4D6F">
      <w:pPr>
        <w:spacing w:before="300" w:after="300" w:line="480" w:lineRule="exact"/>
        <w:ind w:firstLineChars="0" w:firstLine="0"/>
        <w:jc w:val="left"/>
        <w:rPr>
          <w:rFonts w:ascii="宋体" w:hAnsi="宋体" w:hint="eastAsia"/>
          <w:b/>
          <w:bCs/>
          <w:sz w:val="32"/>
          <w:szCs w:val="32"/>
        </w:rPr>
      </w:pPr>
      <w:r>
        <w:rPr>
          <w:rFonts w:ascii="黑体" w:eastAsia="黑体" w:hAnsi="黑体" w:cs="黑体" w:hint="eastAsia"/>
          <w:b/>
          <w:bCs/>
          <w:sz w:val="44"/>
          <w:szCs w:val="44"/>
        </w:rPr>
        <w:t>非</w:t>
      </w:r>
      <w:r w:rsidR="000F4D6F" w:rsidRPr="0070180A">
        <w:rPr>
          <w:rFonts w:ascii="黑体" w:eastAsia="黑体" w:hAnsi="黑体" w:cs="黑体" w:hint="eastAsia"/>
          <w:b/>
          <w:bCs/>
          <w:sz w:val="44"/>
          <w:szCs w:val="44"/>
        </w:rPr>
        <w:t xml:space="preserve"> 洲</w:t>
      </w:r>
    </w:p>
    <w:p w14:paraId="630EA5FD" w14:textId="5EDAABAB" w:rsidR="00D06387" w:rsidRPr="00250265" w:rsidRDefault="00C0051B" w:rsidP="00D06387">
      <w:pPr>
        <w:pStyle w:val="1"/>
        <w:spacing w:before="120" w:after="120" w:line="480" w:lineRule="exact"/>
        <w:jc w:val="left"/>
        <w:rPr>
          <w:rFonts w:ascii="黑体" w:eastAsia="黑体" w:hAnsi="黑体" w:hint="eastAsia"/>
          <w:szCs w:val="36"/>
        </w:rPr>
      </w:pPr>
      <w:bookmarkStart w:id="18" w:name="_Toc229172439"/>
      <w:r>
        <w:rPr>
          <w:rFonts w:ascii="黑体" w:eastAsia="黑体" w:hAnsi="黑体" w:hint="eastAsia"/>
          <w:szCs w:val="36"/>
        </w:rPr>
        <w:t>1</w:t>
      </w:r>
      <w:r w:rsidR="00250265">
        <w:rPr>
          <w:rFonts w:ascii="黑体" w:eastAsia="黑体" w:hAnsi="黑体" w:hint="eastAsia"/>
          <w:szCs w:val="36"/>
        </w:rPr>
        <w:t>0</w:t>
      </w:r>
      <w:r w:rsidR="00D06387" w:rsidRPr="00A63998">
        <w:rPr>
          <w:rFonts w:ascii="黑体" w:eastAsia="黑体" w:hAnsi="黑体" w:hint="eastAsia"/>
          <w:szCs w:val="36"/>
        </w:rPr>
        <w:t>.</w:t>
      </w:r>
      <w:r w:rsidR="00250265" w:rsidRPr="00250265">
        <w:rPr>
          <w:rFonts w:ascii="黑体" w:eastAsia="黑体" w:hAnsi="黑体"/>
          <w:szCs w:val="36"/>
        </w:rPr>
        <w:t>斯威士兰共产党抵制台湾地区领导人访问</w:t>
      </w:r>
      <w:bookmarkEnd w:id="18"/>
    </w:p>
    <w:p w14:paraId="2469FD35" w14:textId="6D2423E5"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台湾地区领导人原计划于2026年4月访问斯威士兰，以纪念非洲这位最后的专制君主姆斯瓦蒂三世执政40周年。</w:t>
      </w:r>
    </w:p>
    <w:p w14:paraId="1123948D" w14:textId="477925BC"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sz w:val="32"/>
          <w:szCs w:val="32"/>
        </w:rPr>
        <w:t>2026年3月2</w:t>
      </w:r>
      <w:r w:rsidRPr="00250265">
        <w:rPr>
          <w:rFonts w:ascii="微软雅黑" w:eastAsia="微软雅黑" w:hAnsi="微软雅黑" w:hint="eastAsia"/>
          <w:sz w:val="32"/>
          <w:szCs w:val="32"/>
        </w:rPr>
        <w:t>1</w:t>
      </w:r>
      <w:r w:rsidRPr="00250265">
        <w:rPr>
          <w:rFonts w:ascii="微软雅黑" w:eastAsia="微软雅黑" w:hAnsi="微软雅黑"/>
          <w:sz w:val="32"/>
          <w:szCs w:val="32"/>
        </w:rPr>
        <w:t>日，斯威士兰共产党</w:t>
      </w:r>
      <w:r w:rsidR="00311949">
        <w:rPr>
          <w:rFonts w:ascii="微软雅黑" w:eastAsia="微软雅黑" w:hAnsi="微软雅黑" w:hint="eastAsia"/>
          <w:sz w:val="32"/>
          <w:szCs w:val="32"/>
        </w:rPr>
        <w:t>（Communist Party of Swaziland）</w:t>
      </w:r>
      <w:r w:rsidRPr="00250265">
        <w:rPr>
          <w:rFonts w:ascii="微软雅黑" w:eastAsia="微软雅黑" w:hAnsi="微软雅黑"/>
          <w:sz w:val="32"/>
          <w:szCs w:val="32"/>
        </w:rPr>
        <w:t>发表声明，强烈反对台湾</w:t>
      </w:r>
      <w:r w:rsidRPr="00250265">
        <w:rPr>
          <w:rFonts w:ascii="微软雅黑" w:eastAsia="微软雅黑" w:hAnsi="微软雅黑" w:hint="eastAsia"/>
          <w:sz w:val="32"/>
          <w:szCs w:val="32"/>
        </w:rPr>
        <w:t>地区</w:t>
      </w:r>
      <w:r w:rsidRPr="00250265">
        <w:rPr>
          <w:rFonts w:ascii="微软雅黑" w:eastAsia="微软雅黑" w:hAnsi="微软雅黑"/>
          <w:sz w:val="32"/>
          <w:szCs w:val="32"/>
        </w:rPr>
        <w:t>领导人访问</w:t>
      </w:r>
      <w:r w:rsidR="003D6A40">
        <w:rPr>
          <w:rFonts w:ascii="微软雅黑" w:eastAsia="微软雅黑" w:hAnsi="微软雅黑" w:hint="eastAsia"/>
          <w:sz w:val="32"/>
          <w:szCs w:val="32"/>
        </w:rPr>
        <w:t>该国</w:t>
      </w:r>
      <w:r w:rsidRPr="00250265">
        <w:rPr>
          <w:rFonts w:ascii="微软雅黑" w:eastAsia="微软雅黑" w:hAnsi="微软雅黑"/>
          <w:sz w:val="32"/>
          <w:szCs w:val="32"/>
        </w:rPr>
        <w:t>。</w:t>
      </w:r>
      <w:r w:rsidRPr="00250265">
        <w:rPr>
          <w:rFonts w:ascii="微软雅黑" w:eastAsia="微软雅黑" w:hAnsi="微软雅黑" w:hint="eastAsia"/>
          <w:sz w:val="32"/>
          <w:szCs w:val="32"/>
        </w:rPr>
        <w:t>该</w:t>
      </w:r>
      <w:r w:rsidRPr="00250265">
        <w:rPr>
          <w:rFonts w:ascii="微软雅黑" w:eastAsia="微软雅黑" w:hAnsi="微软雅黑"/>
          <w:sz w:val="32"/>
          <w:szCs w:val="32"/>
        </w:rPr>
        <w:t>党指出，台湾与斯威士兰长期存在不对等</w:t>
      </w:r>
      <w:r w:rsidRPr="00250265">
        <w:rPr>
          <w:rFonts w:ascii="微软雅黑" w:eastAsia="微软雅黑" w:hAnsi="微软雅黑" w:hint="eastAsia"/>
          <w:sz w:val="32"/>
          <w:szCs w:val="32"/>
        </w:rPr>
        <w:t>的</w:t>
      </w:r>
      <w:r w:rsidRPr="00250265">
        <w:rPr>
          <w:rFonts w:ascii="微软雅黑" w:eastAsia="微软雅黑" w:hAnsi="微软雅黑"/>
          <w:sz w:val="32"/>
          <w:szCs w:val="32"/>
        </w:rPr>
        <w:t>经济关系</w:t>
      </w:r>
      <w:r w:rsidRPr="00250265">
        <w:rPr>
          <w:rFonts w:ascii="微软雅黑" w:eastAsia="微软雅黑" w:hAnsi="微软雅黑" w:hint="eastAsia"/>
          <w:sz w:val="32"/>
          <w:szCs w:val="32"/>
        </w:rPr>
        <w:t>：</w:t>
      </w:r>
      <w:r w:rsidR="003D6A40">
        <w:rPr>
          <w:rFonts w:ascii="微软雅黑" w:eastAsia="微软雅黑" w:hAnsi="微软雅黑" w:hint="eastAsia"/>
          <w:sz w:val="32"/>
          <w:szCs w:val="32"/>
        </w:rPr>
        <w:t>台湾为</w:t>
      </w:r>
      <w:r w:rsidRPr="00250265">
        <w:rPr>
          <w:rFonts w:ascii="微软雅黑" w:eastAsia="微软雅黑" w:hAnsi="微软雅黑" w:hint="eastAsia"/>
          <w:sz w:val="32"/>
          <w:szCs w:val="32"/>
        </w:rPr>
        <w:t>非洲大陆上最反动的政权之一提供支持</w:t>
      </w:r>
      <w:r w:rsidR="003D6A40">
        <w:rPr>
          <w:rFonts w:ascii="微软雅黑" w:eastAsia="微软雅黑" w:hAnsi="微软雅黑" w:hint="eastAsia"/>
          <w:sz w:val="32"/>
          <w:szCs w:val="32"/>
        </w:rPr>
        <w:t>；</w:t>
      </w:r>
      <w:r w:rsidRPr="00250265">
        <w:rPr>
          <w:rFonts w:ascii="微软雅黑" w:eastAsia="微软雅黑" w:hAnsi="微软雅黑" w:hint="eastAsia"/>
          <w:sz w:val="32"/>
          <w:szCs w:val="32"/>
        </w:rPr>
        <w:t>作为回报，台湾从廉价的斯威士兰劳动力——尤其是纺织业女工——身上榨取了巨额利润。</w:t>
      </w:r>
    </w:p>
    <w:p w14:paraId="4C239256" w14:textId="71AED598" w:rsidR="00C0051B" w:rsidRPr="00C0051B"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sz w:val="32"/>
          <w:szCs w:val="32"/>
        </w:rPr>
        <w:t>斯威士兰共产党</w:t>
      </w:r>
      <w:r w:rsidRPr="00250265">
        <w:rPr>
          <w:rFonts w:ascii="微软雅黑" w:eastAsia="微软雅黑" w:hAnsi="微软雅黑" w:hint="eastAsia"/>
          <w:sz w:val="32"/>
          <w:szCs w:val="32"/>
        </w:rPr>
        <w:t>还</w:t>
      </w:r>
      <w:r w:rsidRPr="00250265">
        <w:rPr>
          <w:rFonts w:ascii="微软雅黑" w:eastAsia="微软雅黑" w:hAnsi="微软雅黑"/>
          <w:sz w:val="32"/>
          <w:szCs w:val="32"/>
        </w:rPr>
        <w:t>呼吁工人、青年与进步组织在访问期间组织抗议行动</w:t>
      </w:r>
      <w:r w:rsidR="003D6A40">
        <w:rPr>
          <w:rFonts w:ascii="微软雅黑" w:eastAsia="微软雅黑" w:hAnsi="微软雅黑" w:hint="eastAsia"/>
          <w:sz w:val="32"/>
          <w:szCs w:val="32"/>
        </w:rPr>
        <w:t>。</w:t>
      </w:r>
      <w:r w:rsidRPr="00250265">
        <w:rPr>
          <w:rFonts w:ascii="微软雅黑" w:eastAsia="微软雅黑" w:hAnsi="微软雅黑" w:hint="eastAsia"/>
          <w:sz w:val="32"/>
          <w:szCs w:val="32"/>
        </w:rPr>
        <w:t>该党认为，本国“反对绝对君主制的斗争”与“反对台湾分裂主义</w:t>
      </w:r>
      <w:r w:rsidR="003D6A40">
        <w:rPr>
          <w:rFonts w:ascii="微软雅黑" w:eastAsia="微软雅黑" w:hAnsi="微软雅黑" w:hint="eastAsia"/>
          <w:sz w:val="32"/>
          <w:szCs w:val="32"/>
        </w:rPr>
        <w:t>势力</w:t>
      </w:r>
      <w:r w:rsidRPr="00250265">
        <w:rPr>
          <w:rFonts w:ascii="微软雅黑" w:eastAsia="微软雅黑" w:hAnsi="微软雅黑" w:hint="eastAsia"/>
          <w:sz w:val="32"/>
          <w:szCs w:val="32"/>
        </w:rPr>
        <w:t>影响的斗争”密不可分。</w:t>
      </w:r>
      <w:r w:rsidR="003D6A40">
        <w:rPr>
          <w:rFonts w:ascii="微软雅黑" w:eastAsia="微软雅黑" w:hAnsi="微软雅黑" w:hint="eastAsia"/>
          <w:sz w:val="32"/>
          <w:szCs w:val="32"/>
        </w:rPr>
        <w:t>该党指出：</w:t>
      </w:r>
      <w:r w:rsidRPr="00250265">
        <w:rPr>
          <w:rFonts w:ascii="微软雅黑" w:eastAsia="微软雅黑" w:hAnsi="微软雅黑" w:hint="eastAsia"/>
          <w:sz w:val="32"/>
          <w:szCs w:val="32"/>
        </w:rPr>
        <w:t>台湾当局是旨在破坏多极世界格局形成的更广泛的帝国主义战略的一部分。台湾通过与西方列强结盟，企图削弱进步力量，并延缓有利于世界被压迫民族、被压迫人民的全球权力关系重组。这使得台湾在斯威士兰的存</w:t>
      </w:r>
      <w:r w:rsidRPr="00250265">
        <w:rPr>
          <w:rFonts w:ascii="微软雅黑" w:eastAsia="微软雅黑" w:hAnsi="微软雅黑" w:hint="eastAsia"/>
          <w:sz w:val="32"/>
          <w:szCs w:val="32"/>
        </w:rPr>
        <w:lastRenderedPageBreak/>
        <w:t>在不仅是斯威士兰的国内问题，而且是与更广泛的反帝国主义斗争紧密相连的国际问题。只有依靠工人阶级和被压迫群众的联合，才能摧毁姆斯瓦蒂王朝的基石——廷克汉德拉制度及其支持者</w:t>
      </w:r>
      <w:r w:rsidRPr="00250265">
        <w:rPr>
          <w:rFonts w:ascii="微软雅黑" w:eastAsia="微软雅黑" w:hAnsi="微软雅黑"/>
          <w:sz w:val="32"/>
          <w:szCs w:val="32"/>
        </w:rPr>
        <w:t>。</w:t>
      </w:r>
      <w:r>
        <w:rPr>
          <w:rStyle w:val="af0"/>
          <w:rFonts w:ascii="微软雅黑" w:eastAsia="微软雅黑" w:hAnsi="微软雅黑" w:hint="eastAsia"/>
          <w:sz w:val="32"/>
          <w:szCs w:val="32"/>
        </w:rPr>
        <w:footnoteReference w:customMarkFollows="1" w:id="10"/>
        <w:t>[10]</w:t>
      </w:r>
    </w:p>
    <w:p w14:paraId="016ABA0B" w14:textId="622DA8C3" w:rsidR="00A63998" w:rsidRPr="00250265" w:rsidRDefault="00250265" w:rsidP="00A63998">
      <w:pPr>
        <w:pStyle w:val="1"/>
        <w:spacing w:before="120" w:after="120" w:line="480" w:lineRule="exact"/>
        <w:jc w:val="left"/>
        <w:rPr>
          <w:rFonts w:ascii="黑体" w:eastAsia="黑体" w:hAnsi="黑体" w:hint="eastAsia"/>
          <w:szCs w:val="36"/>
        </w:rPr>
      </w:pPr>
      <w:bookmarkStart w:id="19" w:name="_Toc229172440"/>
      <w:bookmarkEnd w:id="3"/>
      <w:bookmarkEnd w:id="4"/>
      <w:bookmarkEnd w:id="5"/>
      <w:bookmarkEnd w:id="6"/>
      <w:bookmarkEnd w:id="7"/>
      <w:r>
        <w:rPr>
          <w:rFonts w:ascii="黑体" w:eastAsia="黑体" w:hAnsi="黑体" w:hint="eastAsia"/>
          <w:szCs w:val="36"/>
        </w:rPr>
        <w:t>11</w:t>
      </w:r>
      <w:r w:rsidR="00A63998" w:rsidRPr="00A63998">
        <w:rPr>
          <w:rFonts w:ascii="黑体" w:eastAsia="黑体" w:hAnsi="黑体" w:hint="eastAsia"/>
          <w:szCs w:val="36"/>
        </w:rPr>
        <w:t>.</w:t>
      </w:r>
      <w:r w:rsidRPr="00250265">
        <w:rPr>
          <w:rFonts w:ascii="黑体" w:eastAsia="黑体" w:hAnsi="黑体"/>
          <w:szCs w:val="36"/>
        </w:rPr>
        <w:t>布基纳法索启动五年计划</w:t>
      </w:r>
      <w:bookmarkEnd w:id="19"/>
    </w:p>
    <w:p w14:paraId="25C2A385" w14:textId="7E242C61"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2026年3月9日，布基纳法索启动了总额达640亿美元的2026–2030年国家发展计划（NDP）。该计划是萨赫勒地区有史以来规模最大的经济计划之一，约三分之二的资金将通过国有企业的收入以及公民持股计划在国内筹集。</w:t>
      </w:r>
    </w:p>
    <w:p w14:paraId="3707E694" w14:textId="77777777"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该计划的内容主要有：（1）将贫困率从42%降至35%；（2）将预期寿命从61岁提高至68岁；（3）将发电能力从685兆瓦提升至2500兆瓦以上；（</w:t>
      </w:r>
      <w:r w:rsidRPr="00250265">
        <w:rPr>
          <w:rFonts w:ascii="微软雅黑" w:eastAsia="微软雅黑" w:hAnsi="微软雅黑"/>
          <w:sz w:val="32"/>
          <w:szCs w:val="32"/>
        </w:rPr>
        <w:t>4</w:t>
      </w:r>
      <w:r w:rsidRPr="00250265">
        <w:rPr>
          <w:rFonts w:ascii="微软雅黑" w:eastAsia="微软雅黑" w:hAnsi="微软雅黑" w:hint="eastAsia"/>
          <w:sz w:val="32"/>
          <w:szCs w:val="32"/>
        </w:rPr>
        <w:t>）</w:t>
      </w:r>
      <w:r w:rsidRPr="00250265">
        <w:rPr>
          <w:rFonts w:ascii="微软雅黑" w:eastAsia="微软雅黑" w:hAnsi="微软雅黑"/>
          <w:sz w:val="32"/>
          <w:szCs w:val="32"/>
        </w:rPr>
        <w:t>重新</w:t>
      </w:r>
      <w:r w:rsidRPr="00250265">
        <w:rPr>
          <w:rFonts w:ascii="微软雅黑" w:eastAsia="微软雅黑" w:hAnsi="微软雅黑" w:hint="eastAsia"/>
          <w:sz w:val="32"/>
          <w:szCs w:val="32"/>
        </w:rPr>
        <w:t>控制本国</w:t>
      </w:r>
      <w:r w:rsidRPr="00250265">
        <w:rPr>
          <w:rFonts w:ascii="微软雅黑" w:eastAsia="微软雅黑" w:hAnsi="微软雅黑"/>
          <w:sz w:val="32"/>
          <w:szCs w:val="32"/>
        </w:rPr>
        <w:t>全部领土</w:t>
      </w:r>
      <w:r w:rsidRPr="00250265">
        <w:rPr>
          <w:rFonts w:ascii="Arial" w:eastAsia="微软雅黑" w:hAnsi="Arial" w:cs="Arial"/>
          <w:sz w:val="32"/>
          <w:szCs w:val="32"/>
        </w:rPr>
        <w:t>​</w:t>
      </w:r>
      <w:r w:rsidRPr="00250265">
        <w:rPr>
          <w:rFonts w:ascii="微软雅黑" w:eastAsia="微软雅黑" w:hAnsi="微软雅黑" w:hint="eastAsia"/>
          <w:sz w:val="32"/>
          <w:szCs w:val="32"/>
        </w:rPr>
        <w:t>。</w:t>
      </w:r>
    </w:p>
    <w:p w14:paraId="45259D9F" w14:textId="63FB25CB"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自</w:t>
      </w:r>
      <w:r w:rsidR="003F408B" w:rsidRPr="003F408B">
        <w:rPr>
          <w:rFonts w:ascii="微软雅黑" w:eastAsia="微软雅黑" w:hAnsi="微软雅黑"/>
          <w:sz w:val="32"/>
          <w:szCs w:val="32"/>
        </w:rPr>
        <w:t>易卜拉欣·特拉奥雷（Ibrahim Traore）</w:t>
      </w:r>
      <w:r w:rsidRPr="00250265">
        <w:rPr>
          <w:rFonts w:ascii="微软雅黑" w:eastAsia="微软雅黑" w:hAnsi="微软雅黑" w:hint="eastAsia"/>
          <w:sz w:val="32"/>
          <w:szCs w:val="32"/>
        </w:rPr>
        <w:t>执政以来，布基纳法索驱逐了法国驻军，并加强了本国军队建设。至2025年底，政府已控制了全国近75%的领土。该国在农业和工业领域也取得了重大进展。2025年6月，布基纳法索政府将5处外资占有的金矿收归国有，从而在黄金价格上涨中获利，偿还了超过20亿美元的债务，将国内债</w:t>
      </w:r>
      <w:r w:rsidRPr="00250265">
        <w:rPr>
          <w:rFonts w:ascii="微软雅黑" w:eastAsia="微软雅黑" w:hAnsi="微软雅黑" w:hint="eastAsia"/>
          <w:sz w:val="32"/>
          <w:szCs w:val="32"/>
        </w:rPr>
        <w:lastRenderedPageBreak/>
        <w:t>务减少了四分之一，显著改善了财政状况。</w:t>
      </w:r>
    </w:p>
    <w:p w14:paraId="4F1CBF24" w14:textId="193F2937" w:rsidR="00250265" w:rsidRDefault="003D6A40" w:rsidP="00250265">
      <w:pPr>
        <w:spacing w:before="60" w:after="60" w:line="480" w:lineRule="exact"/>
        <w:ind w:firstLine="640"/>
        <w:rPr>
          <w:rFonts w:ascii="微软雅黑" w:eastAsia="微软雅黑" w:hAnsi="微软雅黑" w:hint="eastAsia"/>
          <w:sz w:val="32"/>
          <w:szCs w:val="32"/>
        </w:rPr>
      </w:pPr>
      <w:r>
        <w:rPr>
          <w:rFonts w:ascii="微软雅黑" w:eastAsia="微软雅黑" w:hAnsi="微软雅黑" w:hint="eastAsia"/>
          <w:sz w:val="32"/>
          <w:szCs w:val="32"/>
        </w:rPr>
        <w:t>据称</w:t>
      </w:r>
      <w:r w:rsidR="00250265" w:rsidRPr="00250265">
        <w:rPr>
          <w:rFonts w:ascii="微软雅黑" w:eastAsia="微软雅黑" w:hAnsi="微软雅黑" w:hint="eastAsia"/>
          <w:sz w:val="32"/>
          <w:szCs w:val="32"/>
        </w:rPr>
        <w:t>，发展基础设施以促进工业化是</w:t>
      </w:r>
      <w:r>
        <w:rPr>
          <w:rFonts w:ascii="微软雅黑" w:eastAsia="微软雅黑" w:hAnsi="微软雅黑" w:hint="eastAsia"/>
          <w:sz w:val="32"/>
          <w:szCs w:val="32"/>
        </w:rPr>
        <w:t>这个五年计划</w:t>
      </w:r>
      <w:r w:rsidR="00250265" w:rsidRPr="00250265">
        <w:rPr>
          <w:rFonts w:ascii="微软雅黑" w:eastAsia="微软雅黑" w:hAnsi="微软雅黑" w:hint="eastAsia"/>
          <w:sz w:val="32"/>
          <w:szCs w:val="32"/>
        </w:rPr>
        <w:t>的首要任务。</w:t>
      </w:r>
      <w:r w:rsidR="00250265">
        <w:rPr>
          <w:rStyle w:val="af0"/>
          <w:rFonts w:ascii="微软雅黑" w:eastAsia="微软雅黑" w:hAnsi="微软雅黑" w:hint="eastAsia"/>
          <w:sz w:val="32"/>
          <w:szCs w:val="32"/>
        </w:rPr>
        <w:footnoteReference w:customMarkFollows="1" w:id="11"/>
        <w:t>[11]</w:t>
      </w:r>
    </w:p>
    <w:p w14:paraId="71C86284" w14:textId="4E6330F2" w:rsidR="00250265" w:rsidRPr="00250265" w:rsidRDefault="00250265" w:rsidP="00250265">
      <w:pPr>
        <w:pStyle w:val="1"/>
        <w:spacing w:before="120" w:after="120" w:line="480" w:lineRule="exact"/>
        <w:jc w:val="left"/>
        <w:rPr>
          <w:rFonts w:ascii="黑体" w:eastAsia="黑体" w:hAnsi="黑体" w:hint="eastAsia"/>
          <w:szCs w:val="36"/>
        </w:rPr>
      </w:pPr>
      <w:bookmarkStart w:id="20" w:name="_Toc229172441"/>
      <w:r>
        <w:rPr>
          <w:rFonts w:ascii="黑体" w:eastAsia="黑体" w:hAnsi="黑体" w:hint="eastAsia"/>
          <w:szCs w:val="36"/>
        </w:rPr>
        <w:t>12</w:t>
      </w:r>
      <w:r w:rsidRPr="00A63998">
        <w:rPr>
          <w:rFonts w:ascii="黑体" w:eastAsia="黑体" w:hAnsi="黑体" w:hint="eastAsia"/>
          <w:szCs w:val="36"/>
        </w:rPr>
        <w:t>.</w:t>
      </w:r>
      <w:r w:rsidRPr="00250265">
        <w:rPr>
          <w:rFonts w:ascii="黑体" w:eastAsia="黑体" w:hAnsi="黑体"/>
          <w:szCs w:val="36"/>
        </w:rPr>
        <w:t>联大宣布黑奴贸易是“最严重反人类罪行”</w:t>
      </w:r>
      <w:bookmarkEnd w:id="20"/>
    </w:p>
    <w:p w14:paraId="40C17153" w14:textId="51E428E9"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2026年3月25日，联合国大会通过了一项具有里程碑意义的决议，宣布跨大西洋的非洲人口贩卖和基于种族的奴隶制是“最严重的反人类</w:t>
      </w:r>
      <w:r>
        <w:rPr>
          <w:rFonts w:ascii="微软雅黑" w:eastAsia="微软雅黑" w:hAnsi="微软雅黑" w:hint="eastAsia"/>
          <w:sz w:val="32"/>
          <w:szCs w:val="32"/>
        </w:rPr>
        <w:t>罪行</w:t>
      </w:r>
      <w:r w:rsidRPr="00250265">
        <w:rPr>
          <w:rFonts w:ascii="微软雅黑" w:eastAsia="微软雅黑" w:hAnsi="微软雅黑" w:hint="eastAsia"/>
          <w:sz w:val="32"/>
          <w:szCs w:val="32"/>
        </w:rPr>
        <w:t>”。该决议以123票赞成、3票反对（阿根廷、以色列、美国）和52票弃权获得通过，标志着国际社会对人类历史上最具破坏性制度之一的认知发生了历史性转变。</w:t>
      </w:r>
    </w:p>
    <w:p w14:paraId="58255C4F" w14:textId="4F055E7D"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联合国秘书长安东尼奥·古特雷斯在致辞中将跨大西洋奴隶贸易描述为“对人类尊严的严重背叛”。在这个体系中，</w:t>
      </w:r>
      <w:r w:rsidR="003F408B">
        <w:rPr>
          <w:rFonts w:ascii="微软雅黑" w:eastAsia="微软雅黑" w:hAnsi="微软雅黑" w:hint="eastAsia"/>
          <w:sz w:val="32"/>
          <w:szCs w:val="32"/>
        </w:rPr>
        <w:t>上</w:t>
      </w:r>
      <w:r w:rsidRPr="00250265">
        <w:rPr>
          <w:rFonts w:ascii="微软雅黑" w:eastAsia="微软雅黑" w:hAnsi="微软雅黑" w:hint="eastAsia"/>
          <w:sz w:val="32"/>
          <w:szCs w:val="32"/>
        </w:rPr>
        <w:t>千万人遭到绑架，其中七分之一在跨大西洋航程中丧生。而在此基础上，一</w:t>
      </w:r>
      <w:r w:rsidR="003D6A40">
        <w:rPr>
          <w:rFonts w:ascii="微软雅黑" w:eastAsia="微软雅黑" w:hAnsi="微软雅黑" w:hint="eastAsia"/>
          <w:sz w:val="32"/>
          <w:szCs w:val="32"/>
        </w:rPr>
        <w:t>种</w:t>
      </w:r>
      <w:r w:rsidRPr="00250265">
        <w:rPr>
          <w:rFonts w:ascii="微软雅黑" w:eastAsia="微软雅黑" w:hAnsi="微软雅黑" w:hint="eastAsia"/>
          <w:sz w:val="32"/>
          <w:szCs w:val="32"/>
        </w:rPr>
        <w:t>依赖</w:t>
      </w:r>
      <w:r w:rsidR="003D6A40">
        <w:rPr>
          <w:rFonts w:ascii="微软雅黑" w:eastAsia="微软雅黑" w:hAnsi="微软雅黑" w:hint="eastAsia"/>
          <w:sz w:val="32"/>
          <w:szCs w:val="32"/>
        </w:rPr>
        <w:t>于</w:t>
      </w:r>
      <w:r w:rsidRPr="00250265">
        <w:rPr>
          <w:rFonts w:ascii="微软雅黑" w:eastAsia="微软雅黑" w:hAnsi="微软雅黑" w:hint="eastAsia"/>
          <w:sz w:val="32"/>
          <w:szCs w:val="32"/>
        </w:rPr>
        <w:t>剥削、种族等级制度和暴力的全球经济秩序</w:t>
      </w:r>
      <w:r w:rsidR="003D6A40">
        <w:rPr>
          <w:rFonts w:ascii="微软雅黑" w:eastAsia="微软雅黑" w:hAnsi="微软雅黑" w:hint="eastAsia"/>
          <w:sz w:val="32"/>
          <w:szCs w:val="32"/>
        </w:rPr>
        <w:t>延续</w:t>
      </w:r>
      <w:r w:rsidRPr="00250265">
        <w:rPr>
          <w:rFonts w:ascii="微软雅黑" w:eastAsia="微软雅黑" w:hAnsi="微软雅黑" w:hint="eastAsia"/>
          <w:sz w:val="32"/>
          <w:szCs w:val="32"/>
        </w:rPr>
        <w:t>了400多年，其遗毒至今仍以不平等和制度性种族主义的形式存在。</w:t>
      </w:r>
    </w:p>
    <w:p w14:paraId="5DF742BE" w14:textId="1617CB45" w:rsidR="00250265" w:rsidRPr="00250265" w:rsidRDefault="00250265" w:rsidP="00250265">
      <w:pPr>
        <w:spacing w:before="60" w:after="60" w:line="480" w:lineRule="exact"/>
        <w:ind w:firstLine="640"/>
        <w:rPr>
          <w:rFonts w:ascii="微软雅黑" w:eastAsia="微软雅黑" w:hAnsi="微软雅黑" w:hint="eastAsia"/>
          <w:sz w:val="32"/>
          <w:szCs w:val="32"/>
        </w:rPr>
      </w:pPr>
      <w:r w:rsidRPr="00250265">
        <w:rPr>
          <w:rFonts w:ascii="微软雅黑" w:eastAsia="微软雅黑" w:hAnsi="微软雅黑" w:hint="eastAsia"/>
          <w:sz w:val="32"/>
          <w:szCs w:val="32"/>
        </w:rPr>
        <w:t>非洲联盟索赔事务的倡导者、加纳总统约翰·德拉马尼·马哈马（John Dramani Mahama）在</w:t>
      </w:r>
      <w:r w:rsidR="003D6A40">
        <w:rPr>
          <w:rFonts w:ascii="微软雅黑" w:eastAsia="微软雅黑" w:hAnsi="微软雅黑" w:hint="eastAsia"/>
          <w:sz w:val="32"/>
          <w:szCs w:val="32"/>
        </w:rPr>
        <w:t>联大</w:t>
      </w:r>
      <w:r w:rsidRPr="00250265">
        <w:rPr>
          <w:rFonts w:ascii="微软雅黑" w:eastAsia="微软雅黑" w:hAnsi="微软雅黑" w:hint="eastAsia"/>
          <w:sz w:val="32"/>
          <w:szCs w:val="32"/>
        </w:rPr>
        <w:t>投票前表示：“请记录在案：当历史召唤时，我们为数百万曾遭受奴隶贸易屈辱的受害者做了正确之事……愿我们的投票恢复他们的尊严与作为人的地位。”但就在同一天，加纳政府与欧盟签署了安全与防务伙伴关系协议，因而遭到了进步人士</w:t>
      </w:r>
      <w:r w:rsidRPr="00250265">
        <w:rPr>
          <w:rFonts w:ascii="微软雅黑" w:eastAsia="微软雅黑" w:hAnsi="微软雅黑" w:hint="eastAsia"/>
          <w:sz w:val="32"/>
          <w:szCs w:val="32"/>
        </w:rPr>
        <w:lastRenderedPageBreak/>
        <w:t>的强烈批评。</w:t>
      </w:r>
      <w:r>
        <w:rPr>
          <w:rStyle w:val="af0"/>
          <w:rFonts w:ascii="微软雅黑" w:eastAsia="微软雅黑" w:hAnsi="微软雅黑" w:hint="eastAsia"/>
          <w:sz w:val="32"/>
          <w:szCs w:val="32"/>
        </w:rPr>
        <w:footnoteReference w:customMarkFollows="1" w:id="12"/>
        <w:t>[12]</w:t>
      </w:r>
    </w:p>
    <w:sectPr w:rsidR="00250265" w:rsidRPr="00250265"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AF5F" w14:textId="77777777" w:rsidR="00DE6677" w:rsidRDefault="00DE6677">
      <w:pPr>
        <w:spacing w:line="240" w:lineRule="auto"/>
        <w:ind w:firstLine="560"/>
      </w:pPr>
      <w:r>
        <w:separator/>
      </w:r>
    </w:p>
  </w:endnote>
  <w:endnote w:type="continuationSeparator" w:id="0">
    <w:p w14:paraId="2B6BAB09" w14:textId="77777777" w:rsidR="00DE6677" w:rsidRDefault="00DE667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F03D" w14:textId="77777777" w:rsidR="00DE6677" w:rsidRDefault="00DE6677">
      <w:pPr>
        <w:spacing w:line="240" w:lineRule="auto"/>
        <w:ind w:firstLine="560"/>
      </w:pPr>
      <w:r>
        <w:separator/>
      </w:r>
    </w:p>
  </w:footnote>
  <w:footnote w:type="continuationSeparator" w:id="0">
    <w:p w14:paraId="20B3E919" w14:textId="77777777" w:rsidR="00DE6677" w:rsidRDefault="00DE6677">
      <w:pPr>
        <w:spacing w:line="240" w:lineRule="auto"/>
        <w:ind w:firstLine="560"/>
      </w:pPr>
      <w:r>
        <w:continuationSeparator/>
      </w:r>
    </w:p>
  </w:footnote>
  <w:footnote w:id="1">
    <w:p w14:paraId="2A854188" w14:textId="3385BD25" w:rsidR="00360C44" w:rsidRDefault="00360C44" w:rsidP="00360C44">
      <w:pPr>
        <w:pStyle w:val="ab"/>
        <w:ind w:firstLine="420"/>
        <w:jc w:val="left"/>
      </w:pPr>
      <w:r>
        <w:rPr>
          <w:rStyle w:val="af0"/>
        </w:rPr>
        <w:t>[1]</w:t>
      </w:r>
      <w:r>
        <w:t xml:space="preserve"> </w:t>
      </w:r>
      <w:hyperlink r:id="rId1" w:history="1">
        <w:r w:rsidRPr="004D37C6">
          <w:rPr>
            <w:rStyle w:val="af"/>
          </w:rPr>
          <w:t>https://www.solidnet.org/article/Joint-Statement-of-the-Communist-Parties-of-Iran-TUDEH-Israel-CPI-and-the-United-States-CPUSA/</w:t>
        </w:r>
      </w:hyperlink>
    </w:p>
    <w:p w14:paraId="552FCAD5" w14:textId="507F3461" w:rsidR="00360C44" w:rsidRDefault="00360C44" w:rsidP="00360C44">
      <w:pPr>
        <w:pStyle w:val="ab"/>
        <w:ind w:firstLine="420"/>
        <w:jc w:val="left"/>
      </w:pPr>
      <w:hyperlink r:id="rId2" w:history="1">
        <w:r w:rsidRPr="004D37C6">
          <w:rPr>
            <w:rStyle w:val="af"/>
          </w:rPr>
          <w:t>https://peoplesdispatch.org/2026/03/02/protests-break-out-across-south-asia-against-iran-war-and-assassination-of-khamenei/</w:t>
        </w:r>
      </w:hyperlink>
    </w:p>
    <w:p w14:paraId="08682544" w14:textId="4B7A23BD" w:rsidR="00360C44" w:rsidRDefault="00360C44" w:rsidP="00360C44">
      <w:pPr>
        <w:pStyle w:val="ab"/>
        <w:ind w:firstLine="420"/>
        <w:jc w:val="left"/>
      </w:pPr>
      <w:hyperlink r:id="rId3" w:history="1">
        <w:r w:rsidRPr="004D37C6">
          <w:rPr>
            <w:rStyle w:val="af"/>
          </w:rPr>
          <w:t>https://www.japan-press.co.jp/modules/news/index.php?id=16165</w:t>
        </w:r>
      </w:hyperlink>
    </w:p>
    <w:p w14:paraId="06269AE9" w14:textId="494719F0" w:rsidR="003E0136" w:rsidRPr="003E0136" w:rsidRDefault="003E0136" w:rsidP="00360C44">
      <w:pPr>
        <w:pStyle w:val="ab"/>
        <w:ind w:firstLine="420"/>
        <w:jc w:val="left"/>
        <w:rPr>
          <w:rFonts w:hint="eastAsia"/>
        </w:rPr>
      </w:pPr>
      <w:hyperlink r:id="rId4" w:history="1">
        <w:r w:rsidRPr="005D6C2F">
          <w:rPr>
            <w:rStyle w:val="af"/>
          </w:rPr>
          <w:t>https://www.redspark.nu/internationalism/ndfp-io-statement-us-war-on-iran-symptomatic-of-deepening-crisis-of-imperialism/</w:t>
        </w:r>
      </w:hyperlink>
    </w:p>
  </w:footnote>
  <w:footnote w:id="2">
    <w:p w14:paraId="68354EA6" w14:textId="674762E8" w:rsidR="00360C44" w:rsidRDefault="00360C44" w:rsidP="00360C44">
      <w:pPr>
        <w:pStyle w:val="ab"/>
        <w:ind w:firstLine="420"/>
        <w:jc w:val="left"/>
      </w:pPr>
      <w:r>
        <w:rPr>
          <w:rStyle w:val="af0"/>
        </w:rPr>
        <w:t>[2]</w:t>
      </w:r>
      <w:r>
        <w:t xml:space="preserve"> </w:t>
      </w:r>
      <w:hyperlink r:id="rId5" w:history="1">
        <w:r w:rsidRPr="004D37C6">
          <w:rPr>
            <w:rStyle w:val="af"/>
          </w:rPr>
          <w:t>https://www.solidnet.org/article/Jordanian-CP-Jordanian-Communist-Party-Strongly-Condemns-the-Arrest-of-Two-Members-of-its-Political-Bureau/</w:t>
        </w:r>
      </w:hyperlink>
    </w:p>
    <w:p w14:paraId="60173768" w14:textId="3894F22C" w:rsidR="00360C44" w:rsidRDefault="00360C44" w:rsidP="00360C44">
      <w:pPr>
        <w:pStyle w:val="ab"/>
        <w:ind w:firstLine="420"/>
        <w:jc w:val="left"/>
      </w:pPr>
      <w:hyperlink r:id="rId6" w:history="1">
        <w:r w:rsidRPr="004D37C6">
          <w:rPr>
            <w:rStyle w:val="af"/>
          </w:rPr>
          <w:t>https://www.solidnet.org/article/CP-of-Pakistan-Statement-of-Solidarity-with-Jordanian-Communists-End-Political-Repression-Now/</w:t>
        </w:r>
      </w:hyperlink>
    </w:p>
    <w:p w14:paraId="75B56958" w14:textId="19116213" w:rsidR="00360C44" w:rsidRDefault="00360C44" w:rsidP="00360C44">
      <w:pPr>
        <w:pStyle w:val="ab"/>
        <w:ind w:firstLine="420"/>
        <w:jc w:val="left"/>
      </w:pPr>
      <w:hyperlink r:id="rId7" w:history="1">
        <w:r w:rsidRPr="004D37C6">
          <w:rPr>
            <w:rStyle w:val="af"/>
          </w:rPr>
          <w:t>https://peoplesdispatch.org/2026/03/13/jordan-arrests-three-communist-party-members-without-charge/</w:t>
        </w:r>
      </w:hyperlink>
    </w:p>
    <w:p w14:paraId="35BD8571" w14:textId="71CDC0DD" w:rsidR="00360C44" w:rsidRPr="00360C44" w:rsidRDefault="00360C44" w:rsidP="00360C44">
      <w:pPr>
        <w:pStyle w:val="ab"/>
        <w:ind w:firstLine="420"/>
        <w:jc w:val="left"/>
      </w:pPr>
      <w:hyperlink r:id="rId8" w:history="1">
        <w:r w:rsidRPr="004D37C6">
          <w:rPr>
            <w:rStyle w:val="af"/>
          </w:rPr>
          <w:t>https://peoplesdispatch.org/2026/03/21/jordanian-political-prisoner-dies-in-detention-family-demands-justice/</w:t>
        </w:r>
      </w:hyperlink>
    </w:p>
  </w:footnote>
  <w:footnote w:id="3">
    <w:p w14:paraId="0DB718FB" w14:textId="1BB8EDFF" w:rsidR="00360C44" w:rsidRPr="00360C44" w:rsidRDefault="00360C44" w:rsidP="00360C44">
      <w:pPr>
        <w:pStyle w:val="ab"/>
        <w:ind w:firstLine="420"/>
        <w:jc w:val="left"/>
      </w:pPr>
      <w:r>
        <w:rPr>
          <w:rStyle w:val="af0"/>
        </w:rPr>
        <w:t>[3]</w:t>
      </w:r>
      <w:r>
        <w:t xml:space="preserve"> </w:t>
      </w:r>
      <w:hyperlink r:id="rId9" w:history="1">
        <w:r w:rsidRPr="004D37C6">
          <w:rPr>
            <w:rStyle w:val="af"/>
          </w:rPr>
          <w:t>https://peoplesdispatch.org/2026/03/27/pa-arrests-omar-assaf-over-statement-denouncing-us-israeli-aggression-on-iran/</w:t>
        </w:r>
      </w:hyperlink>
    </w:p>
  </w:footnote>
  <w:footnote w:id="4">
    <w:p w14:paraId="7EBE63EC" w14:textId="27E821FF" w:rsidR="00BE2357" w:rsidRPr="00BE2357" w:rsidRDefault="00360C44" w:rsidP="00BE2357">
      <w:pPr>
        <w:pStyle w:val="ab"/>
        <w:ind w:firstLine="420"/>
      </w:pPr>
      <w:r>
        <w:rPr>
          <w:rStyle w:val="af0"/>
        </w:rPr>
        <w:t>[4]</w:t>
      </w:r>
      <w:r>
        <w:t xml:space="preserve"> </w:t>
      </w:r>
      <w:hyperlink r:id="rId10" w:history="1">
        <w:r w:rsidR="00BE2357" w:rsidRPr="00AE422F">
          <w:rPr>
            <w:rStyle w:val="af"/>
          </w:rPr>
          <w:t>https://www.tkp.org.tr/en/agenda/workers-representatives-council-established/</w:t>
        </w:r>
      </w:hyperlink>
    </w:p>
  </w:footnote>
  <w:footnote w:id="5">
    <w:p w14:paraId="5DD2288D" w14:textId="13D71536" w:rsidR="00360C44" w:rsidRPr="00360C44" w:rsidRDefault="00360C44" w:rsidP="00360C44">
      <w:pPr>
        <w:pStyle w:val="ab"/>
        <w:ind w:firstLine="420"/>
        <w:jc w:val="left"/>
      </w:pPr>
      <w:r>
        <w:rPr>
          <w:rStyle w:val="af0"/>
        </w:rPr>
        <w:t>[5]</w:t>
      </w:r>
      <w:r>
        <w:t xml:space="preserve"> </w:t>
      </w:r>
      <w:hyperlink r:id="rId11" w:history="1">
        <w:r w:rsidRPr="004D37C6">
          <w:rPr>
            <w:rStyle w:val="af"/>
          </w:rPr>
          <w:t>https://www.solidnet.org/article/CP-of-India-CPI-Press-Release-00002/</w:t>
        </w:r>
      </w:hyperlink>
    </w:p>
    <w:p w14:paraId="626A89F4" w14:textId="1B5827A7" w:rsidR="00360C44" w:rsidRDefault="00360C44" w:rsidP="00360C44">
      <w:pPr>
        <w:pStyle w:val="ab"/>
        <w:ind w:firstLine="420"/>
        <w:jc w:val="left"/>
      </w:pPr>
      <w:hyperlink r:id="rId12" w:history="1">
        <w:r w:rsidRPr="004D37C6">
          <w:rPr>
            <w:rStyle w:val="af"/>
          </w:rPr>
          <w:t>https://www.solidnet.org/article/Marxistindia-Withdraw-Price-Hike-on-LPG-Cylinders/</w:t>
        </w:r>
      </w:hyperlink>
    </w:p>
    <w:p w14:paraId="2C3B4297" w14:textId="2B9180E8" w:rsidR="00360C44" w:rsidRDefault="00360C44" w:rsidP="00360C44">
      <w:pPr>
        <w:pStyle w:val="ab"/>
        <w:ind w:firstLine="420"/>
        <w:jc w:val="left"/>
      </w:pPr>
      <w:hyperlink r:id="rId13" w:history="1">
        <w:r w:rsidRPr="004D37C6">
          <w:rPr>
            <w:rStyle w:val="af"/>
          </w:rPr>
          <w:t>https://www.solidnet.org/article/Marxistindia-Condemn-Deplorable-Attitude-of-Union-Government-on-War-against-Iran/</w:t>
        </w:r>
      </w:hyperlink>
    </w:p>
    <w:p w14:paraId="78765260" w14:textId="013AA71A" w:rsidR="00360C44" w:rsidRDefault="00360C44" w:rsidP="00360C44">
      <w:pPr>
        <w:pStyle w:val="ab"/>
        <w:ind w:firstLine="420"/>
        <w:jc w:val="left"/>
      </w:pPr>
      <w:hyperlink r:id="rId14" w:history="1">
        <w:r w:rsidRPr="004D37C6">
          <w:rPr>
            <w:rStyle w:val="af"/>
          </w:rPr>
          <w:t>https://www.solidnet.org/article/Marxistindia-Resolution-on-War-adopted-at-the-Jan-Aakrosh-Rally-organised-by-the-CPIM/</w:t>
        </w:r>
      </w:hyperlink>
    </w:p>
    <w:p w14:paraId="76E4F9E8" w14:textId="5897CC34" w:rsidR="00360C44" w:rsidRPr="00360C44" w:rsidRDefault="00360C44" w:rsidP="00360C44">
      <w:pPr>
        <w:pStyle w:val="ab"/>
        <w:ind w:firstLine="420"/>
        <w:jc w:val="left"/>
      </w:pPr>
      <w:hyperlink r:id="rId15" w:history="1">
        <w:r w:rsidRPr="004D37C6">
          <w:rPr>
            <w:rStyle w:val="af"/>
          </w:rPr>
          <w:t>https://timesofindia.indiatimes.com/india/at-jan-aakrosh-rally-cpm-flags-gas-cylinder-scarcity-price-rise-amid-iran-us-israel-war/articleshow/129786508.cms</w:t>
        </w:r>
      </w:hyperlink>
    </w:p>
  </w:footnote>
  <w:footnote w:id="6">
    <w:p w14:paraId="19F2AF36" w14:textId="2C593034" w:rsidR="00360C44" w:rsidRDefault="00360C44" w:rsidP="00360C44">
      <w:pPr>
        <w:pStyle w:val="ab"/>
        <w:ind w:firstLine="420"/>
        <w:jc w:val="left"/>
      </w:pPr>
      <w:r>
        <w:rPr>
          <w:rStyle w:val="af0"/>
        </w:rPr>
        <w:t>[6]</w:t>
      </w:r>
      <w:r>
        <w:t xml:space="preserve"> </w:t>
      </w:r>
      <w:hyperlink r:id="rId16" w:history="1">
        <w:r w:rsidRPr="004D37C6">
          <w:rPr>
            <w:rStyle w:val="af"/>
          </w:rPr>
          <w:t>https://www.solidnet.org/article/Marxistindia-Right-to-Menstrual-Leave/</w:t>
        </w:r>
      </w:hyperlink>
    </w:p>
    <w:p w14:paraId="1461F7B9" w14:textId="49FEE641" w:rsidR="00360C44" w:rsidRPr="00360C44" w:rsidRDefault="00360C44" w:rsidP="00360C44">
      <w:pPr>
        <w:pStyle w:val="ab"/>
        <w:ind w:firstLine="420"/>
        <w:jc w:val="left"/>
      </w:pPr>
      <w:hyperlink r:id="rId17" w:history="1">
        <w:r w:rsidRPr="004D37C6">
          <w:rPr>
            <w:rStyle w:val="af"/>
          </w:rPr>
          <w:t>https://www.solidnet.org/article/Marxistindia-Withdraw-Transgender-Persons-Amendment-Bill/</w:t>
        </w:r>
      </w:hyperlink>
    </w:p>
  </w:footnote>
  <w:footnote w:id="7">
    <w:p w14:paraId="39391970" w14:textId="6DD9D0DB" w:rsidR="00250265" w:rsidRPr="00250265" w:rsidRDefault="00250265">
      <w:pPr>
        <w:pStyle w:val="ab"/>
        <w:ind w:firstLine="420"/>
      </w:pPr>
      <w:r>
        <w:rPr>
          <w:rStyle w:val="af0"/>
        </w:rPr>
        <w:t>[7]</w:t>
      </w:r>
      <w:r>
        <w:t xml:space="preserve"> </w:t>
      </w:r>
      <w:hyperlink r:id="rId18" w:history="1">
        <w:r w:rsidRPr="00AE422F">
          <w:rPr>
            <w:rStyle w:val="af"/>
          </w:rPr>
          <w:t>https://www.facebook.com/pla.cpb</w:t>
        </w:r>
      </w:hyperlink>
    </w:p>
  </w:footnote>
  <w:footnote w:id="8">
    <w:p w14:paraId="18849619" w14:textId="6E6C1D00" w:rsidR="00250265" w:rsidRPr="00250265" w:rsidRDefault="00250265" w:rsidP="00250265">
      <w:pPr>
        <w:pStyle w:val="ab"/>
        <w:ind w:firstLine="420"/>
        <w:jc w:val="left"/>
      </w:pPr>
      <w:r>
        <w:rPr>
          <w:rStyle w:val="af0"/>
        </w:rPr>
        <w:t>[8]</w:t>
      </w:r>
      <w:r>
        <w:t xml:space="preserve"> </w:t>
      </w:r>
      <w:hyperlink r:id="rId19" w:history="1">
        <w:r w:rsidRPr="00AE422F">
          <w:rPr>
            <w:rStyle w:val="af"/>
          </w:rPr>
          <w:t>https://www.redspark.nu/category/peoples-war/philippines/</w:t>
        </w:r>
      </w:hyperlink>
    </w:p>
  </w:footnote>
  <w:footnote w:id="9">
    <w:p w14:paraId="56A74849" w14:textId="6767F9E7" w:rsidR="00250265" w:rsidRDefault="00250265" w:rsidP="00250265">
      <w:pPr>
        <w:pStyle w:val="ab"/>
        <w:ind w:firstLine="420"/>
        <w:jc w:val="left"/>
      </w:pPr>
      <w:r>
        <w:rPr>
          <w:rStyle w:val="af0"/>
        </w:rPr>
        <w:t>[9]</w:t>
      </w:r>
      <w:r>
        <w:t xml:space="preserve"> </w:t>
      </w:r>
      <w:hyperlink r:id="rId20" w:history="1">
        <w:r w:rsidRPr="00AE422F">
          <w:rPr>
            <w:rStyle w:val="af"/>
          </w:rPr>
          <w:t>https://www.solidnet.org/article/CP-of-Pakistan-Statement-on-Pakistan-Afghan-War/</w:t>
        </w:r>
      </w:hyperlink>
    </w:p>
    <w:p w14:paraId="7CB3E5F1" w14:textId="619895F6" w:rsidR="00250265" w:rsidRPr="00250265" w:rsidRDefault="00250265" w:rsidP="00250265">
      <w:pPr>
        <w:pStyle w:val="ab"/>
        <w:ind w:firstLine="420"/>
        <w:jc w:val="left"/>
      </w:pPr>
      <w:hyperlink r:id="rId21" w:history="1">
        <w:r w:rsidRPr="00AE422F">
          <w:rPr>
            <w:rStyle w:val="af"/>
          </w:rPr>
          <w:t>https://cmpa.io/en/2026/03/14/the-class-nature-of-the-war-between-afghanistan-and-pakistan/</w:t>
        </w:r>
      </w:hyperlink>
    </w:p>
  </w:footnote>
  <w:footnote w:id="10">
    <w:p w14:paraId="0971D902" w14:textId="2B839451" w:rsidR="00250265" w:rsidRPr="00250265" w:rsidRDefault="00250265" w:rsidP="00250265">
      <w:pPr>
        <w:pStyle w:val="ab"/>
        <w:ind w:firstLine="420"/>
        <w:jc w:val="left"/>
      </w:pPr>
      <w:r>
        <w:rPr>
          <w:rStyle w:val="af0"/>
        </w:rPr>
        <w:t>[10]</w:t>
      </w:r>
      <w:r>
        <w:t xml:space="preserve"> </w:t>
      </w:r>
      <w:hyperlink r:id="rId22" w:history="1">
        <w:r w:rsidRPr="00AE422F">
          <w:rPr>
            <w:rStyle w:val="af"/>
          </w:rPr>
          <w:t>https://peoplesdispatch.org/2026/03/24/communist-party-of-swaziland-calls-for-protests-against-visit-by-taiwanese-president/</w:t>
        </w:r>
      </w:hyperlink>
    </w:p>
    <w:p w14:paraId="1638CCD4" w14:textId="105CBDCD" w:rsidR="00250265" w:rsidRPr="00250265" w:rsidRDefault="00250265" w:rsidP="00250265">
      <w:pPr>
        <w:pStyle w:val="ab"/>
        <w:ind w:firstLine="420"/>
        <w:jc w:val="left"/>
      </w:pPr>
      <w:hyperlink r:id="rId23" w:history="1">
        <w:r w:rsidRPr="00AE422F">
          <w:rPr>
            <w:rStyle w:val="af"/>
          </w:rPr>
          <w:t>https://www.idcommunism.com/2026/03/communist-party-of-swaziland-taiwans-president-lai-ching-te-is-unwelcome.html</w:t>
        </w:r>
      </w:hyperlink>
    </w:p>
  </w:footnote>
  <w:footnote w:id="11">
    <w:p w14:paraId="31A4293B" w14:textId="4E8BB688" w:rsidR="00250265" w:rsidRPr="00250265" w:rsidRDefault="00250265" w:rsidP="00250265">
      <w:pPr>
        <w:pStyle w:val="ab"/>
        <w:ind w:firstLine="420"/>
        <w:jc w:val="left"/>
      </w:pPr>
      <w:r>
        <w:rPr>
          <w:rStyle w:val="af0"/>
        </w:rPr>
        <w:t>[11]</w:t>
      </w:r>
      <w:r>
        <w:t xml:space="preserve"> </w:t>
      </w:r>
      <w:hyperlink r:id="rId24" w:history="1">
        <w:r w:rsidRPr="00AE422F">
          <w:rPr>
            <w:rStyle w:val="af"/>
          </w:rPr>
          <w:t>https://peoplesdispatch.org/2026/03/14/burkina-faso-launches-five-year-plan/</w:t>
        </w:r>
      </w:hyperlink>
    </w:p>
  </w:footnote>
  <w:footnote w:id="12">
    <w:p w14:paraId="2CAA5AF1" w14:textId="61030B25" w:rsidR="00250265" w:rsidRPr="00250265" w:rsidRDefault="00250265" w:rsidP="00250265">
      <w:pPr>
        <w:pStyle w:val="ab"/>
        <w:ind w:firstLine="420"/>
        <w:jc w:val="left"/>
      </w:pPr>
      <w:r>
        <w:rPr>
          <w:rStyle w:val="af0"/>
        </w:rPr>
        <w:t>[12]</w:t>
      </w:r>
      <w:r>
        <w:t xml:space="preserve"> </w:t>
      </w:r>
      <w:hyperlink r:id="rId25" w:history="1">
        <w:r w:rsidRPr="00AE422F">
          <w:rPr>
            <w:rStyle w:val="af"/>
          </w:rPr>
          <w:t>https://peoplesdispatch.org/2026/03/30/un-declares-transatlantic-slavery-the-gravest-crime-against-humanity/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02F6"/>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37E25"/>
    <w:rsid w:val="00044F84"/>
    <w:rsid w:val="00046362"/>
    <w:rsid w:val="00052269"/>
    <w:rsid w:val="00054064"/>
    <w:rsid w:val="00054F47"/>
    <w:rsid w:val="00056A24"/>
    <w:rsid w:val="000571F9"/>
    <w:rsid w:val="00057645"/>
    <w:rsid w:val="000621BF"/>
    <w:rsid w:val="00062F99"/>
    <w:rsid w:val="00063170"/>
    <w:rsid w:val="00070B4C"/>
    <w:rsid w:val="00071698"/>
    <w:rsid w:val="00072A97"/>
    <w:rsid w:val="00076B2E"/>
    <w:rsid w:val="00077560"/>
    <w:rsid w:val="000778FD"/>
    <w:rsid w:val="00082544"/>
    <w:rsid w:val="00083F1F"/>
    <w:rsid w:val="000857BB"/>
    <w:rsid w:val="00085AA0"/>
    <w:rsid w:val="0008751F"/>
    <w:rsid w:val="000902C6"/>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4D6F"/>
    <w:rsid w:val="000F5A66"/>
    <w:rsid w:val="000F5CBC"/>
    <w:rsid w:val="000F5F83"/>
    <w:rsid w:val="0010199B"/>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B5168"/>
    <w:rsid w:val="001C4628"/>
    <w:rsid w:val="001C470C"/>
    <w:rsid w:val="001C4A9E"/>
    <w:rsid w:val="001C7394"/>
    <w:rsid w:val="001C7D08"/>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15"/>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0552"/>
    <w:rsid w:val="00241EF6"/>
    <w:rsid w:val="002433BE"/>
    <w:rsid w:val="00243823"/>
    <w:rsid w:val="0024511B"/>
    <w:rsid w:val="00245C74"/>
    <w:rsid w:val="00250265"/>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044A"/>
    <w:rsid w:val="00281C40"/>
    <w:rsid w:val="00283439"/>
    <w:rsid w:val="00283B3E"/>
    <w:rsid w:val="00283F80"/>
    <w:rsid w:val="00284B71"/>
    <w:rsid w:val="00286518"/>
    <w:rsid w:val="00290569"/>
    <w:rsid w:val="00290878"/>
    <w:rsid w:val="00292686"/>
    <w:rsid w:val="00293DC0"/>
    <w:rsid w:val="002949B2"/>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431D"/>
    <w:rsid w:val="002C528B"/>
    <w:rsid w:val="002C63F1"/>
    <w:rsid w:val="002D11C0"/>
    <w:rsid w:val="002D1BFB"/>
    <w:rsid w:val="002D6435"/>
    <w:rsid w:val="002D7DB6"/>
    <w:rsid w:val="002E09F7"/>
    <w:rsid w:val="002E66D4"/>
    <w:rsid w:val="002E69F2"/>
    <w:rsid w:val="002E79CE"/>
    <w:rsid w:val="002F0B65"/>
    <w:rsid w:val="002F23A0"/>
    <w:rsid w:val="002F703E"/>
    <w:rsid w:val="002F7723"/>
    <w:rsid w:val="00301427"/>
    <w:rsid w:val="0030164E"/>
    <w:rsid w:val="003017E2"/>
    <w:rsid w:val="00301F0D"/>
    <w:rsid w:val="00302F80"/>
    <w:rsid w:val="00304788"/>
    <w:rsid w:val="00305C91"/>
    <w:rsid w:val="00305D74"/>
    <w:rsid w:val="00306E76"/>
    <w:rsid w:val="00311949"/>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13E3"/>
    <w:rsid w:val="003546B5"/>
    <w:rsid w:val="00355A83"/>
    <w:rsid w:val="00360C44"/>
    <w:rsid w:val="00360C68"/>
    <w:rsid w:val="0036463D"/>
    <w:rsid w:val="003651DB"/>
    <w:rsid w:val="003666C9"/>
    <w:rsid w:val="00366BFB"/>
    <w:rsid w:val="00372D04"/>
    <w:rsid w:val="00374288"/>
    <w:rsid w:val="00374487"/>
    <w:rsid w:val="00375334"/>
    <w:rsid w:val="00377689"/>
    <w:rsid w:val="003819B6"/>
    <w:rsid w:val="003830A2"/>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3FC"/>
    <w:rsid w:val="003C086A"/>
    <w:rsid w:val="003C1817"/>
    <w:rsid w:val="003C213B"/>
    <w:rsid w:val="003C218F"/>
    <w:rsid w:val="003C2E13"/>
    <w:rsid w:val="003C3F72"/>
    <w:rsid w:val="003C40E1"/>
    <w:rsid w:val="003C465F"/>
    <w:rsid w:val="003C476F"/>
    <w:rsid w:val="003D0131"/>
    <w:rsid w:val="003D0350"/>
    <w:rsid w:val="003D122D"/>
    <w:rsid w:val="003D132D"/>
    <w:rsid w:val="003D48F3"/>
    <w:rsid w:val="003D66FC"/>
    <w:rsid w:val="003D6A40"/>
    <w:rsid w:val="003E0136"/>
    <w:rsid w:val="003E0423"/>
    <w:rsid w:val="003E1789"/>
    <w:rsid w:val="003E424C"/>
    <w:rsid w:val="003E43EE"/>
    <w:rsid w:val="003E5E91"/>
    <w:rsid w:val="003E6AB0"/>
    <w:rsid w:val="003E75A2"/>
    <w:rsid w:val="003E7BAE"/>
    <w:rsid w:val="003F00BE"/>
    <w:rsid w:val="003F309B"/>
    <w:rsid w:val="003F408B"/>
    <w:rsid w:val="003F638C"/>
    <w:rsid w:val="003F6754"/>
    <w:rsid w:val="003F7B7F"/>
    <w:rsid w:val="00402268"/>
    <w:rsid w:val="004066F7"/>
    <w:rsid w:val="00406DA2"/>
    <w:rsid w:val="004075FC"/>
    <w:rsid w:val="00410192"/>
    <w:rsid w:val="0041084F"/>
    <w:rsid w:val="00410A09"/>
    <w:rsid w:val="00411D4E"/>
    <w:rsid w:val="004121DD"/>
    <w:rsid w:val="004133F9"/>
    <w:rsid w:val="004139EC"/>
    <w:rsid w:val="00413BD6"/>
    <w:rsid w:val="00413D00"/>
    <w:rsid w:val="00414E33"/>
    <w:rsid w:val="00420871"/>
    <w:rsid w:val="00420B81"/>
    <w:rsid w:val="00420E8E"/>
    <w:rsid w:val="00421790"/>
    <w:rsid w:val="00424CF8"/>
    <w:rsid w:val="00432E2A"/>
    <w:rsid w:val="004333F9"/>
    <w:rsid w:val="00435924"/>
    <w:rsid w:val="00436D41"/>
    <w:rsid w:val="00436E6B"/>
    <w:rsid w:val="00441DFD"/>
    <w:rsid w:val="004428AE"/>
    <w:rsid w:val="004430E4"/>
    <w:rsid w:val="00445D2E"/>
    <w:rsid w:val="00447DAE"/>
    <w:rsid w:val="00451AB2"/>
    <w:rsid w:val="00455A72"/>
    <w:rsid w:val="00455D09"/>
    <w:rsid w:val="00456585"/>
    <w:rsid w:val="00456BC4"/>
    <w:rsid w:val="00465C01"/>
    <w:rsid w:val="00466C18"/>
    <w:rsid w:val="00471123"/>
    <w:rsid w:val="004729FE"/>
    <w:rsid w:val="0047373D"/>
    <w:rsid w:val="0047436E"/>
    <w:rsid w:val="00474B16"/>
    <w:rsid w:val="0048236D"/>
    <w:rsid w:val="004836BC"/>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3D2"/>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3A4"/>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770DD"/>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E6E9B"/>
    <w:rsid w:val="005F07B3"/>
    <w:rsid w:val="005F0AB8"/>
    <w:rsid w:val="005F2711"/>
    <w:rsid w:val="005F4428"/>
    <w:rsid w:val="005F46FA"/>
    <w:rsid w:val="005F4B2F"/>
    <w:rsid w:val="005F6306"/>
    <w:rsid w:val="005F6B04"/>
    <w:rsid w:val="00600D38"/>
    <w:rsid w:val="006026FD"/>
    <w:rsid w:val="006031E0"/>
    <w:rsid w:val="00603861"/>
    <w:rsid w:val="0060392D"/>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2C52"/>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1ED6"/>
    <w:rsid w:val="006D3BFE"/>
    <w:rsid w:val="006D3EC2"/>
    <w:rsid w:val="006D4C20"/>
    <w:rsid w:val="006D6CB3"/>
    <w:rsid w:val="006D78FC"/>
    <w:rsid w:val="006D7C2E"/>
    <w:rsid w:val="006E0C09"/>
    <w:rsid w:val="006E399E"/>
    <w:rsid w:val="006E48C2"/>
    <w:rsid w:val="006E64FA"/>
    <w:rsid w:val="006E671E"/>
    <w:rsid w:val="006F1177"/>
    <w:rsid w:val="006F19D7"/>
    <w:rsid w:val="006F3E92"/>
    <w:rsid w:val="006F693B"/>
    <w:rsid w:val="006F7412"/>
    <w:rsid w:val="007012A3"/>
    <w:rsid w:val="0070180A"/>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1D1"/>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09AE"/>
    <w:rsid w:val="007A1434"/>
    <w:rsid w:val="007A2063"/>
    <w:rsid w:val="007A2429"/>
    <w:rsid w:val="007A4945"/>
    <w:rsid w:val="007B0A1F"/>
    <w:rsid w:val="007B1082"/>
    <w:rsid w:val="007B25FF"/>
    <w:rsid w:val="007B477A"/>
    <w:rsid w:val="007B572C"/>
    <w:rsid w:val="007B5848"/>
    <w:rsid w:val="007B696C"/>
    <w:rsid w:val="007B6998"/>
    <w:rsid w:val="007B6B5F"/>
    <w:rsid w:val="007B7FBA"/>
    <w:rsid w:val="007C4DC5"/>
    <w:rsid w:val="007C64F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12C09"/>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0920"/>
    <w:rsid w:val="0087229D"/>
    <w:rsid w:val="008726D4"/>
    <w:rsid w:val="0087351E"/>
    <w:rsid w:val="00875C87"/>
    <w:rsid w:val="008769C4"/>
    <w:rsid w:val="00877A58"/>
    <w:rsid w:val="00881A42"/>
    <w:rsid w:val="00884FAC"/>
    <w:rsid w:val="00885C8E"/>
    <w:rsid w:val="00886997"/>
    <w:rsid w:val="00886DE1"/>
    <w:rsid w:val="0089352D"/>
    <w:rsid w:val="00895373"/>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3256"/>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55B"/>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0503"/>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3892"/>
    <w:rsid w:val="00A35E4E"/>
    <w:rsid w:val="00A369C4"/>
    <w:rsid w:val="00A40EBF"/>
    <w:rsid w:val="00A440A1"/>
    <w:rsid w:val="00A444B1"/>
    <w:rsid w:val="00A444F2"/>
    <w:rsid w:val="00A44A7D"/>
    <w:rsid w:val="00A46698"/>
    <w:rsid w:val="00A4757E"/>
    <w:rsid w:val="00A513E8"/>
    <w:rsid w:val="00A51586"/>
    <w:rsid w:val="00A5677F"/>
    <w:rsid w:val="00A5683C"/>
    <w:rsid w:val="00A603D6"/>
    <w:rsid w:val="00A60989"/>
    <w:rsid w:val="00A619DD"/>
    <w:rsid w:val="00A63998"/>
    <w:rsid w:val="00A650A6"/>
    <w:rsid w:val="00A65544"/>
    <w:rsid w:val="00A65651"/>
    <w:rsid w:val="00A66881"/>
    <w:rsid w:val="00A71916"/>
    <w:rsid w:val="00A72292"/>
    <w:rsid w:val="00A72A00"/>
    <w:rsid w:val="00A72FF3"/>
    <w:rsid w:val="00A73104"/>
    <w:rsid w:val="00A76BDB"/>
    <w:rsid w:val="00A76F36"/>
    <w:rsid w:val="00A82003"/>
    <w:rsid w:val="00A84994"/>
    <w:rsid w:val="00A85396"/>
    <w:rsid w:val="00A915CA"/>
    <w:rsid w:val="00A93688"/>
    <w:rsid w:val="00A9383D"/>
    <w:rsid w:val="00A976A3"/>
    <w:rsid w:val="00AA1203"/>
    <w:rsid w:val="00AA20B0"/>
    <w:rsid w:val="00AA2BF7"/>
    <w:rsid w:val="00AA34E3"/>
    <w:rsid w:val="00AA358F"/>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D687D"/>
    <w:rsid w:val="00AE012A"/>
    <w:rsid w:val="00AE087C"/>
    <w:rsid w:val="00AE0EE3"/>
    <w:rsid w:val="00AE1619"/>
    <w:rsid w:val="00AE5057"/>
    <w:rsid w:val="00AE7226"/>
    <w:rsid w:val="00AE7D66"/>
    <w:rsid w:val="00AF3988"/>
    <w:rsid w:val="00AF6954"/>
    <w:rsid w:val="00B0008C"/>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538CA"/>
    <w:rsid w:val="00B60B03"/>
    <w:rsid w:val="00B62922"/>
    <w:rsid w:val="00B63606"/>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15F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2357"/>
    <w:rsid w:val="00BE3B2C"/>
    <w:rsid w:val="00BE5B7F"/>
    <w:rsid w:val="00BE5D03"/>
    <w:rsid w:val="00BE7445"/>
    <w:rsid w:val="00BE7802"/>
    <w:rsid w:val="00BE7F36"/>
    <w:rsid w:val="00BF0495"/>
    <w:rsid w:val="00BF2F22"/>
    <w:rsid w:val="00BF3BCA"/>
    <w:rsid w:val="00BF3DD8"/>
    <w:rsid w:val="00BF6610"/>
    <w:rsid w:val="00BF7321"/>
    <w:rsid w:val="00BF7407"/>
    <w:rsid w:val="00C0051B"/>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02A"/>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04A"/>
    <w:rsid w:val="00CA13CE"/>
    <w:rsid w:val="00CA39D3"/>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64F"/>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4BFF"/>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4AA8"/>
    <w:rsid w:val="00D9550B"/>
    <w:rsid w:val="00D95A7B"/>
    <w:rsid w:val="00D969BC"/>
    <w:rsid w:val="00D979A9"/>
    <w:rsid w:val="00DA16AF"/>
    <w:rsid w:val="00DA1AC2"/>
    <w:rsid w:val="00DA3F47"/>
    <w:rsid w:val="00DA42A0"/>
    <w:rsid w:val="00DA665E"/>
    <w:rsid w:val="00DB0071"/>
    <w:rsid w:val="00DB08A6"/>
    <w:rsid w:val="00DB0CA0"/>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6677"/>
    <w:rsid w:val="00DE70BD"/>
    <w:rsid w:val="00DE7D87"/>
    <w:rsid w:val="00DF0424"/>
    <w:rsid w:val="00DF136F"/>
    <w:rsid w:val="00DF300A"/>
    <w:rsid w:val="00DF77A6"/>
    <w:rsid w:val="00E003E0"/>
    <w:rsid w:val="00E03B7E"/>
    <w:rsid w:val="00E0447E"/>
    <w:rsid w:val="00E057B8"/>
    <w:rsid w:val="00E10080"/>
    <w:rsid w:val="00E10D56"/>
    <w:rsid w:val="00E12301"/>
    <w:rsid w:val="00E16E43"/>
    <w:rsid w:val="00E17F72"/>
    <w:rsid w:val="00E2363D"/>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73F4D"/>
    <w:rsid w:val="00E77FFB"/>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A76D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24C3"/>
    <w:rsid w:val="00F14AF8"/>
    <w:rsid w:val="00F173F8"/>
    <w:rsid w:val="00F17585"/>
    <w:rsid w:val="00F21DF8"/>
    <w:rsid w:val="00F22340"/>
    <w:rsid w:val="00F2322C"/>
    <w:rsid w:val="00F24B99"/>
    <w:rsid w:val="00F2515A"/>
    <w:rsid w:val="00F25438"/>
    <w:rsid w:val="00F25E76"/>
    <w:rsid w:val="00F3396D"/>
    <w:rsid w:val="00F35FB0"/>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3E27"/>
    <w:rsid w:val="00FC53BF"/>
    <w:rsid w:val="00FC5E25"/>
    <w:rsid w:val="00FC635B"/>
    <w:rsid w:val="00FD13E4"/>
    <w:rsid w:val="00FD454F"/>
    <w:rsid w:val="00FD5702"/>
    <w:rsid w:val="00FE0F50"/>
    <w:rsid w:val="00FE221E"/>
    <w:rsid w:val="00FE4BB3"/>
    <w:rsid w:val="00FE4E4E"/>
    <w:rsid w:val="00FE5EA6"/>
    <w:rsid w:val="00FE620E"/>
    <w:rsid w:val="00FE7FA1"/>
    <w:rsid w:val="00FF1F15"/>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250265"/>
    <w:pPr>
      <w:tabs>
        <w:tab w:val="right" w:leader="dot" w:pos="8148"/>
      </w:tabs>
      <w:spacing w:line="580" w:lineRule="exact"/>
      <w:ind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6/03/21/jordanian-political-prisoner-dies-in-detention-family-demands-justice/" TargetMode="External"/><Relationship Id="rId13" Type="http://schemas.openxmlformats.org/officeDocument/2006/relationships/hyperlink" Target="https://www.solidnet.org/article/Marxistindia-Condemn-Deplorable-Attitude-of-Union-Government-on-War-against-Iran/" TargetMode="External"/><Relationship Id="rId18" Type="http://schemas.openxmlformats.org/officeDocument/2006/relationships/hyperlink" Target="https://www.facebook.com/pla.cpb" TargetMode="External"/><Relationship Id="rId3" Type="http://schemas.openxmlformats.org/officeDocument/2006/relationships/hyperlink" Target="https://www.japan-press.co.jp/modules/news/index.php?id=16165" TargetMode="External"/><Relationship Id="rId21" Type="http://schemas.openxmlformats.org/officeDocument/2006/relationships/hyperlink" Target="https://cmpa.io/en/2026/03/14/the-class-nature-of-the-war-between-afghanistan-and-pakistan/" TargetMode="External"/><Relationship Id="rId7" Type="http://schemas.openxmlformats.org/officeDocument/2006/relationships/hyperlink" Target="https://peoplesdispatch.org/2026/03/13/jordan-arrests-three-communist-party-members-without-charge/" TargetMode="External"/><Relationship Id="rId12" Type="http://schemas.openxmlformats.org/officeDocument/2006/relationships/hyperlink" Target="https://www.solidnet.org/article/Marxistindia-Withdraw-Price-Hike-on-LPG-Cylinders/" TargetMode="External"/><Relationship Id="rId17" Type="http://schemas.openxmlformats.org/officeDocument/2006/relationships/hyperlink" Target="https://www.solidnet.org/article/Marxistindia-Withdraw-Transgender-Persons-Amendment-Bill/" TargetMode="External"/><Relationship Id="rId25" Type="http://schemas.openxmlformats.org/officeDocument/2006/relationships/hyperlink" Target="https://peoplesdispatch.org/2026/03/30/un-declares-transatlantic-slavery-the-gravest-crime-against-humanity/" TargetMode="External"/><Relationship Id="rId2" Type="http://schemas.openxmlformats.org/officeDocument/2006/relationships/hyperlink" Target="https://peoplesdispatch.org/2026/03/02/protests-break-out-across-south-asia-against-iran-war-and-assassination-of-khamenei/" TargetMode="External"/><Relationship Id="rId16" Type="http://schemas.openxmlformats.org/officeDocument/2006/relationships/hyperlink" Target="https://www.solidnet.org/article/Marxistindia-Right-to-Menstrual-Leave/" TargetMode="External"/><Relationship Id="rId20" Type="http://schemas.openxmlformats.org/officeDocument/2006/relationships/hyperlink" Target="https://www.solidnet.org/article/CP-of-Pakistan-Statement-on-Pakistan-Afghan-War/" TargetMode="External"/><Relationship Id="rId1" Type="http://schemas.openxmlformats.org/officeDocument/2006/relationships/hyperlink" Target="https://www.solidnet.org/article/Joint-Statement-of-the-Communist-Parties-of-Iran-TUDEH-Israel-CPI-and-the-United-States-CPUSA/" TargetMode="External"/><Relationship Id="rId6" Type="http://schemas.openxmlformats.org/officeDocument/2006/relationships/hyperlink" Target="https://www.solidnet.org/article/CP-of-Pakistan-Statement-of-Solidarity-with-Jordanian-Communists-End-Political-Repression-Now/" TargetMode="External"/><Relationship Id="rId11" Type="http://schemas.openxmlformats.org/officeDocument/2006/relationships/hyperlink" Target="https://www.solidnet.org/article/CP-of-India-CPI-Press-Release-00002/" TargetMode="External"/><Relationship Id="rId24" Type="http://schemas.openxmlformats.org/officeDocument/2006/relationships/hyperlink" Target="https://peoplesdispatch.org/2026/03/14/burkina-faso-launches-five-year-plan/" TargetMode="External"/><Relationship Id="rId5" Type="http://schemas.openxmlformats.org/officeDocument/2006/relationships/hyperlink" Target="https://www.solidnet.org/article/Jordanian-CP-Jordanian-Communist-Party-Strongly-Condemns-the-Arrest-of-Two-Members-of-its-Political-Bureau/" TargetMode="External"/><Relationship Id="rId15" Type="http://schemas.openxmlformats.org/officeDocument/2006/relationships/hyperlink" Target="https://timesofindia.indiatimes.com/india/at-jan-aakrosh-rally-cpm-flags-gas-cylinder-scarcity-price-rise-amid-iran-us-israel-war/articleshow/129786508.cms" TargetMode="External"/><Relationship Id="rId23" Type="http://schemas.openxmlformats.org/officeDocument/2006/relationships/hyperlink" Target="https://www.idcommunism.com/2026/03/communist-party-of-swaziland-taiwans-president-lai-ching-te-is-unwelcome.html" TargetMode="External"/><Relationship Id="rId10" Type="http://schemas.openxmlformats.org/officeDocument/2006/relationships/hyperlink" Target="https://www.tkp.org.tr/en/agenda/workers-representatives-council-established/" TargetMode="External"/><Relationship Id="rId19" Type="http://schemas.openxmlformats.org/officeDocument/2006/relationships/hyperlink" Target="https://www.redspark.nu/category/peoples-war/philippines/" TargetMode="External"/><Relationship Id="rId4" Type="http://schemas.openxmlformats.org/officeDocument/2006/relationships/hyperlink" Target="https://www.redspark.nu/internationalism/ndfp-io-statement-us-war-on-iran-symptomatic-of-deepening-crisis-of-imperialism/" TargetMode="External"/><Relationship Id="rId9" Type="http://schemas.openxmlformats.org/officeDocument/2006/relationships/hyperlink" Target="https://peoplesdispatch.org/2026/03/27/pa-arrests-omar-assaf-over-statement-denouncing-us-israeli-aggression-on-iran/" TargetMode="External"/><Relationship Id="rId14" Type="http://schemas.openxmlformats.org/officeDocument/2006/relationships/hyperlink" Target="https://www.solidnet.org/article/Marxistindia-Resolution-on-War-adopted-at-the-Jan-Aakrosh-Rally-organised-by-the-CPIM/" TargetMode="External"/><Relationship Id="rId22" Type="http://schemas.openxmlformats.org/officeDocument/2006/relationships/hyperlink" Target="https://peoplesdispatch.org/2026/03/24/communist-party-of-swaziland-calls-for-protests-against-visit-by-taiwanese-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13804</TotalTime>
  <Pages>1</Pages>
  <Words>3821</Words>
  <Characters>4701</Characters>
  <DocSecurity>0</DocSecurity>
  <Lines>204</Lines>
  <Paragraphs>96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2026-05-08T14:41:00Z</cp:lastPrinted>
  <dcterms:created xsi:type="dcterms:W3CDTF">2022-02-02T11:50:00Z</dcterms:created>
  <dcterms:modified xsi:type="dcterms:W3CDTF">2026-05-08T14:42:00Z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