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74B7" w14:textId="77777777" w:rsidR="008B2D43" w:rsidRPr="00A95F29" w:rsidRDefault="008B2D43">
      <w:pPr>
        <w:widowControl/>
        <w:ind w:firstLineChars="300" w:firstLine="840"/>
        <w:jc w:val="left"/>
        <w:rPr>
          <w:rFonts w:ascii="黑体" w:eastAsia="黑体" w:hAnsi="黑体"/>
          <w:szCs w:val="28"/>
        </w:rPr>
      </w:pPr>
    </w:p>
    <w:p w14:paraId="32EC5BEF" w14:textId="77777777" w:rsidR="008B2D43" w:rsidRPr="00A95F29" w:rsidRDefault="00B51C8A">
      <w:pPr>
        <w:widowControl/>
        <w:ind w:firstLineChars="0" w:firstLine="0"/>
        <w:jc w:val="center"/>
        <w:rPr>
          <w:rFonts w:ascii="黑体" w:eastAsia="黑体" w:hAnsi="黑体"/>
          <w:szCs w:val="28"/>
        </w:rPr>
      </w:pPr>
      <w:r w:rsidRPr="00A95F29">
        <w:rPr>
          <w:rFonts w:ascii="黑体" w:eastAsia="黑体" w:hAnsi="黑体"/>
          <w:noProof/>
          <w:szCs w:val="28"/>
        </w:rPr>
        <w:drawing>
          <wp:inline distT="0" distB="0" distL="0" distR="0" wp14:anchorId="4CAC5B93" wp14:editId="0B41F052">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308FB64B" w14:textId="77777777" w:rsidR="008B2D43" w:rsidRPr="00A95F29" w:rsidRDefault="008B2D43">
      <w:pPr>
        <w:widowControl/>
        <w:ind w:firstLineChars="300" w:firstLine="840"/>
        <w:jc w:val="left"/>
        <w:rPr>
          <w:rFonts w:ascii="黑体" w:eastAsia="黑体" w:hAnsi="黑体"/>
          <w:szCs w:val="28"/>
        </w:rPr>
      </w:pPr>
    </w:p>
    <w:p w14:paraId="14512641" w14:textId="4E1A3A44" w:rsidR="008B2D43" w:rsidRPr="00A95F29" w:rsidRDefault="00B51C8A">
      <w:pPr>
        <w:widowControl/>
        <w:ind w:firstLine="560"/>
        <w:jc w:val="left"/>
        <w:rPr>
          <w:rFonts w:ascii="黑体" w:eastAsia="黑体" w:hAnsi="黑体"/>
          <w:szCs w:val="28"/>
        </w:rPr>
      </w:pPr>
      <w:r w:rsidRPr="00A95F29">
        <w:rPr>
          <w:rFonts w:ascii="黑体" w:eastAsia="黑体" w:hAnsi="黑体" w:hint="eastAsia"/>
          <w:szCs w:val="28"/>
        </w:rPr>
        <w:t>（P</w:t>
      </w:r>
      <w:r w:rsidRPr="00A95F29">
        <w:rPr>
          <w:rFonts w:ascii="黑体" w:eastAsia="黑体" w:hAnsi="黑体"/>
          <w:szCs w:val="28"/>
        </w:rPr>
        <w:t>0</w:t>
      </w:r>
      <w:r w:rsidRPr="00A95F29">
        <w:rPr>
          <w:rFonts w:ascii="黑体" w:eastAsia="黑体" w:hAnsi="黑体" w:hint="eastAsia"/>
          <w:szCs w:val="28"/>
        </w:rPr>
        <w:t>1）</w:t>
      </w:r>
      <w:r w:rsidR="00A95F29" w:rsidRPr="00A95F29">
        <w:rPr>
          <w:rFonts w:ascii="黑体" w:eastAsia="黑体" w:hAnsi="黑体" w:hint="eastAsia"/>
          <w:szCs w:val="28"/>
        </w:rPr>
        <w:t>希腊全体工人战斗阵线谴责俄</w:t>
      </w:r>
      <w:r w:rsidR="00876E3F" w:rsidRPr="00A95F29">
        <w:rPr>
          <w:rFonts w:ascii="黑体" w:eastAsia="黑体" w:hAnsi="黑体" w:hint="eastAsia"/>
          <w:szCs w:val="28"/>
        </w:rPr>
        <w:t>乌</w:t>
      </w:r>
      <w:r w:rsidR="00A95F29" w:rsidRPr="00A95F29">
        <w:rPr>
          <w:rFonts w:ascii="黑体" w:eastAsia="黑体" w:hAnsi="黑体" w:hint="eastAsia"/>
          <w:szCs w:val="28"/>
        </w:rPr>
        <w:t>两国反工人政策</w:t>
      </w:r>
    </w:p>
    <w:p w14:paraId="08353846" w14:textId="561BE7DB" w:rsidR="008B2D43" w:rsidRPr="00A95F29" w:rsidRDefault="00B51C8A">
      <w:pPr>
        <w:widowControl/>
        <w:ind w:firstLine="560"/>
        <w:jc w:val="left"/>
        <w:rPr>
          <w:rFonts w:ascii="黑体" w:eastAsia="黑体" w:hAnsi="黑体"/>
          <w:szCs w:val="28"/>
        </w:rPr>
      </w:pPr>
      <w:r w:rsidRPr="00A95F29">
        <w:rPr>
          <w:rFonts w:ascii="黑体" w:eastAsia="黑体" w:hAnsi="黑体" w:hint="eastAsia"/>
          <w:szCs w:val="28"/>
        </w:rPr>
        <w:t>（P</w:t>
      </w:r>
      <w:r w:rsidRPr="00A95F29">
        <w:rPr>
          <w:rFonts w:ascii="黑体" w:eastAsia="黑体" w:hAnsi="黑体"/>
          <w:szCs w:val="28"/>
        </w:rPr>
        <w:t>0</w:t>
      </w:r>
      <w:r w:rsidR="00A95F29" w:rsidRPr="00A95F29">
        <w:rPr>
          <w:rFonts w:ascii="黑体" w:eastAsia="黑体" w:hAnsi="黑体"/>
          <w:szCs w:val="28"/>
        </w:rPr>
        <w:t>4</w:t>
      </w:r>
      <w:r w:rsidRPr="00A95F29">
        <w:rPr>
          <w:rFonts w:ascii="黑体" w:eastAsia="黑体" w:hAnsi="黑体" w:hint="eastAsia"/>
          <w:szCs w:val="28"/>
        </w:rPr>
        <w:t>）</w:t>
      </w:r>
      <w:r w:rsidR="00A95F29" w:rsidRPr="00A95F29">
        <w:rPr>
          <w:rFonts w:ascii="黑体" w:eastAsia="黑体" w:hAnsi="黑体" w:hint="eastAsia"/>
          <w:szCs w:val="28"/>
        </w:rPr>
        <w:t>斯里兰卡工会领导人约瑟夫·斯大林获释</w:t>
      </w:r>
    </w:p>
    <w:p w14:paraId="7CBC92CB" w14:textId="680D7243" w:rsidR="008B2D43" w:rsidRPr="00A95F29" w:rsidRDefault="00B51C8A">
      <w:pPr>
        <w:widowControl/>
        <w:ind w:firstLine="560"/>
        <w:jc w:val="left"/>
        <w:rPr>
          <w:rFonts w:ascii="黑体" w:eastAsia="黑体" w:hAnsi="黑体"/>
          <w:szCs w:val="28"/>
        </w:rPr>
      </w:pPr>
      <w:r w:rsidRPr="00A95F29">
        <w:rPr>
          <w:rFonts w:ascii="黑体" w:eastAsia="黑体" w:hAnsi="黑体" w:hint="eastAsia"/>
          <w:szCs w:val="28"/>
        </w:rPr>
        <w:t>（P</w:t>
      </w:r>
      <w:r w:rsidR="00A95F29" w:rsidRPr="00A95F29">
        <w:rPr>
          <w:rFonts w:ascii="黑体" w:eastAsia="黑体" w:hAnsi="黑体"/>
          <w:szCs w:val="28"/>
        </w:rPr>
        <w:t>07</w:t>
      </w:r>
      <w:r w:rsidRPr="00A95F29">
        <w:rPr>
          <w:rFonts w:ascii="黑体" w:eastAsia="黑体" w:hAnsi="黑体" w:hint="eastAsia"/>
          <w:szCs w:val="28"/>
        </w:rPr>
        <w:t>）</w:t>
      </w:r>
      <w:r w:rsidR="00A95F29" w:rsidRPr="00A95F29">
        <w:rPr>
          <w:rFonts w:ascii="黑体" w:eastAsia="黑体" w:hAnsi="黑体" w:hint="eastAsia"/>
          <w:szCs w:val="28"/>
        </w:rPr>
        <w:t>美国亚马逊工会创始人之一乔丹·弗劳尔斯访谈</w:t>
      </w:r>
    </w:p>
    <w:p w14:paraId="69586CE1" w14:textId="0AE013BE" w:rsidR="008B2D43" w:rsidRPr="00A95F29" w:rsidRDefault="00B51C8A">
      <w:pPr>
        <w:widowControl/>
        <w:ind w:firstLine="560"/>
        <w:jc w:val="left"/>
        <w:rPr>
          <w:rFonts w:ascii="黑体" w:eastAsia="黑体" w:hAnsi="黑体"/>
          <w:szCs w:val="28"/>
        </w:rPr>
      </w:pPr>
      <w:r w:rsidRPr="00A95F29">
        <w:rPr>
          <w:rFonts w:ascii="黑体" w:eastAsia="黑体" w:hAnsi="黑体" w:hint="eastAsia"/>
          <w:szCs w:val="28"/>
        </w:rPr>
        <w:t>（P</w:t>
      </w:r>
      <w:r w:rsidR="002375D1" w:rsidRPr="00A95F29">
        <w:rPr>
          <w:rFonts w:ascii="黑体" w:eastAsia="黑体" w:hAnsi="黑体"/>
          <w:szCs w:val="28"/>
        </w:rPr>
        <w:t>1</w:t>
      </w:r>
      <w:r w:rsidR="00A95F29" w:rsidRPr="00A95F29">
        <w:rPr>
          <w:rFonts w:ascii="黑体" w:eastAsia="黑体" w:hAnsi="黑体"/>
          <w:szCs w:val="28"/>
        </w:rPr>
        <w:t>3</w:t>
      </w:r>
      <w:r w:rsidRPr="00A95F29">
        <w:rPr>
          <w:rFonts w:ascii="黑体" w:eastAsia="黑体" w:hAnsi="黑体" w:hint="eastAsia"/>
          <w:szCs w:val="28"/>
        </w:rPr>
        <w:t>）</w:t>
      </w:r>
      <w:r w:rsidR="00A95F29" w:rsidRPr="00A95F29">
        <w:rPr>
          <w:rFonts w:ascii="黑体" w:eastAsia="黑体" w:hAnsi="黑体" w:hint="eastAsia"/>
          <w:szCs w:val="28"/>
        </w:rPr>
        <w:t>美国民主社会主义者支持生育正义</w:t>
      </w:r>
    </w:p>
    <w:p w14:paraId="108BB91B" w14:textId="3A36EB50" w:rsidR="00A95F29" w:rsidRPr="00A95F29" w:rsidRDefault="00A95F29" w:rsidP="00A95F29">
      <w:pPr>
        <w:widowControl/>
        <w:ind w:firstLine="560"/>
        <w:jc w:val="left"/>
        <w:rPr>
          <w:rFonts w:ascii="黑体" w:eastAsia="黑体" w:hAnsi="黑体"/>
          <w:szCs w:val="28"/>
        </w:rPr>
      </w:pPr>
      <w:r w:rsidRPr="00A95F29">
        <w:rPr>
          <w:rFonts w:ascii="黑体" w:eastAsia="黑体" w:hAnsi="黑体" w:hint="eastAsia"/>
          <w:szCs w:val="28"/>
        </w:rPr>
        <w:t>（P</w:t>
      </w:r>
      <w:r w:rsidRPr="00A95F29">
        <w:rPr>
          <w:rFonts w:ascii="黑体" w:eastAsia="黑体" w:hAnsi="黑体"/>
          <w:szCs w:val="28"/>
        </w:rPr>
        <w:t>17</w:t>
      </w:r>
      <w:r w:rsidRPr="00A95F29">
        <w:rPr>
          <w:rFonts w:ascii="黑体" w:eastAsia="黑体" w:hAnsi="黑体" w:hint="eastAsia"/>
          <w:szCs w:val="28"/>
        </w:rPr>
        <w:t>）智利总统博里奇想要往左走多远？</w:t>
      </w:r>
    </w:p>
    <w:p w14:paraId="0C22E0B2" w14:textId="6FB1A57F" w:rsidR="00A95F29" w:rsidRPr="00A95F29" w:rsidRDefault="00A95F29" w:rsidP="00A95F29">
      <w:pPr>
        <w:widowControl/>
        <w:ind w:firstLine="560"/>
        <w:jc w:val="left"/>
        <w:rPr>
          <w:rFonts w:ascii="黑体" w:eastAsia="黑体" w:hAnsi="黑体"/>
          <w:szCs w:val="28"/>
        </w:rPr>
      </w:pPr>
      <w:r w:rsidRPr="00A95F29">
        <w:rPr>
          <w:rFonts w:ascii="黑体" w:eastAsia="黑体" w:hAnsi="黑体" w:hint="eastAsia"/>
          <w:szCs w:val="28"/>
        </w:rPr>
        <w:t>（P</w:t>
      </w:r>
      <w:r w:rsidRPr="00A95F29">
        <w:rPr>
          <w:rFonts w:ascii="黑体" w:eastAsia="黑体" w:hAnsi="黑体"/>
          <w:szCs w:val="28"/>
        </w:rPr>
        <w:t>22</w:t>
      </w:r>
      <w:r w:rsidRPr="00A95F29">
        <w:rPr>
          <w:rFonts w:ascii="黑体" w:eastAsia="黑体" w:hAnsi="黑体" w:hint="eastAsia"/>
          <w:szCs w:val="28"/>
        </w:rPr>
        <w:t>）印度革命学生阵线示威纪念革命烈士</w:t>
      </w:r>
    </w:p>
    <w:p w14:paraId="201F905A" w14:textId="75F19F1D" w:rsidR="002375D1" w:rsidRPr="00A95F29" w:rsidRDefault="002375D1">
      <w:pPr>
        <w:widowControl/>
        <w:ind w:firstLineChars="300" w:firstLine="840"/>
        <w:jc w:val="left"/>
        <w:rPr>
          <w:rFonts w:ascii="黑体" w:eastAsia="黑体" w:hAnsi="黑体"/>
          <w:szCs w:val="28"/>
        </w:rPr>
      </w:pPr>
    </w:p>
    <w:p w14:paraId="5172143E" w14:textId="77777777" w:rsidR="002375D1" w:rsidRPr="00A95F29" w:rsidRDefault="002375D1">
      <w:pPr>
        <w:widowControl/>
        <w:ind w:firstLineChars="300" w:firstLine="840"/>
        <w:jc w:val="left"/>
        <w:rPr>
          <w:rFonts w:ascii="黑体" w:eastAsia="黑体" w:hAnsi="黑体"/>
          <w:szCs w:val="28"/>
        </w:rPr>
      </w:pPr>
    </w:p>
    <w:p w14:paraId="6491441A" w14:textId="77777777" w:rsidR="00FE56CF" w:rsidRPr="00A95F29" w:rsidRDefault="00FE56CF">
      <w:pPr>
        <w:widowControl/>
        <w:ind w:firstLineChars="300" w:firstLine="840"/>
        <w:jc w:val="left"/>
        <w:rPr>
          <w:rFonts w:ascii="黑体" w:eastAsia="黑体" w:hAnsi="黑体"/>
          <w:szCs w:val="28"/>
        </w:rPr>
      </w:pPr>
    </w:p>
    <w:p w14:paraId="10207112" w14:textId="77777777" w:rsidR="008B2D43" w:rsidRPr="00A95F29" w:rsidRDefault="008B2D43">
      <w:pPr>
        <w:widowControl/>
        <w:ind w:firstLineChars="300" w:firstLine="840"/>
        <w:jc w:val="left"/>
        <w:rPr>
          <w:rFonts w:ascii="黑体" w:eastAsia="黑体" w:hAnsi="黑体"/>
          <w:szCs w:val="28"/>
        </w:rPr>
      </w:pPr>
    </w:p>
    <w:p w14:paraId="479E84FF" w14:textId="77777777" w:rsidR="008B2D43" w:rsidRPr="00A95F29" w:rsidRDefault="008B2D43">
      <w:pPr>
        <w:widowControl/>
        <w:ind w:firstLineChars="300" w:firstLine="840"/>
        <w:jc w:val="left"/>
        <w:rPr>
          <w:rFonts w:ascii="黑体" w:eastAsia="黑体" w:hAnsi="黑体"/>
          <w:szCs w:val="28"/>
        </w:rPr>
      </w:pPr>
    </w:p>
    <w:p w14:paraId="27611317" w14:textId="77777777" w:rsidR="008B2D43" w:rsidRPr="00A95F29" w:rsidRDefault="008B2D43">
      <w:pPr>
        <w:widowControl/>
        <w:ind w:firstLineChars="300" w:firstLine="840"/>
        <w:jc w:val="left"/>
        <w:rPr>
          <w:rFonts w:ascii="黑体" w:eastAsia="黑体" w:hAnsi="黑体"/>
          <w:szCs w:val="28"/>
        </w:rPr>
      </w:pPr>
    </w:p>
    <w:p w14:paraId="522614C6" w14:textId="0EBCC7A9" w:rsidR="008B2D43" w:rsidRPr="00A95F29" w:rsidRDefault="00B51C8A">
      <w:pPr>
        <w:ind w:firstLineChars="0" w:firstLine="0"/>
        <w:jc w:val="center"/>
        <w:rPr>
          <w:rFonts w:ascii="黑体" w:eastAsia="黑体" w:hAnsi="黑体" w:cs="Times New Roman"/>
          <w:szCs w:val="28"/>
        </w:rPr>
      </w:pPr>
      <w:r w:rsidRPr="00A95F29">
        <w:rPr>
          <w:rFonts w:ascii="黑体" w:eastAsia="黑体" w:hAnsi="黑体" w:cs="Times New Roman" w:hint="eastAsia"/>
          <w:szCs w:val="28"/>
        </w:rPr>
        <w:t>2022年第</w:t>
      </w:r>
      <w:r w:rsidR="002375D1" w:rsidRPr="00A95F29">
        <w:rPr>
          <w:rFonts w:ascii="黑体" w:eastAsia="黑体" w:hAnsi="黑体" w:cs="Times New Roman"/>
          <w:szCs w:val="28"/>
        </w:rPr>
        <w:t>2</w:t>
      </w:r>
      <w:r w:rsidR="000A31FC" w:rsidRPr="00A95F29">
        <w:rPr>
          <w:rFonts w:ascii="黑体" w:eastAsia="黑体" w:hAnsi="黑体" w:cs="Times New Roman"/>
          <w:szCs w:val="28"/>
        </w:rPr>
        <w:t>7</w:t>
      </w:r>
      <w:r w:rsidRPr="00A95F29">
        <w:rPr>
          <w:rFonts w:ascii="黑体" w:eastAsia="黑体" w:hAnsi="黑体" w:cs="Times New Roman" w:hint="eastAsia"/>
          <w:szCs w:val="28"/>
        </w:rPr>
        <w:t>期</w:t>
      </w:r>
    </w:p>
    <w:p w14:paraId="19F7CB58" w14:textId="3B1F3B27" w:rsidR="008B2D43" w:rsidRPr="00A95F29" w:rsidRDefault="00B51C8A">
      <w:pPr>
        <w:ind w:firstLineChars="0" w:firstLine="0"/>
        <w:jc w:val="center"/>
        <w:rPr>
          <w:rFonts w:ascii="黑体" w:eastAsia="黑体" w:hAnsi="黑体" w:cs="Times New Roman"/>
          <w:szCs w:val="28"/>
        </w:rPr>
      </w:pPr>
      <w:r w:rsidRPr="00A95F29">
        <w:rPr>
          <w:rFonts w:ascii="黑体" w:eastAsia="黑体" w:hAnsi="黑体" w:cs="Times New Roman" w:hint="eastAsia"/>
          <w:szCs w:val="28"/>
        </w:rPr>
        <w:t>2022年</w:t>
      </w:r>
      <w:r w:rsidR="002B2D69" w:rsidRPr="00A95F29">
        <w:rPr>
          <w:rFonts w:ascii="黑体" w:eastAsia="黑体" w:hAnsi="黑体" w:cs="Times New Roman"/>
          <w:szCs w:val="28"/>
        </w:rPr>
        <w:t>8</w:t>
      </w:r>
      <w:r w:rsidRPr="00A95F29">
        <w:rPr>
          <w:rFonts w:ascii="黑体" w:eastAsia="黑体" w:hAnsi="黑体" w:cs="Times New Roman" w:hint="eastAsia"/>
          <w:szCs w:val="28"/>
        </w:rPr>
        <w:t>月</w:t>
      </w:r>
      <w:r w:rsidR="000A31FC" w:rsidRPr="00A95F29">
        <w:rPr>
          <w:rFonts w:ascii="黑体" w:eastAsia="黑体" w:hAnsi="黑体" w:cs="Times New Roman"/>
          <w:szCs w:val="28"/>
        </w:rPr>
        <w:t>2</w:t>
      </w:r>
      <w:r w:rsidR="00876E3F">
        <w:rPr>
          <w:rFonts w:ascii="黑体" w:eastAsia="黑体" w:hAnsi="黑体" w:cs="Times New Roman"/>
          <w:szCs w:val="28"/>
        </w:rPr>
        <w:t>1</w:t>
      </w:r>
      <w:r w:rsidRPr="00A95F29">
        <w:rPr>
          <w:rFonts w:ascii="黑体" w:eastAsia="黑体" w:hAnsi="黑体" w:cs="Times New Roman" w:hint="eastAsia"/>
          <w:szCs w:val="28"/>
        </w:rPr>
        <w:t>日</w:t>
      </w:r>
    </w:p>
    <w:p w14:paraId="5240B986" w14:textId="77777777" w:rsidR="008B2D43" w:rsidRPr="000A31FC" w:rsidRDefault="008B2D43">
      <w:pPr>
        <w:ind w:firstLine="560"/>
      </w:pPr>
    </w:p>
    <w:p w14:paraId="181A1942" w14:textId="77777777" w:rsidR="008B2D43" w:rsidRPr="000A31FC" w:rsidRDefault="008B2D43">
      <w:pPr>
        <w:ind w:firstLine="560"/>
      </w:pPr>
    </w:p>
    <w:p w14:paraId="3C47A8B5" w14:textId="66A7561E" w:rsidR="008B2D43" w:rsidRPr="000A31FC" w:rsidRDefault="00B51C8A">
      <w:pPr>
        <w:spacing w:line="360" w:lineRule="auto"/>
        <w:ind w:firstLineChars="300" w:firstLine="964"/>
        <w:rPr>
          <w:rFonts w:ascii="Times New Roman" w:eastAsia="仿宋" w:hAnsi="Times New Roman" w:cs="Times New Roman"/>
          <w:b/>
          <w:sz w:val="32"/>
          <w:szCs w:val="32"/>
        </w:rPr>
      </w:pPr>
      <w:bookmarkStart w:id="0" w:name="_Hlk95678794"/>
      <w:r w:rsidRPr="000A31FC">
        <w:rPr>
          <w:rFonts w:ascii="Times New Roman" w:eastAsia="仿宋" w:hAnsi="Times New Roman" w:cs="Times New Roman"/>
          <w:b/>
          <w:sz w:val="32"/>
          <w:szCs w:val="32"/>
        </w:rPr>
        <w:t>订阅方式</w:t>
      </w:r>
      <w:r w:rsidR="009D151C" w:rsidRPr="000A31FC">
        <w:rPr>
          <w:rFonts w:ascii="Times New Roman" w:eastAsia="仿宋" w:hAnsi="Times New Roman" w:cs="Times New Roman" w:hint="eastAsia"/>
          <w:b/>
          <w:sz w:val="32"/>
          <w:szCs w:val="32"/>
        </w:rPr>
        <w:t>（三选一即可）</w:t>
      </w:r>
      <w:r w:rsidRPr="000A31FC">
        <w:rPr>
          <w:rFonts w:ascii="Times New Roman" w:eastAsia="仿宋" w:hAnsi="Times New Roman" w:cs="Times New Roman"/>
          <w:b/>
          <w:sz w:val="32"/>
          <w:szCs w:val="32"/>
        </w:rPr>
        <w:t>：</w:t>
      </w:r>
    </w:p>
    <w:p w14:paraId="241FF648" w14:textId="77777777" w:rsidR="008B2D43" w:rsidRPr="000A31FC" w:rsidRDefault="00B51C8A">
      <w:pPr>
        <w:spacing w:line="360" w:lineRule="auto"/>
        <w:ind w:firstLineChars="300" w:firstLine="840"/>
        <w:rPr>
          <w:rFonts w:ascii="Times New Roman" w:eastAsia="仿宋" w:hAnsi="Times New Roman" w:cs="Times New Roman"/>
          <w:szCs w:val="28"/>
        </w:rPr>
      </w:pPr>
      <w:r w:rsidRPr="000A31FC">
        <w:rPr>
          <w:rFonts w:ascii="Times New Roman" w:eastAsia="仿宋" w:hAnsi="Times New Roman" w:cs="Times New Roman"/>
          <w:szCs w:val="28"/>
        </w:rPr>
        <w:t xml:space="preserve">1. </w:t>
      </w:r>
      <w:r w:rsidRPr="000A31FC">
        <w:rPr>
          <w:rFonts w:ascii="Times New Roman" w:eastAsia="仿宋" w:hAnsi="Times New Roman" w:cs="Times New Roman"/>
          <w:szCs w:val="28"/>
        </w:rPr>
        <w:t>扫描二维码填写您的邮箱</w:t>
      </w:r>
    </w:p>
    <w:p w14:paraId="7937E96A" w14:textId="77777777" w:rsidR="008B2D43" w:rsidRPr="000A31FC" w:rsidRDefault="00B51C8A">
      <w:pPr>
        <w:spacing w:line="360" w:lineRule="auto"/>
        <w:ind w:leftChars="200" w:left="560" w:firstLineChars="300" w:firstLine="840"/>
        <w:rPr>
          <w:rFonts w:ascii="Times New Roman" w:eastAsia="仿宋" w:hAnsi="Times New Roman" w:cs="Times New Roman"/>
          <w:szCs w:val="28"/>
        </w:rPr>
      </w:pPr>
      <w:r w:rsidRPr="000A31FC">
        <w:rPr>
          <w:rFonts w:ascii="Times New Roman" w:eastAsia="仿宋" w:hAnsi="Times New Roman" w:cs="Times New Roman"/>
          <w:noProof/>
          <w:szCs w:val="28"/>
        </w:rPr>
        <w:drawing>
          <wp:inline distT="0" distB="0" distL="0" distR="0" wp14:anchorId="7BAD2C10" wp14:editId="3D805D72">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71028FBA" w14:textId="77777777" w:rsidR="008B2D43" w:rsidRPr="000A31FC" w:rsidRDefault="00B51C8A">
      <w:pPr>
        <w:spacing w:line="360" w:lineRule="auto"/>
        <w:ind w:firstLineChars="300" w:firstLine="840"/>
        <w:rPr>
          <w:rStyle w:val="ae"/>
          <w:rFonts w:ascii="Times New Roman" w:eastAsia="仿宋" w:hAnsi="Times New Roman" w:cs="Times New Roman"/>
          <w:color w:val="auto"/>
          <w:szCs w:val="28"/>
          <w:u w:val="none"/>
        </w:rPr>
      </w:pPr>
      <w:r w:rsidRPr="000A31FC">
        <w:rPr>
          <w:rStyle w:val="ae"/>
          <w:rFonts w:ascii="Times New Roman" w:eastAsia="仿宋" w:hAnsi="Times New Roman" w:cs="Times New Roman"/>
          <w:color w:val="auto"/>
          <w:szCs w:val="28"/>
          <w:u w:val="none"/>
        </w:rPr>
        <w:t>（如无法提交，请在空白处点击再试）</w:t>
      </w:r>
    </w:p>
    <w:p w14:paraId="0A50B51B" w14:textId="77777777" w:rsidR="008B2D43" w:rsidRPr="000A31FC" w:rsidRDefault="00B51C8A">
      <w:pPr>
        <w:spacing w:line="360" w:lineRule="auto"/>
        <w:ind w:firstLineChars="300" w:firstLine="840"/>
        <w:rPr>
          <w:rFonts w:ascii="Times New Roman" w:eastAsia="仿宋" w:hAnsi="Times New Roman" w:cs="Times New Roman"/>
          <w:szCs w:val="28"/>
        </w:rPr>
      </w:pPr>
      <w:r w:rsidRPr="000A31FC">
        <w:rPr>
          <w:rFonts w:ascii="Times New Roman" w:eastAsia="仿宋" w:hAnsi="Times New Roman" w:cs="Times New Roman"/>
          <w:szCs w:val="28"/>
        </w:rPr>
        <w:t xml:space="preserve">2. </w:t>
      </w:r>
      <w:r w:rsidRPr="000A31FC">
        <w:rPr>
          <w:rFonts w:ascii="Times New Roman" w:eastAsia="仿宋" w:hAnsi="Times New Roman" w:cs="Times New Roman"/>
          <w:szCs w:val="28"/>
        </w:rPr>
        <w:t>进入以下链接填写您的邮箱</w:t>
      </w:r>
    </w:p>
    <w:p w14:paraId="55407AE3" w14:textId="77777777" w:rsidR="008B2D43" w:rsidRPr="000A31FC"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0A31FC">
          <w:rPr>
            <w:rStyle w:val="ae"/>
            <w:rFonts w:ascii="Times New Roman" w:hAnsi="Times New Roman" w:cs="Times New Roman"/>
            <w:color w:val="auto"/>
            <w:szCs w:val="28"/>
          </w:rPr>
          <w:t>https://cloud.seatable.cn/dtable/forms/ff203a21-e739-4321-bb63-3d9665873695/</w:t>
        </w:r>
      </w:hyperlink>
    </w:p>
    <w:p w14:paraId="25B74B81" w14:textId="77777777" w:rsidR="008B2D43" w:rsidRPr="000A31FC" w:rsidRDefault="00B51C8A">
      <w:pPr>
        <w:spacing w:line="360" w:lineRule="auto"/>
        <w:ind w:firstLineChars="300" w:firstLine="840"/>
        <w:rPr>
          <w:rStyle w:val="ae"/>
          <w:rFonts w:ascii="Times New Roman" w:eastAsia="仿宋" w:hAnsi="Times New Roman" w:cs="Times New Roman"/>
          <w:color w:val="auto"/>
          <w:szCs w:val="28"/>
          <w:u w:val="none"/>
        </w:rPr>
      </w:pPr>
      <w:r w:rsidRPr="000A31FC">
        <w:rPr>
          <w:rStyle w:val="ae"/>
          <w:rFonts w:ascii="Times New Roman" w:eastAsia="仿宋" w:hAnsi="Times New Roman" w:cs="Times New Roman"/>
          <w:color w:val="auto"/>
          <w:szCs w:val="28"/>
          <w:u w:val="none"/>
        </w:rPr>
        <w:t xml:space="preserve">3. </w:t>
      </w:r>
      <w:r w:rsidRPr="000A31FC">
        <w:rPr>
          <w:rStyle w:val="ae"/>
          <w:rFonts w:ascii="Times New Roman" w:eastAsia="仿宋" w:hAnsi="Times New Roman" w:cs="Times New Roman"/>
          <w:color w:val="auto"/>
          <w:szCs w:val="28"/>
          <w:u w:val="none"/>
        </w:rPr>
        <w:t>用您的邮箱发送</w:t>
      </w:r>
      <w:r w:rsidRPr="000A31FC">
        <w:rPr>
          <w:rStyle w:val="ae"/>
          <w:rFonts w:ascii="Times New Roman" w:eastAsia="仿宋" w:hAnsi="Times New Roman" w:cs="Times New Roman"/>
          <w:color w:val="auto"/>
          <w:szCs w:val="28"/>
          <w:u w:val="none"/>
        </w:rPr>
        <w:t>“</w:t>
      </w:r>
      <w:r w:rsidRPr="000A31FC">
        <w:rPr>
          <w:rStyle w:val="ae"/>
          <w:rFonts w:ascii="Times New Roman" w:eastAsia="仿宋" w:hAnsi="Times New Roman" w:cs="Times New Roman"/>
          <w:color w:val="auto"/>
          <w:szCs w:val="28"/>
          <w:u w:val="none"/>
        </w:rPr>
        <w:t>订阅</w:t>
      </w:r>
      <w:r w:rsidRPr="000A31FC">
        <w:rPr>
          <w:rStyle w:val="ae"/>
          <w:rFonts w:ascii="Times New Roman" w:eastAsia="仿宋" w:hAnsi="Times New Roman" w:cs="Times New Roman"/>
          <w:color w:val="auto"/>
          <w:szCs w:val="28"/>
          <w:u w:val="none"/>
        </w:rPr>
        <w:t>”</w:t>
      </w:r>
      <w:r w:rsidRPr="000A31FC">
        <w:rPr>
          <w:rStyle w:val="ae"/>
          <w:rFonts w:ascii="Times New Roman" w:eastAsia="仿宋" w:hAnsi="Times New Roman" w:cs="Times New Roman"/>
          <w:color w:val="auto"/>
          <w:szCs w:val="28"/>
          <w:u w:val="none"/>
        </w:rPr>
        <w:t>至</w:t>
      </w:r>
      <w:r w:rsidRPr="000A31FC">
        <w:rPr>
          <w:rStyle w:val="ae"/>
          <w:rFonts w:ascii="Times New Roman" w:eastAsia="仿宋" w:hAnsi="Times New Roman" w:cs="Times New Roman"/>
          <w:color w:val="auto"/>
          <w:szCs w:val="28"/>
          <w:u w:val="none"/>
        </w:rPr>
        <w:t>irn3000@outlook.com</w:t>
      </w:r>
    </w:p>
    <w:p w14:paraId="03D86311" w14:textId="77777777" w:rsidR="008B2D43" w:rsidRPr="000A31FC" w:rsidRDefault="008B2D43">
      <w:pPr>
        <w:spacing w:line="360" w:lineRule="auto"/>
        <w:ind w:firstLineChars="300" w:firstLine="840"/>
        <w:rPr>
          <w:rStyle w:val="ae"/>
          <w:rFonts w:ascii="Times New Roman" w:eastAsia="仿宋" w:hAnsi="Times New Roman" w:cs="Times New Roman"/>
          <w:color w:val="auto"/>
          <w:szCs w:val="28"/>
          <w:u w:val="none"/>
        </w:rPr>
      </w:pPr>
    </w:p>
    <w:p w14:paraId="1F5D366E" w14:textId="77777777" w:rsidR="008B2D43" w:rsidRPr="000A31FC" w:rsidRDefault="008B2D43">
      <w:pPr>
        <w:spacing w:line="360" w:lineRule="auto"/>
        <w:ind w:firstLineChars="300" w:firstLine="840"/>
        <w:rPr>
          <w:rStyle w:val="ae"/>
          <w:rFonts w:ascii="Times New Roman" w:eastAsia="仿宋" w:hAnsi="Times New Roman" w:cs="Times New Roman"/>
          <w:color w:val="FF0000"/>
          <w:szCs w:val="28"/>
          <w:u w:val="none"/>
        </w:rPr>
        <w:sectPr w:rsidR="008B2D43" w:rsidRPr="000A31FC">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21C60E79" w14:textId="681FFE63" w:rsidR="008B2D43" w:rsidRPr="0030505C" w:rsidRDefault="000A31FC">
      <w:pPr>
        <w:pStyle w:val="1"/>
        <w:rPr>
          <w:rFonts w:ascii="黑体" w:eastAsia="黑体" w:hAnsi="黑体"/>
          <w:szCs w:val="36"/>
        </w:rPr>
      </w:pPr>
      <w:r w:rsidRPr="0030505C">
        <w:rPr>
          <w:rFonts w:ascii="黑体" w:eastAsia="黑体" w:hAnsi="黑体" w:hint="eastAsia"/>
          <w:szCs w:val="36"/>
        </w:rPr>
        <w:lastRenderedPageBreak/>
        <w:t>希腊全体工人战斗阵线谴责俄</w:t>
      </w:r>
      <w:r w:rsidR="00876E3F" w:rsidRPr="0030505C">
        <w:rPr>
          <w:rFonts w:ascii="黑体" w:eastAsia="黑体" w:hAnsi="黑体" w:hint="eastAsia"/>
          <w:szCs w:val="36"/>
        </w:rPr>
        <w:t>乌</w:t>
      </w:r>
      <w:r w:rsidR="0030505C">
        <w:rPr>
          <w:rFonts w:ascii="黑体" w:eastAsia="黑体" w:hAnsi="黑体" w:hint="eastAsia"/>
          <w:szCs w:val="36"/>
        </w:rPr>
        <w:t>两国</w:t>
      </w:r>
      <w:r w:rsidRPr="0030505C">
        <w:rPr>
          <w:rFonts w:ascii="黑体" w:eastAsia="黑体" w:hAnsi="黑体" w:hint="eastAsia"/>
          <w:szCs w:val="36"/>
        </w:rPr>
        <w:t>反</w:t>
      </w:r>
      <w:r w:rsidR="0030505C" w:rsidRPr="0030505C">
        <w:rPr>
          <w:rFonts w:ascii="黑体" w:eastAsia="黑体" w:hAnsi="黑体" w:hint="eastAsia"/>
          <w:szCs w:val="36"/>
        </w:rPr>
        <w:t>工</w:t>
      </w:r>
      <w:r w:rsidRPr="0030505C">
        <w:rPr>
          <w:rFonts w:ascii="黑体" w:eastAsia="黑体" w:hAnsi="黑体" w:hint="eastAsia"/>
          <w:szCs w:val="36"/>
        </w:rPr>
        <w:t>人政策</w:t>
      </w:r>
    </w:p>
    <w:p w14:paraId="4161026C" w14:textId="12B83A39" w:rsidR="009A1570" w:rsidRPr="000A31FC" w:rsidRDefault="0030505C" w:rsidP="007F1C50">
      <w:pPr>
        <w:ind w:firstLineChars="0" w:firstLine="0"/>
        <w:jc w:val="center"/>
        <w:rPr>
          <w:color w:val="FF0000"/>
        </w:rPr>
      </w:pPr>
      <w:r>
        <w:rPr>
          <w:noProof/>
        </w:rPr>
        <w:drawing>
          <wp:inline distT="0" distB="0" distL="0" distR="0" wp14:anchorId="77777A53" wp14:editId="64A76909">
            <wp:extent cx="5144400" cy="644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400" cy="644400"/>
                    </a:xfrm>
                    <a:prstGeom prst="rect">
                      <a:avLst/>
                    </a:prstGeom>
                    <a:noFill/>
                    <a:ln>
                      <a:noFill/>
                    </a:ln>
                  </pic:spPr>
                </pic:pic>
              </a:graphicData>
            </a:graphic>
          </wp:inline>
        </w:drawing>
      </w:r>
    </w:p>
    <w:p w14:paraId="38CE4719" w14:textId="653900C7" w:rsidR="008B2D43" w:rsidRPr="0030505C" w:rsidRDefault="00B51C8A">
      <w:pPr>
        <w:spacing w:beforeLines="100" w:before="312" w:afterLines="25" w:after="78"/>
        <w:ind w:firstLine="480"/>
        <w:jc w:val="left"/>
        <w:rPr>
          <w:rFonts w:ascii="Times New Roman" w:eastAsia="仿宋" w:hAnsi="Times New Roman" w:cs="Times New Roman"/>
          <w:sz w:val="24"/>
        </w:rPr>
      </w:pPr>
      <w:r w:rsidRPr="0030505C">
        <w:rPr>
          <w:rFonts w:ascii="Times New Roman" w:eastAsia="仿宋" w:hAnsi="Times New Roman" w:cs="Times New Roman"/>
          <w:sz w:val="24"/>
        </w:rPr>
        <w:t>来源：</w:t>
      </w:r>
      <w:r w:rsidR="000A31FC" w:rsidRPr="0030505C">
        <w:rPr>
          <w:rFonts w:ascii="Times New Roman" w:eastAsia="仿宋" w:hAnsi="Times New Roman" w:cs="Times New Roman" w:hint="eastAsia"/>
          <w:sz w:val="24"/>
        </w:rPr>
        <w:t>希腊全体工人战斗阵线网站</w:t>
      </w:r>
    </w:p>
    <w:p w14:paraId="5C8A67F7" w14:textId="03612AF0" w:rsidR="008B2D43" w:rsidRPr="0030505C" w:rsidRDefault="00B51C8A">
      <w:pPr>
        <w:spacing w:beforeLines="25" w:before="78" w:afterLines="25" w:after="78"/>
        <w:ind w:firstLine="480"/>
        <w:jc w:val="left"/>
        <w:rPr>
          <w:rFonts w:ascii="Times New Roman" w:eastAsia="仿宋" w:hAnsi="Times New Roman" w:cs="Times New Roman"/>
          <w:sz w:val="24"/>
        </w:rPr>
      </w:pPr>
      <w:r w:rsidRPr="0030505C">
        <w:rPr>
          <w:rFonts w:ascii="Times New Roman" w:eastAsia="仿宋" w:hAnsi="Times New Roman" w:cs="Times New Roman"/>
          <w:sz w:val="24"/>
        </w:rPr>
        <w:t>日期：</w:t>
      </w:r>
      <w:r w:rsidRPr="0030505C">
        <w:rPr>
          <w:rFonts w:ascii="Times New Roman" w:eastAsia="仿宋" w:hAnsi="Times New Roman" w:cs="Times New Roman"/>
          <w:sz w:val="24"/>
        </w:rPr>
        <w:t>2022</w:t>
      </w:r>
      <w:r w:rsidRPr="0030505C">
        <w:rPr>
          <w:rFonts w:ascii="Times New Roman" w:eastAsia="仿宋" w:hAnsi="Times New Roman" w:cs="Times New Roman"/>
          <w:sz w:val="24"/>
        </w:rPr>
        <w:t>年</w:t>
      </w:r>
      <w:r w:rsidR="0030505C" w:rsidRPr="0030505C">
        <w:rPr>
          <w:rFonts w:ascii="Times New Roman" w:eastAsia="仿宋" w:hAnsi="Times New Roman" w:cs="Times New Roman" w:hint="eastAsia"/>
          <w:sz w:val="24"/>
        </w:rPr>
        <w:t>7</w:t>
      </w:r>
      <w:r w:rsidRPr="0030505C">
        <w:rPr>
          <w:rFonts w:ascii="Times New Roman" w:eastAsia="仿宋" w:hAnsi="Times New Roman" w:cs="Times New Roman"/>
          <w:sz w:val="24"/>
        </w:rPr>
        <w:t>月</w:t>
      </w:r>
      <w:r w:rsidR="0030505C" w:rsidRPr="0030505C">
        <w:rPr>
          <w:rFonts w:ascii="Times New Roman" w:eastAsia="仿宋" w:hAnsi="Times New Roman" w:cs="Times New Roman"/>
          <w:sz w:val="24"/>
        </w:rPr>
        <w:t>21</w:t>
      </w:r>
      <w:r w:rsidRPr="0030505C">
        <w:rPr>
          <w:rFonts w:ascii="Times New Roman" w:eastAsia="仿宋" w:hAnsi="Times New Roman" w:cs="Times New Roman"/>
          <w:sz w:val="24"/>
        </w:rPr>
        <w:t>日</w:t>
      </w:r>
    </w:p>
    <w:p w14:paraId="555E1C09" w14:textId="25E8999D" w:rsidR="000A31FC" w:rsidRPr="0030505C" w:rsidRDefault="00B51C8A">
      <w:pPr>
        <w:spacing w:beforeLines="25" w:before="78" w:afterLines="100" w:after="312"/>
        <w:ind w:firstLine="480"/>
        <w:jc w:val="left"/>
        <w:rPr>
          <w:rStyle w:val="ae"/>
          <w:rFonts w:ascii="Times New Roman" w:hAnsi="Times New Roman" w:cs="Times New Roman"/>
          <w:color w:val="auto"/>
          <w:sz w:val="24"/>
        </w:rPr>
      </w:pPr>
      <w:r w:rsidRPr="0030505C">
        <w:rPr>
          <w:rFonts w:ascii="Times New Roman" w:eastAsia="仿宋" w:hAnsi="Times New Roman" w:cs="Times New Roman"/>
          <w:sz w:val="24"/>
        </w:rPr>
        <w:t>链接</w:t>
      </w:r>
      <w:r w:rsidRPr="0030505C">
        <w:rPr>
          <w:rFonts w:ascii="Times New Roman" w:eastAsia="仿宋" w:hAnsi="Times New Roman" w:cs="Times New Roman" w:hint="eastAsia"/>
          <w:sz w:val="24"/>
        </w:rPr>
        <w:t>：</w:t>
      </w:r>
      <w:hyperlink r:id="rId19" w:history="1">
        <w:r w:rsidR="000A31FC" w:rsidRPr="0030505C">
          <w:rPr>
            <w:rStyle w:val="ae"/>
            <w:rFonts w:ascii="Times New Roman" w:hAnsi="Times New Roman" w:cs="Times New Roman"/>
            <w:color w:val="auto"/>
            <w:sz w:val="24"/>
          </w:rPr>
          <w:t>https://pamehellas.gr/104724-2</w:t>
        </w:r>
      </w:hyperlink>
    </w:p>
    <w:p w14:paraId="6386EC46" w14:textId="21FE97C0" w:rsidR="000A31FC" w:rsidRPr="0030505C" w:rsidRDefault="000A31FC" w:rsidP="0030505C">
      <w:pPr>
        <w:spacing w:beforeLines="25" w:before="78" w:afterLines="25" w:after="78"/>
        <w:ind w:firstLineChars="0" w:firstLine="0"/>
        <w:jc w:val="center"/>
        <w:rPr>
          <w:rFonts w:ascii="黑体" w:eastAsia="黑体" w:hAnsi="黑体"/>
          <w:szCs w:val="28"/>
        </w:rPr>
      </w:pPr>
      <w:bookmarkStart w:id="1" w:name="_Hlk111906402"/>
      <w:r w:rsidRPr="0030505C">
        <w:rPr>
          <w:rFonts w:ascii="黑体" w:eastAsia="黑体" w:hAnsi="黑体" w:hint="eastAsia"/>
          <w:szCs w:val="28"/>
        </w:rPr>
        <w:t>希腊全体工人战斗阵线</w:t>
      </w:r>
      <w:bookmarkEnd w:id="1"/>
      <w:r w:rsidRPr="0030505C">
        <w:rPr>
          <w:rFonts w:ascii="黑体" w:eastAsia="黑体" w:hAnsi="黑体" w:hint="eastAsia"/>
          <w:szCs w:val="28"/>
        </w:rPr>
        <w:t>关于俄罗斯和乌克兰反工人措施的声明</w:t>
      </w:r>
    </w:p>
    <w:p w14:paraId="3F4DC83D" w14:textId="77777777" w:rsidR="000A31FC" w:rsidRPr="0030505C" w:rsidRDefault="000A31FC" w:rsidP="000A31FC">
      <w:pPr>
        <w:spacing w:beforeLines="25" w:before="78" w:afterLines="25" w:after="78"/>
        <w:ind w:firstLine="560"/>
        <w:rPr>
          <w:rFonts w:ascii="仿宋" w:eastAsia="仿宋" w:hAnsi="仿宋"/>
          <w:szCs w:val="28"/>
        </w:rPr>
      </w:pPr>
      <w:r w:rsidRPr="0030505C">
        <w:rPr>
          <w:rFonts w:ascii="仿宋" w:eastAsia="仿宋" w:hAnsi="仿宋" w:hint="eastAsia"/>
          <w:szCs w:val="28"/>
        </w:rPr>
        <w:t>他们的战争正在摧毁他们仅存的和平。</w:t>
      </w:r>
    </w:p>
    <w:p w14:paraId="26079CB6" w14:textId="0A0DB1FC" w:rsidR="000A31FC" w:rsidRPr="0030505C" w:rsidRDefault="0030505C" w:rsidP="0030505C">
      <w:pPr>
        <w:spacing w:beforeLines="25" w:before="78" w:afterLines="25" w:after="78"/>
        <w:ind w:firstLine="560"/>
        <w:jc w:val="right"/>
        <w:rPr>
          <w:rFonts w:ascii="仿宋" w:eastAsia="仿宋" w:hAnsi="仿宋"/>
          <w:szCs w:val="28"/>
        </w:rPr>
      </w:pPr>
      <w:r w:rsidRPr="0030505C">
        <w:rPr>
          <w:rFonts w:ascii="仿宋" w:eastAsia="仿宋" w:hAnsi="仿宋" w:hint="eastAsia"/>
          <w:szCs w:val="28"/>
        </w:rPr>
        <w:t>——</w:t>
      </w:r>
      <w:r w:rsidR="000A31FC" w:rsidRPr="0030505C">
        <w:rPr>
          <w:rFonts w:ascii="仿宋" w:eastAsia="仿宋" w:hAnsi="仿宋" w:hint="eastAsia"/>
          <w:szCs w:val="28"/>
        </w:rPr>
        <w:t>贝尔托·布莱希特</w:t>
      </w:r>
      <w:r>
        <w:rPr>
          <w:rFonts w:ascii="仿宋" w:eastAsia="仿宋" w:hAnsi="仿宋" w:hint="eastAsia"/>
          <w:szCs w:val="28"/>
        </w:rPr>
        <w:t>（</w:t>
      </w:r>
      <w:r w:rsidRPr="0030505C">
        <w:rPr>
          <w:rFonts w:ascii="仿宋" w:eastAsia="仿宋" w:hAnsi="仿宋"/>
          <w:szCs w:val="28"/>
        </w:rPr>
        <w:t>B.Brecht</w:t>
      </w:r>
      <w:r>
        <w:rPr>
          <w:rFonts w:ascii="仿宋" w:eastAsia="仿宋" w:hAnsi="仿宋" w:hint="eastAsia"/>
          <w:szCs w:val="28"/>
        </w:rPr>
        <w:t>）</w:t>
      </w:r>
      <w:r w:rsidR="00940C28">
        <w:rPr>
          <w:rStyle w:val="af"/>
          <w:rFonts w:ascii="仿宋" w:eastAsia="仿宋" w:hAnsi="仿宋"/>
          <w:szCs w:val="28"/>
        </w:rPr>
        <w:footnoteReference w:customMarkFollows="1" w:id="1"/>
        <w:t>[1]</w:t>
      </w:r>
    </w:p>
    <w:p w14:paraId="4748986E" w14:textId="4545A90B" w:rsidR="000A31FC" w:rsidRPr="000A31FC" w:rsidRDefault="000A31FC" w:rsidP="000A31FC">
      <w:pPr>
        <w:spacing w:beforeLines="25" w:before="78" w:afterLines="25" w:after="78"/>
        <w:ind w:firstLine="560"/>
        <w:rPr>
          <w:rFonts w:ascii="宋体" w:hAnsi="宋体"/>
          <w:szCs w:val="28"/>
        </w:rPr>
      </w:pPr>
      <w:r w:rsidRPr="000A31FC">
        <w:rPr>
          <w:rFonts w:ascii="宋体" w:hAnsi="宋体" w:hint="eastAsia"/>
          <w:szCs w:val="28"/>
        </w:rPr>
        <w:t>希腊全体工人战斗阵线（</w:t>
      </w:r>
      <w:r w:rsidRPr="000A31FC">
        <w:rPr>
          <w:rFonts w:ascii="宋体" w:hAnsi="宋体"/>
          <w:szCs w:val="28"/>
        </w:rPr>
        <w:t>PAME</w:t>
      </w:r>
      <w:r w:rsidRPr="000A31FC">
        <w:rPr>
          <w:rFonts w:ascii="宋体" w:hAnsi="宋体" w:hint="eastAsia"/>
          <w:szCs w:val="28"/>
        </w:rPr>
        <w:t>）</w:t>
      </w:r>
      <w:r w:rsidR="00940C28">
        <w:rPr>
          <w:rStyle w:val="af"/>
          <w:rFonts w:ascii="宋体" w:hAnsi="宋体"/>
          <w:szCs w:val="28"/>
        </w:rPr>
        <w:footnoteReference w:customMarkFollows="1" w:id="2"/>
        <w:t>[2]</w:t>
      </w:r>
      <w:r w:rsidRPr="000A31FC">
        <w:rPr>
          <w:rFonts w:ascii="宋体" w:hAnsi="宋体" w:hint="eastAsia"/>
          <w:szCs w:val="28"/>
        </w:rPr>
        <w:t>谴责乌克兰和俄罗斯政府对工人权利的攻击。</w:t>
      </w:r>
    </w:p>
    <w:p w14:paraId="470CA075" w14:textId="336BDA1B" w:rsidR="000A31FC" w:rsidRPr="000A31FC" w:rsidRDefault="000A31FC" w:rsidP="000A31FC">
      <w:pPr>
        <w:spacing w:beforeLines="25" w:before="78" w:afterLines="25" w:after="78"/>
        <w:ind w:firstLine="560"/>
        <w:rPr>
          <w:rFonts w:ascii="宋体" w:hAnsi="宋体"/>
          <w:szCs w:val="28"/>
        </w:rPr>
      </w:pPr>
      <w:r w:rsidRPr="000A31FC">
        <w:rPr>
          <w:rFonts w:ascii="宋体" w:hAnsi="宋体" w:hint="eastAsia"/>
          <w:szCs w:val="28"/>
        </w:rPr>
        <w:t>战争期间，泽连斯基政府一直在推行有利于企业主的野蛮的反工人法律。尤其是泽连斯基政府在乌克兰国会（其中几乎所有反对党都已被取缔）中通过了两项法案，废除了工会的集体谈判权和一系列保护工人的措施。除此之外，政府还给予雇主解雇10％</w:t>
      </w:r>
      <w:r w:rsidR="00876E3F">
        <w:rPr>
          <w:rFonts w:ascii="宋体" w:hAnsi="宋体" w:hint="eastAsia"/>
          <w:szCs w:val="28"/>
        </w:rPr>
        <w:t>的</w:t>
      </w:r>
      <w:r w:rsidRPr="000A31FC">
        <w:rPr>
          <w:rFonts w:ascii="宋体" w:hAnsi="宋体" w:hint="eastAsia"/>
          <w:szCs w:val="28"/>
        </w:rPr>
        <w:t>工</w:t>
      </w:r>
      <w:r w:rsidRPr="000A31FC">
        <w:rPr>
          <w:rFonts w:ascii="宋体" w:hAnsi="宋体" w:hint="eastAsia"/>
          <w:szCs w:val="28"/>
        </w:rPr>
        <w:lastRenderedPageBreak/>
        <w:t>人的权力（通过零时工合同</w:t>
      </w:r>
      <w:r w:rsidR="00940C28">
        <w:rPr>
          <w:rStyle w:val="af"/>
          <w:rFonts w:ascii="宋体" w:hAnsi="宋体"/>
          <w:szCs w:val="28"/>
        </w:rPr>
        <w:footnoteReference w:customMarkFollows="1" w:id="3"/>
        <w:t>[3]</w:t>
      </w:r>
      <w:r w:rsidRPr="000A31FC">
        <w:rPr>
          <w:rFonts w:ascii="宋体" w:hAnsi="宋体" w:hint="eastAsia"/>
          <w:szCs w:val="28"/>
        </w:rPr>
        <w:t>）。此外，随着新法案的出台，政府将会在实际上没收工会的资产，哪怕对亲政府的工会也是如此。这些事态发展意味着，即便是在美国和北约支持下运作的工会，例如战前没有被禁止的工会，实际上也正在被废除。早在战前，泽连斯基政府就曾试图通过这些法案，但当时由于激烈的反对而没能成功。</w:t>
      </w:r>
    </w:p>
    <w:p w14:paraId="72D03A9A" w14:textId="7A490D3F" w:rsidR="000A31FC" w:rsidRPr="000A31FC" w:rsidRDefault="000A31FC" w:rsidP="000A31FC">
      <w:pPr>
        <w:spacing w:beforeLines="25" w:before="78" w:afterLines="25" w:after="78"/>
        <w:ind w:firstLine="560"/>
        <w:rPr>
          <w:rFonts w:ascii="宋体" w:hAnsi="宋体"/>
          <w:szCs w:val="28"/>
        </w:rPr>
      </w:pPr>
      <w:r w:rsidRPr="000A31FC">
        <w:rPr>
          <w:rFonts w:ascii="宋体" w:hAnsi="宋体" w:hint="eastAsia"/>
          <w:szCs w:val="28"/>
        </w:rPr>
        <w:t>这些事态发展也证明了欧洲工会联合会（</w:t>
      </w:r>
      <w:r w:rsidRPr="000A31FC">
        <w:rPr>
          <w:rFonts w:ascii="宋体" w:hAnsi="宋体"/>
          <w:szCs w:val="28"/>
        </w:rPr>
        <w:t>ETUC</w:t>
      </w:r>
      <w:r w:rsidRPr="000A31FC">
        <w:rPr>
          <w:rFonts w:ascii="宋体" w:hAnsi="宋体" w:hint="eastAsia"/>
          <w:szCs w:val="28"/>
        </w:rPr>
        <w:t>）和国际工会联合会（</w:t>
      </w:r>
      <w:r w:rsidRPr="000A31FC">
        <w:rPr>
          <w:rFonts w:ascii="宋体" w:hAnsi="宋体"/>
          <w:szCs w:val="28"/>
        </w:rPr>
        <w:t>ITUC</w:t>
      </w:r>
      <w:r w:rsidRPr="000A31FC">
        <w:rPr>
          <w:rFonts w:ascii="宋体" w:hAnsi="宋体" w:hint="eastAsia"/>
          <w:szCs w:val="28"/>
        </w:rPr>
        <w:t>）</w:t>
      </w:r>
      <w:r w:rsidR="003231C1">
        <w:rPr>
          <w:rStyle w:val="af"/>
          <w:rFonts w:ascii="宋体" w:hAnsi="宋体"/>
          <w:szCs w:val="28"/>
        </w:rPr>
        <w:footnoteReference w:customMarkFollows="1" w:id="4"/>
        <w:t>[4]</w:t>
      </w:r>
      <w:r w:rsidRPr="000A31FC">
        <w:rPr>
          <w:rFonts w:ascii="宋体" w:hAnsi="宋体" w:hint="eastAsia"/>
          <w:szCs w:val="28"/>
        </w:rPr>
        <w:t>等组织的虚伪，它们一直以来都在赞扬反工人的泽连斯基政府。另一方面，他们还热心于乌克兰加入欧盟的事情，也就是让乌克兰人民和工人加入这个正在摧毁欧洲工人权利的帝国主义阵营。</w:t>
      </w:r>
    </w:p>
    <w:p w14:paraId="39652B18" w14:textId="3958C7A4" w:rsidR="000A31FC" w:rsidRPr="000A31FC" w:rsidRDefault="000A31FC" w:rsidP="000A31FC">
      <w:pPr>
        <w:spacing w:beforeLines="25" w:before="78" w:afterLines="25" w:after="78"/>
        <w:ind w:firstLine="560"/>
        <w:rPr>
          <w:rFonts w:ascii="宋体" w:hAnsi="宋体"/>
          <w:szCs w:val="28"/>
        </w:rPr>
      </w:pPr>
      <w:r w:rsidRPr="000A31FC">
        <w:rPr>
          <w:rFonts w:ascii="宋体" w:hAnsi="宋体" w:hint="eastAsia"/>
          <w:szCs w:val="28"/>
        </w:rPr>
        <w:t>在俄罗斯也是一样</w:t>
      </w:r>
      <w:r w:rsidR="00280B61">
        <w:rPr>
          <w:rFonts w:ascii="宋体" w:hAnsi="宋体" w:hint="eastAsia"/>
          <w:szCs w:val="28"/>
        </w:rPr>
        <w:t>。</w:t>
      </w:r>
      <w:r w:rsidRPr="000A31FC">
        <w:rPr>
          <w:rFonts w:ascii="宋体" w:hAnsi="宋体" w:hint="eastAsia"/>
          <w:szCs w:val="28"/>
        </w:rPr>
        <w:t>普京政府以帝国主义</w:t>
      </w:r>
      <w:r w:rsidR="003231C1">
        <w:rPr>
          <w:rFonts w:ascii="宋体" w:hAnsi="宋体" w:hint="eastAsia"/>
          <w:szCs w:val="28"/>
        </w:rPr>
        <w:t>在</w:t>
      </w:r>
      <w:r w:rsidRPr="000A31FC">
        <w:rPr>
          <w:rFonts w:ascii="宋体" w:hAnsi="宋体" w:hint="eastAsia"/>
          <w:szCs w:val="28"/>
        </w:rPr>
        <w:t>俄罗斯</w:t>
      </w:r>
      <w:r w:rsidR="003231C1">
        <w:rPr>
          <w:rFonts w:ascii="宋体" w:hAnsi="宋体" w:hint="eastAsia"/>
          <w:szCs w:val="28"/>
        </w:rPr>
        <w:t>境内</w:t>
      </w:r>
      <w:r w:rsidR="00280B61">
        <w:rPr>
          <w:rFonts w:ascii="宋体" w:hAnsi="宋体" w:hint="eastAsia"/>
          <w:szCs w:val="28"/>
        </w:rPr>
        <w:t>的</w:t>
      </w:r>
      <w:r w:rsidRPr="000A31FC">
        <w:rPr>
          <w:rFonts w:ascii="宋体" w:hAnsi="宋体" w:hint="eastAsia"/>
          <w:szCs w:val="28"/>
        </w:rPr>
        <w:t>干涉为由，授予企业主在多个行业单方面修改工人合同的权利。同时还推行条例，允许当局“</w:t>
      </w:r>
      <w:r w:rsidR="003231C1" w:rsidRPr="000A31FC">
        <w:rPr>
          <w:rFonts w:ascii="宋体" w:hAnsi="宋体" w:hint="eastAsia"/>
          <w:szCs w:val="28"/>
        </w:rPr>
        <w:t>在</w:t>
      </w:r>
      <w:r w:rsidRPr="000A31FC">
        <w:rPr>
          <w:rFonts w:ascii="宋体" w:hAnsi="宋体" w:hint="eastAsia"/>
          <w:szCs w:val="28"/>
        </w:rPr>
        <w:t>个别组织中确定劳动关系的法律条件”，其中包括规定“超出规定工作时间，在夜间、周末和非工作假期从事工作，以及提供带薪年假的条件”。</w:t>
      </w:r>
    </w:p>
    <w:p w14:paraId="79330903" w14:textId="255815DD" w:rsidR="000A31FC" w:rsidRPr="000A31FC" w:rsidRDefault="000A31FC" w:rsidP="000A31FC">
      <w:pPr>
        <w:spacing w:beforeLines="25" w:before="78" w:afterLines="25" w:after="78"/>
        <w:ind w:firstLine="560"/>
        <w:rPr>
          <w:rFonts w:ascii="宋体" w:hAnsi="宋体"/>
          <w:szCs w:val="28"/>
        </w:rPr>
      </w:pPr>
      <w:r w:rsidRPr="000A31FC">
        <w:rPr>
          <w:rFonts w:ascii="宋体" w:hAnsi="宋体" w:hint="eastAsia"/>
          <w:szCs w:val="28"/>
        </w:rPr>
        <w:t>这场帝国主义冲突的发展提醒着我们，帝国主义战争不仅要求</w:t>
      </w:r>
      <w:r w:rsidRPr="000A31FC">
        <w:rPr>
          <w:rFonts w:ascii="宋体" w:hAnsi="宋体" w:hint="eastAsia"/>
          <w:szCs w:val="28"/>
        </w:rPr>
        <w:lastRenderedPageBreak/>
        <w:t>人民</w:t>
      </w:r>
      <w:r w:rsidR="00280B61">
        <w:rPr>
          <w:rFonts w:ascii="宋体" w:hAnsi="宋体" w:hint="eastAsia"/>
          <w:szCs w:val="28"/>
        </w:rPr>
        <w:t>付出</w:t>
      </w:r>
      <w:r w:rsidRPr="000A31FC">
        <w:rPr>
          <w:rFonts w:ascii="宋体" w:hAnsi="宋体" w:hint="eastAsia"/>
          <w:szCs w:val="28"/>
        </w:rPr>
        <w:t>巨大的流血牺牲，而且要求摧毁工人的权利。无论战争的结果如何，当工人们返回家园时，他们都会发现自己处于失业、劳工人质、不安全、贫困以及痛苦</w:t>
      </w:r>
      <w:r w:rsidR="00853ED3">
        <w:rPr>
          <w:rFonts w:ascii="宋体" w:hAnsi="宋体" w:hint="eastAsia"/>
          <w:szCs w:val="28"/>
        </w:rPr>
        <w:t>的境况</w:t>
      </w:r>
      <w:r w:rsidRPr="000A31FC">
        <w:rPr>
          <w:rFonts w:ascii="宋体" w:hAnsi="宋体" w:hint="eastAsia"/>
          <w:szCs w:val="28"/>
        </w:rPr>
        <w:t>之中。</w:t>
      </w:r>
    </w:p>
    <w:p w14:paraId="35EDBB5D" w14:textId="77777777" w:rsidR="000A31FC" w:rsidRPr="000A31FC" w:rsidRDefault="000A31FC" w:rsidP="000A31FC">
      <w:pPr>
        <w:spacing w:beforeLines="25" w:before="78" w:afterLines="25" w:after="78"/>
        <w:ind w:firstLine="560"/>
        <w:rPr>
          <w:rFonts w:ascii="宋体" w:hAnsi="宋体"/>
          <w:szCs w:val="28"/>
        </w:rPr>
      </w:pPr>
      <w:r w:rsidRPr="000A31FC">
        <w:rPr>
          <w:rFonts w:ascii="宋体" w:hAnsi="宋体" w:hint="eastAsia"/>
          <w:szCs w:val="28"/>
        </w:rPr>
        <w:t>正如布莱希特所说：</w:t>
      </w:r>
    </w:p>
    <w:p w14:paraId="7C39C19D" w14:textId="77777777" w:rsidR="000A31FC" w:rsidRPr="0030505C" w:rsidRDefault="000A31FC" w:rsidP="0030505C">
      <w:pPr>
        <w:spacing w:beforeLines="25" w:before="78" w:afterLines="25" w:after="78"/>
        <w:ind w:firstLine="560"/>
        <w:rPr>
          <w:rFonts w:ascii="仿宋" w:eastAsia="仿宋" w:hAnsi="仿宋"/>
          <w:szCs w:val="28"/>
        </w:rPr>
      </w:pPr>
      <w:r w:rsidRPr="0030505C">
        <w:rPr>
          <w:rFonts w:ascii="仿宋" w:eastAsia="仿宋" w:hAnsi="仿宋" w:hint="eastAsia"/>
          <w:szCs w:val="28"/>
        </w:rPr>
        <w:t>当最后一场战斗结束后</w:t>
      </w:r>
    </w:p>
    <w:p w14:paraId="4EC59447" w14:textId="77777777" w:rsidR="000A31FC" w:rsidRPr="0030505C" w:rsidRDefault="000A31FC" w:rsidP="0030505C">
      <w:pPr>
        <w:spacing w:beforeLines="25" w:before="78" w:afterLines="25" w:after="78"/>
        <w:ind w:firstLine="560"/>
        <w:rPr>
          <w:rFonts w:ascii="仿宋" w:eastAsia="仿宋" w:hAnsi="仿宋"/>
          <w:szCs w:val="28"/>
        </w:rPr>
      </w:pPr>
      <w:r w:rsidRPr="0030505C">
        <w:rPr>
          <w:rFonts w:ascii="仿宋" w:eastAsia="仿宋" w:hAnsi="仿宋" w:hint="eastAsia"/>
          <w:szCs w:val="28"/>
        </w:rPr>
        <w:t>就会分出征服者和被征服者</w:t>
      </w:r>
    </w:p>
    <w:p w14:paraId="0CD64588" w14:textId="77777777" w:rsidR="000A31FC" w:rsidRPr="0030505C" w:rsidRDefault="000A31FC" w:rsidP="0030505C">
      <w:pPr>
        <w:spacing w:beforeLines="25" w:before="78" w:afterLines="25" w:after="78"/>
        <w:ind w:firstLine="560"/>
        <w:rPr>
          <w:rFonts w:ascii="仿宋" w:eastAsia="仿宋" w:hAnsi="仿宋"/>
          <w:szCs w:val="28"/>
        </w:rPr>
      </w:pPr>
      <w:r w:rsidRPr="0030505C">
        <w:rPr>
          <w:rFonts w:ascii="仿宋" w:eastAsia="仿宋" w:hAnsi="仿宋" w:hint="eastAsia"/>
          <w:szCs w:val="28"/>
        </w:rPr>
        <w:t>被征服者中的普通人在挨饿</w:t>
      </w:r>
    </w:p>
    <w:p w14:paraId="13362ECD" w14:textId="77777777" w:rsidR="000A31FC" w:rsidRPr="0030505C" w:rsidRDefault="000A31FC" w:rsidP="0030505C">
      <w:pPr>
        <w:spacing w:beforeLines="25" w:before="78" w:afterLines="25" w:after="78"/>
        <w:ind w:firstLine="560"/>
        <w:rPr>
          <w:rFonts w:ascii="仿宋" w:eastAsia="仿宋" w:hAnsi="仿宋"/>
          <w:szCs w:val="28"/>
        </w:rPr>
      </w:pPr>
      <w:r w:rsidRPr="0030505C">
        <w:rPr>
          <w:rFonts w:ascii="仿宋" w:eastAsia="仿宋" w:hAnsi="仿宋" w:hint="eastAsia"/>
          <w:szCs w:val="28"/>
        </w:rPr>
        <w:t>而征服者中的普通人</w:t>
      </w:r>
    </w:p>
    <w:p w14:paraId="5FA8A320" w14:textId="2672C467" w:rsidR="000A31FC" w:rsidRPr="0030505C" w:rsidRDefault="000A31FC" w:rsidP="0030505C">
      <w:pPr>
        <w:spacing w:beforeLines="25" w:before="78" w:afterLines="25" w:after="78"/>
        <w:ind w:firstLine="560"/>
        <w:rPr>
          <w:rFonts w:ascii="仿宋" w:eastAsia="仿宋" w:hAnsi="仿宋"/>
          <w:szCs w:val="28"/>
        </w:rPr>
      </w:pPr>
      <w:r w:rsidRPr="0030505C">
        <w:rPr>
          <w:rFonts w:ascii="仿宋" w:eastAsia="仿宋" w:hAnsi="仿宋" w:hint="eastAsia"/>
          <w:szCs w:val="28"/>
        </w:rPr>
        <w:t>也在挨饿</w:t>
      </w:r>
    </w:p>
    <w:p w14:paraId="168312A3" w14:textId="4D38838C" w:rsidR="008B2D43" w:rsidRPr="000A31FC" w:rsidRDefault="00B51C8A">
      <w:pPr>
        <w:spacing w:beforeLines="25" w:before="78" w:afterLines="25" w:after="78"/>
        <w:ind w:firstLine="560"/>
        <w:rPr>
          <w:rFonts w:ascii="黑体" w:eastAsia="黑体" w:hAnsi="黑体"/>
          <w:color w:val="FF0000"/>
          <w:szCs w:val="36"/>
        </w:rPr>
      </w:pPr>
      <w:bookmarkStart w:id="2" w:name="_Hlk105347307"/>
      <w:r w:rsidRPr="000A31FC">
        <w:rPr>
          <w:rFonts w:ascii="黑体" w:eastAsia="黑体" w:hAnsi="黑体"/>
          <w:color w:val="FF0000"/>
          <w:szCs w:val="36"/>
        </w:rPr>
        <w:br w:type="page"/>
      </w:r>
    </w:p>
    <w:p w14:paraId="3D6EAD9D" w14:textId="72DC4D96" w:rsidR="008B2D43" w:rsidRPr="00940C28" w:rsidRDefault="00940C28">
      <w:pPr>
        <w:pStyle w:val="1"/>
        <w:rPr>
          <w:rFonts w:ascii="Times New Roman" w:eastAsia="仿宋" w:hAnsi="Times New Roman" w:cs="Times New Roman"/>
          <w:szCs w:val="36"/>
        </w:rPr>
      </w:pPr>
      <w:bookmarkStart w:id="3" w:name="_Hlk110724951"/>
      <w:r w:rsidRPr="00940C28">
        <w:rPr>
          <w:rFonts w:ascii="黑体" w:eastAsia="黑体" w:hAnsi="黑体" w:hint="eastAsia"/>
          <w:szCs w:val="36"/>
        </w:rPr>
        <w:lastRenderedPageBreak/>
        <w:t>斯里兰卡工会领导人约瑟夫·斯大林获释</w:t>
      </w:r>
    </w:p>
    <w:bookmarkEnd w:id="3"/>
    <w:p w14:paraId="5A0734ED" w14:textId="5DCF6DAD" w:rsidR="008B2D43" w:rsidRPr="000A31FC" w:rsidRDefault="00940C28">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79AF72CA" wp14:editId="6EC2C99B">
            <wp:extent cx="5144400" cy="2552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400" cy="2552400"/>
                    </a:xfrm>
                    <a:prstGeom prst="rect">
                      <a:avLst/>
                    </a:prstGeom>
                    <a:noFill/>
                    <a:ln>
                      <a:noFill/>
                    </a:ln>
                  </pic:spPr>
                </pic:pic>
              </a:graphicData>
            </a:graphic>
          </wp:inline>
        </w:drawing>
      </w:r>
    </w:p>
    <w:p w14:paraId="2010FAA0" w14:textId="5EB8E2A2" w:rsidR="00721823" w:rsidRPr="003C75E6" w:rsidRDefault="00721823" w:rsidP="00721823">
      <w:pPr>
        <w:spacing w:beforeLines="100" w:before="312"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来源：</w:t>
      </w:r>
      <w:r w:rsidR="003C75E6" w:rsidRPr="003C75E6">
        <w:rPr>
          <w:rFonts w:ascii="Times New Roman" w:eastAsia="仿宋" w:hAnsi="Times New Roman" w:cs="Times New Roman" w:hint="eastAsia"/>
          <w:sz w:val="24"/>
        </w:rPr>
        <w:t>英国共产党“晨星报”</w:t>
      </w:r>
      <w:r w:rsidR="007267AC" w:rsidRPr="003C75E6">
        <w:rPr>
          <w:rFonts w:ascii="Times New Roman" w:eastAsia="仿宋" w:hAnsi="Times New Roman" w:cs="Times New Roman" w:hint="eastAsia"/>
          <w:sz w:val="24"/>
        </w:rPr>
        <w:t>网站</w:t>
      </w:r>
    </w:p>
    <w:p w14:paraId="7B3410F6" w14:textId="687C1DCF" w:rsidR="008B2D43" w:rsidRPr="003C75E6" w:rsidRDefault="00B51C8A">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日期：</w:t>
      </w:r>
      <w:r w:rsidRPr="003C75E6">
        <w:rPr>
          <w:rFonts w:ascii="Times New Roman" w:eastAsia="仿宋" w:hAnsi="Times New Roman" w:cs="Times New Roman"/>
          <w:sz w:val="24"/>
        </w:rPr>
        <w:t>2022</w:t>
      </w:r>
      <w:r w:rsidRPr="003C75E6">
        <w:rPr>
          <w:rFonts w:ascii="Times New Roman" w:eastAsia="仿宋" w:hAnsi="Times New Roman" w:cs="Times New Roman"/>
          <w:sz w:val="24"/>
        </w:rPr>
        <w:t>年</w:t>
      </w:r>
      <w:r w:rsidR="003C75E6" w:rsidRPr="003C75E6">
        <w:rPr>
          <w:rFonts w:ascii="Times New Roman" w:eastAsia="仿宋" w:hAnsi="Times New Roman" w:cs="Times New Roman"/>
          <w:sz w:val="24"/>
        </w:rPr>
        <w:t>8</w:t>
      </w:r>
      <w:r w:rsidRPr="003C75E6">
        <w:rPr>
          <w:rFonts w:ascii="Times New Roman" w:eastAsia="仿宋" w:hAnsi="Times New Roman" w:cs="Times New Roman"/>
          <w:sz w:val="24"/>
        </w:rPr>
        <w:t>月</w:t>
      </w:r>
      <w:r w:rsidR="003C75E6" w:rsidRPr="003C75E6">
        <w:rPr>
          <w:rFonts w:ascii="Times New Roman" w:eastAsia="仿宋" w:hAnsi="Times New Roman" w:cs="Times New Roman" w:hint="eastAsia"/>
          <w:sz w:val="24"/>
        </w:rPr>
        <w:t>9</w:t>
      </w:r>
      <w:r w:rsidRPr="003C75E6">
        <w:rPr>
          <w:rFonts w:ascii="Times New Roman" w:eastAsia="仿宋" w:hAnsi="Times New Roman" w:cs="Times New Roman"/>
          <w:sz w:val="24"/>
        </w:rPr>
        <w:t>日</w:t>
      </w:r>
    </w:p>
    <w:p w14:paraId="7C906BA2" w14:textId="3F4B948E" w:rsidR="003C75E6" w:rsidRPr="003C75E6" w:rsidRDefault="003C75E6">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hint="eastAsia"/>
          <w:sz w:val="24"/>
        </w:rPr>
        <w:t>题图：</w:t>
      </w:r>
      <w:r>
        <w:rPr>
          <w:rFonts w:ascii="Times New Roman" w:eastAsia="仿宋" w:hAnsi="Times New Roman" w:cs="Times New Roman" w:hint="eastAsia"/>
          <w:sz w:val="24"/>
        </w:rPr>
        <w:t>约瑟夫·</w:t>
      </w:r>
      <w:r w:rsidRPr="003C75E6">
        <w:rPr>
          <w:rFonts w:ascii="Times New Roman" w:eastAsia="仿宋" w:hAnsi="Times New Roman" w:cs="Times New Roman" w:hint="eastAsia"/>
          <w:sz w:val="24"/>
        </w:rPr>
        <w:t>斯大林在科伦坡要塞区地方法院外</w:t>
      </w:r>
    </w:p>
    <w:p w14:paraId="7B14A6C9" w14:textId="39737802" w:rsidR="007132D7" w:rsidRPr="003C75E6" w:rsidRDefault="00B51C8A">
      <w:pPr>
        <w:spacing w:beforeLines="25" w:before="78" w:afterLines="100" w:after="312"/>
        <w:ind w:firstLine="480"/>
        <w:jc w:val="left"/>
        <w:rPr>
          <w:rStyle w:val="ae"/>
          <w:rFonts w:ascii="Times New Roman" w:hAnsi="Times New Roman" w:cs="Times New Roman"/>
          <w:color w:val="auto"/>
          <w:sz w:val="24"/>
        </w:rPr>
      </w:pPr>
      <w:r w:rsidRPr="003C75E6">
        <w:rPr>
          <w:rFonts w:ascii="Times New Roman" w:eastAsia="仿宋" w:hAnsi="Times New Roman" w:cs="Times New Roman"/>
          <w:sz w:val="24"/>
        </w:rPr>
        <w:t>链接</w:t>
      </w:r>
      <w:r w:rsidRPr="003C75E6">
        <w:rPr>
          <w:rFonts w:ascii="Times New Roman" w:eastAsia="仿宋" w:hAnsi="Times New Roman" w:cs="Times New Roman" w:hint="eastAsia"/>
          <w:sz w:val="24"/>
        </w:rPr>
        <w:t>：</w:t>
      </w:r>
      <w:r w:rsidR="003C75E6" w:rsidRPr="003C75E6">
        <w:rPr>
          <w:rStyle w:val="ae"/>
          <w:rFonts w:ascii="Times New Roman" w:hAnsi="Times New Roman" w:cs="Times New Roman"/>
          <w:color w:val="auto"/>
          <w:sz w:val="24"/>
        </w:rPr>
        <w:t>https://morningstaronline.co.uk/article/w/stalin-freed-bail-after-mass-protests-sri-lanka</w:t>
      </w:r>
    </w:p>
    <w:p w14:paraId="150EE7E1" w14:textId="23E809C6"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斯里兰卡工会领导人约瑟夫·斯大林（</w:t>
      </w:r>
      <w:r w:rsidRPr="003C75E6">
        <w:rPr>
          <w:rFonts w:ascii="宋体" w:hAnsi="宋体"/>
          <w:szCs w:val="28"/>
        </w:rPr>
        <w:t>Joseph Stalin</w:t>
      </w:r>
      <w:r w:rsidRPr="003C75E6">
        <w:rPr>
          <w:rFonts w:ascii="宋体" w:hAnsi="宋体" w:hint="eastAsia"/>
          <w:szCs w:val="28"/>
        </w:rPr>
        <w:t>）在因领导反政府抗议被捕的一周后</w:t>
      </w:r>
      <w:r w:rsidR="00280B61">
        <w:rPr>
          <w:rFonts w:ascii="宋体" w:hAnsi="宋体" w:hint="eastAsia"/>
          <w:szCs w:val="28"/>
        </w:rPr>
        <w:t>获得</w:t>
      </w:r>
      <w:r w:rsidRPr="003C75E6">
        <w:rPr>
          <w:rFonts w:ascii="宋体" w:hAnsi="宋体" w:hint="eastAsia"/>
          <w:szCs w:val="28"/>
        </w:rPr>
        <w:t>保释。</w:t>
      </w:r>
    </w:p>
    <w:p w14:paraId="77E26605" w14:textId="77777777"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斯里兰卡教师工会（</w:t>
      </w:r>
      <w:r w:rsidRPr="003C75E6">
        <w:rPr>
          <w:rFonts w:ascii="宋体" w:hAnsi="宋体"/>
          <w:szCs w:val="28"/>
        </w:rPr>
        <w:t>Sri Lanka Teachers Union</w:t>
      </w:r>
      <w:r w:rsidRPr="003C75E6">
        <w:rPr>
          <w:rFonts w:ascii="宋体" w:hAnsi="宋体" w:hint="eastAsia"/>
          <w:szCs w:val="28"/>
        </w:rPr>
        <w:t>）总书记约瑟夫·斯大林是5月2</w:t>
      </w:r>
      <w:r w:rsidRPr="003C75E6">
        <w:rPr>
          <w:rFonts w:ascii="宋体" w:hAnsi="宋体"/>
          <w:szCs w:val="28"/>
        </w:rPr>
        <w:t>8</w:t>
      </w:r>
      <w:r w:rsidRPr="003C75E6">
        <w:rPr>
          <w:rFonts w:ascii="宋体" w:hAnsi="宋体" w:hint="eastAsia"/>
          <w:szCs w:val="28"/>
        </w:rPr>
        <w:t>日示威的组织者之一。面对该国深重的经济危机，示威者要求政府辞职。</w:t>
      </w:r>
    </w:p>
    <w:p w14:paraId="4370D25D" w14:textId="77777777"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前总理拉尼尔·维克勒马辛哈（</w:t>
      </w:r>
      <w:r w:rsidRPr="003C75E6">
        <w:rPr>
          <w:rFonts w:ascii="宋体" w:hAnsi="宋体"/>
          <w:szCs w:val="28"/>
        </w:rPr>
        <w:t>Ranil Wickremesinghe</w:t>
      </w:r>
      <w:r w:rsidRPr="003C75E6">
        <w:rPr>
          <w:rFonts w:ascii="宋体" w:hAnsi="宋体" w:hint="eastAsia"/>
          <w:szCs w:val="28"/>
        </w:rPr>
        <w:t>）于上</w:t>
      </w:r>
      <w:r w:rsidRPr="003C75E6">
        <w:rPr>
          <w:rFonts w:ascii="宋体" w:hAnsi="宋体" w:hint="eastAsia"/>
          <w:szCs w:val="28"/>
        </w:rPr>
        <w:lastRenderedPageBreak/>
        <w:t>个月就任总统以来，斯大林先生是被捕的最高级别的工会领导人。</w:t>
      </w:r>
    </w:p>
    <w:p w14:paraId="57F8084E" w14:textId="7016BD19" w:rsidR="003C75E6" w:rsidRDefault="003C75E6" w:rsidP="007677A5">
      <w:pPr>
        <w:spacing w:beforeLines="25" w:before="78" w:afterLines="25" w:after="78"/>
        <w:ind w:firstLineChars="0" w:firstLine="0"/>
        <w:jc w:val="center"/>
        <w:rPr>
          <w:rFonts w:ascii="宋体" w:hAnsi="宋体"/>
          <w:szCs w:val="28"/>
        </w:rPr>
      </w:pPr>
      <w:r>
        <w:rPr>
          <w:noProof/>
        </w:rPr>
        <w:drawing>
          <wp:inline distT="0" distB="0" distL="0" distR="0" wp14:anchorId="40E065D8" wp14:editId="4A7E7336">
            <wp:extent cx="5148000" cy="2923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2923200"/>
                    </a:xfrm>
                    <a:prstGeom prst="rect">
                      <a:avLst/>
                    </a:prstGeom>
                    <a:noFill/>
                    <a:ln>
                      <a:noFill/>
                    </a:ln>
                  </pic:spPr>
                </pic:pic>
              </a:graphicData>
            </a:graphic>
          </wp:inline>
        </w:drawing>
      </w:r>
    </w:p>
    <w:p w14:paraId="33616A29" w14:textId="62AFA849" w:rsidR="003C75E6" w:rsidRPr="003C75E6" w:rsidRDefault="003C75E6" w:rsidP="003C75E6">
      <w:pPr>
        <w:spacing w:beforeLines="25" w:before="78" w:afterLines="25" w:after="78"/>
        <w:ind w:firstLineChars="0" w:firstLine="0"/>
        <w:jc w:val="center"/>
        <w:rPr>
          <w:rFonts w:ascii="仿宋" w:eastAsia="仿宋" w:hAnsi="仿宋"/>
          <w:szCs w:val="28"/>
        </w:rPr>
      </w:pPr>
      <w:r w:rsidRPr="003C75E6">
        <w:rPr>
          <w:rFonts w:ascii="仿宋" w:eastAsia="仿宋" w:hAnsi="仿宋" w:hint="eastAsia"/>
          <w:szCs w:val="28"/>
        </w:rPr>
        <w:t>图：半岛电视台对</w:t>
      </w:r>
      <w:r>
        <w:rPr>
          <w:rFonts w:ascii="仿宋" w:eastAsia="仿宋" w:hAnsi="仿宋" w:hint="eastAsia"/>
          <w:szCs w:val="28"/>
        </w:rPr>
        <w:t>约瑟夫·</w:t>
      </w:r>
      <w:r w:rsidRPr="003C75E6">
        <w:rPr>
          <w:rFonts w:ascii="仿宋" w:eastAsia="仿宋" w:hAnsi="仿宋" w:hint="eastAsia"/>
          <w:szCs w:val="28"/>
        </w:rPr>
        <w:t>斯大林的报道</w:t>
      </w:r>
    </w:p>
    <w:p w14:paraId="5A432010" w14:textId="26319A45"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面对涌上首都科伦坡街头的示威人群，拉尼尔·维克勒马辛哈的前任戈塔巴雅·拉贾帕克萨（</w:t>
      </w:r>
      <w:r w:rsidRPr="003C75E6">
        <w:rPr>
          <w:rFonts w:ascii="宋体" w:hAnsi="宋体"/>
          <w:szCs w:val="28"/>
        </w:rPr>
        <w:t>Gotabaya Rajapaksa</w:t>
      </w:r>
      <w:r w:rsidRPr="003C75E6">
        <w:rPr>
          <w:rFonts w:ascii="宋体" w:hAnsi="宋体" w:hint="eastAsia"/>
          <w:szCs w:val="28"/>
        </w:rPr>
        <w:t>）被迫飞离该国。</w:t>
      </w:r>
    </w:p>
    <w:p w14:paraId="5C31DD54" w14:textId="01F779DB"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抗议者涌进了总统府，</w:t>
      </w:r>
      <w:r w:rsidR="00280B61">
        <w:rPr>
          <w:rFonts w:ascii="宋体" w:hAnsi="宋体" w:hint="eastAsia"/>
          <w:szCs w:val="28"/>
        </w:rPr>
        <w:t>还</w:t>
      </w:r>
      <w:r w:rsidRPr="003C75E6">
        <w:rPr>
          <w:rFonts w:ascii="宋体" w:hAnsi="宋体" w:hint="eastAsia"/>
          <w:szCs w:val="28"/>
        </w:rPr>
        <w:t>焚烧了维克勒马辛哈的私人住宅，迫使斯里兰卡政府中担任要职的拉贾帕克萨家族辞职。</w:t>
      </w:r>
    </w:p>
    <w:p w14:paraId="0004BF5A" w14:textId="77777777"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但维克勒马辛哈</w:t>
      </w:r>
      <w:r w:rsidRPr="003C75E6">
        <w:rPr>
          <w:rFonts w:ascii="宋体" w:hAnsi="宋体"/>
          <w:szCs w:val="28"/>
        </w:rPr>
        <w:t>先生</w:t>
      </w:r>
      <w:r w:rsidRPr="003C75E6">
        <w:rPr>
          <w:rFonts w:ascii="宋体" w:hAnsi="宋体" w:hint="eastAsia"/>
          <w:szCs w:val="28"/>
        </w:rPr>
        <w:t>企图</w:t>
      </w:r>
      <w:r w:rsidRPr="003C75E6">
        <w:rPr>
          <w:rFonts w:ascii="宋体" w:hAnsi="宋体"/>
          <w:szCs w:val="28"/>
        </w:rPr>
        <w:t>保护拉贾帕克萨家族</w:t>
      </w:r>
      <w:r w:rsidRPr="003C75E6">
        <w:rPr>
          <w:rFonts w:ascii="宋体" w:hAnsi="宋体" w:hint="eastAsia"/>
          <w:szCs w:val="28"/>
        </w:rPr>
        <w:t>。人们对这一点的愤怒仍在继续，要求他也辞职。</w:t>
      </w:r>
    </w:p>
    <w:p w14:paraId="512D9F62" w14:textId="77777777"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联合国特别调查员玛丽·劳勒（</w:t>
      </w:r>
      <w:r w:rsidRPr="003C75E6">
        <w:rPr>
          <w:rFonts w:ascii="宋体" w:hAnsi="宋体"/>
          <w:szCs w:val="28"/>
        </w:rPr>
        <w:t>Mary Lawler</w:t>
      </w:r>
      <w:r w:rsidRPr="003C75E6">
        <w:rPr>
          <w:rFonts w:ascii="宋体" w:hAnsi="宋体" w:hint="eastAsia"/>
          <w:szCs w:val="28"/>
        </w:rPr>
        <w:t>）称，斯大林先</w:t>
      </w:r>
      <w:r w:rsidRPr="003C75E6">
        <w:rPr>
          <w:rFonts w:ascii="宋体" w:hAnsi="宋体" w:hint="eastAsia"/>
          <w:szCs w:val="28"/>
        </w:rPr>
        <w:lastRenderedPageBreak/>
        <w:t>生的被捕令人不安。</w:t>
      </w:r>
    </w:p>
    <w:p w14:paraId="5E485B93" w14:textId="4520641D"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她说：“最近几周，像约瑟夫这样的人权维护者的工作比以往任何时候都更重要，必须得到支持，而不是惩罚</w:t>
      </w:r>
      <w:r w:rsidR="00280B61">
        <w:rPr>
          <w:rFonts w:ascii="宋体" w:hAnsi="宋体" w:hint="eastAsia"/>
          <w:szCs w:val="28"/>
        </w:rPr>
        <w:t>。</w:t>
      </w:r>
      <w:r w:rsidRPr="003C75E6">
        <w:rPr>
          <w:rFonts w:ascii="宋体" w:hAnsi="宋体" w:hint="eastAsia"/>
          <w:szCs w:val="28"/>
        </w:rPr>
        <w:t>”</w:t>
      </w:r>
    </w:p>
    <w:p w14:paraId="18EE1077" w14:textId="714A91D1"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国际危机</w:t>
      </w:r>
      <w:r w:rsidR="001E5058">
        <w:rPr>
          <w:rFonts w:ascii="宋体" w:hAnsi="宋体" w:hint="eastAsia"/>
          <w:szCs w:val="28"/>
        </w:rPr>
        <w:t>小组</w:t>
      </w:r>
      <w:r w:rsidRPr="003C75E6">
        <w:rPr>
          <w:rFonts w:ascii="宋体" w:hAnsi="宋体" w:hint="eastAsia"/>
          <w:szCs w:val="28"/>
        </w:rPr>
        <w:t>（</w:t>
      </w:r>
      <w:r w:rsidRPr="003C75E6">
        <w:rPr>
          <w:rFonts w:ascii="宋体" w:hAnsi="宋体"/>
          <w:szCs w:val="28"/>
        </w:rPr>
        <w:t>International Crisis Group</w:t>
      </w:r>
      <w:r w:rsidRPr="003C75E6">
        <w:rPr>
          <w:rFonts w:ascii="宋体" w:hAnsi="宋体" w:hint="eastAsia"/>
          <w:szCs w:val="28"/>
        </w:rPr>
        <w:t>）发言人阿兰·基南</w:t>
      </w:r>
      <w:r w:rsidR="001E5058">
        <w:rPr>
          <w:rFonts w:ascii="宋体" w:hAnsi="宋体" w:hint="eastAsia"/>
          <w:szCs w:val="28"/>
        </w:rPr>
        <w:t>（</w:t>
      </w:r>
      <w:r w:rsidR="001E5058" w:rsidRPr="001E5058">
        <w:rPr>
          <w:rFonts w:ascii="宋体" w:hAnsi="宋体"/>
          <w:szCs w:val="28"/>
        </w:rPr>
        <w:t>Alan Keenan</w:t>
      </w:r>
      <w:r w:rsidR="001E5058">
        <w:rPr>
          <w:rFonts w:ascii="宋体" w:hAnsi="宋体" w:hint="eastAsia"/>
          <w:szCs w:val="28"/>
        </w:rPr>
        <w:t>）</w:t>
      </w:r>
      <w:r w:rsidRPr="003C75E6">
        <w:rPr>
          <w:rFonts w:ascii="宋体" w:hAnsi="宋体" w:hint="eastAsia"/>
          <w:szCs w:val="28"/>
        </w:rPr>
        <w:t>说，维克勒马辛哈政府对异议者的镇压仍在</w:t>
      </w:r>
      <w:r w:rsidR="001E5058">
        <w:rPr>
          <w:rFonts w:ascii="宋体" w:hAnsi="宋体" w:hint="eastAsia"/>
          <w:szCs w:val="28"/>
        </w:rPr>
        <w:t>继续</w:t>
      </w:r>
      <w:r w:rsidRPr="003C75E6">
        <w:rPr>
          <w:rFonts w:ascii="宋体" w:hAnsi="宋体" w:hint="eastAsia"/>
          <w:szCs w:val="28"/>
        </w:rPr>
        <w:t>，“比戈塔巴雅·拉贾帕克萨统治下更加糟糕”。</w:t>
      </w:r>
    </w:p>
    <w:p w14:paraId="7FFA5495" w14:textId="77777777" w:rsidR="003C75E6" w:rsidRPr="003C75E6" w:rsidRDefault="003C75E6" w:rsidP="003C75E6">
      <w:pPr>
        <w:spacing w:beforeLines="25" w:before="78" w:afterLines="25" w:after="78"/>
        <w:ind w:firstLine="560"/>
        <w:rPr>
          <w:rFonts w:ascii="宋体" w:hAnsi="宋体"/>
          <w:szCs w:val="28"/>
        </w:rPr>
      </w:pPr>
      <w:r w:rsidRPr="003C75E6">
        <w:rPr>
          <w:rFonts w:ascii="宋体" w:hAnsi="宋体" w:hint="eastAsia"/>
          <w:szCs w:val="28"/>
        </w:rPr>
        <w:t>高级政治家敦促维克勒马辛哈先生停止逮捕活动家，为团结整个国家和解决经济危机而努力。</w:t>
      </w:r>
    </w:p>
    <w:p w14:paraId="4FB11EF9" w14:textId="77777777" w:rsidR="007677A5" w:rsidRDefault="003C75E6" w:rsidP="003C75E6">
      <w:pPr>
        <w:spacing w:beforeLines="25" w:before="78" w:afterLines="25" w:after="78"/>
        <w:ind w:firstLine="560"/>
        <w:rPr>
          <w:rFonts w:ascii="宋体" w:hAnsi="宋体"/>
          <w:szCs w:val="28"/>
        </w:rPr>
      </w:pPr>
      <w:r w:rsidRPr="003C75E6">
        <w:rPr>
          <w:rFonts w:ascii="宋体" w:hAnsi="宋体" w:hint="eastAsia"/>
          <w:szCs w:val="28"/>
        </w:rPr>
        <w:t>群众举行了要求释放斯大林先生的抗议。8月8日，科伦坡要塞区（</w:t>
      </w:r>
      <w:r w:rsidRPr="003C75E6">
        <w:rPr>
          <w:rFonts w:ascii="宋体" w:hAnsi="宋体"/>
          <w:szCs w:val="28"/>
        </w:rPr>
        <w:t>Colombo Fort</w:t>
      </w:r>
      <w:r w:rsidRPr="003C75E6">
        <w:rPr>
          <w:rFonts w:ascii="宋体" w:hAnsi="宋体" w:hint="eastAsia"/>
          <w:szCs w:val="28"/>
        </w:rPr>
        <w:t>）地方法院对斯大林予以保释。</w:t>
      </w:r>
    </w:p>
    <w:p w14:paraId="2587A800" w14:textId="77777777" w:rsidR="007677A5" w:rsidRDefault="007677A5">
      <w:pPr>
        <w:widowControl/>
        <w:spacing w:line="240" w:lineRule="auto"/>
        <w:ind w:firstLineChars="0" w:firstLine="0"/>
        <w:jc w:val="left"/>
        <w:rPr>
          <w:rFonts w:ascii="宋体" w:hAnsi="宋体"/>
          <w:szCs w:val="28"/>
        </w:rPr>
      </w:pPr>
      <w:r>
        <w:rPr>
          <w:rFonts w:ascii="宋体" w:hAnsi="宋体"/>
          <w:szCs w:val="28"/>
        </w:rPr>
        <w:br w:type="page"/>
      </w:r>
    </w:p>
    <w:p w14:paraId="26E51B44" w14:textId="3E4057BF" w:rsidR="004F72F7" w:rsidRPr="00940C28" w:rsidRDefault="004F72F7" w:rsidP="004F72F7">
      <w:pPr>
        <w:pStyle w:val="1"/>
        <w:rPr>
          <w:rFonts w:ascii="Times New Roman" w:eastAsia="仿宋" w:hAnsi="Times New Roman" w:cs="Times New Roman"/>
          <w:szCs w:val="36"/>
        </w:rPr>
      </w:pPr>
      <w:bookmarkStart w:id="4" w:name="_Hlk111966866"/>
      <w:r>
        <w:rPr>
          <w:rFonts w:ascii="黑体" w:eastAsia="黑体" w:hAnsi="黑体" w:hint="eastAsia"/>
          <w:szCs w:val="36"/>
        </w:rPr>
        <w:lastRenderedPageBreak/>
        <w:t>美国</w:t>
      </w:r>
      <w:r w:rsidRPr="00294F42">
        <w:rPr>
          <w:rFonts w:ascii="黑体" w:eastAsia="黑体" w:hAnsi="黑体" w:hint="eastAsia"/>
          <w:szCs w:val="36"/>
        </w:rPr>
        <w:t>亚马逊工会创始人之一乔丹·弗劳尔斯访谈</w:t>
      </w:r>
    </w:p>
    <w:bookmarkEnd w:id="4"/>
    <w:p w14:paraId="3E53BABF" w14:textId="77777777" w:rsidR="004F72F7" w:rsidRPr="000A31FC" w:rsidRDefault="004F72F7" w:rsidP="004F72F7">
      <w:pPr>
        <w:spacing w:beforeLines="25" w:before="78" w:afterLines="25" w:after="78"/>
        <w:ind w:firstLineChars="0" w:firstLine="0"/>
        <w:jc w:val="center"/>
        <w:rPr>
          <w:rFonts w:ascii="Times New Roman" w:eastAsia="仿宋" w:hAnsi="Times New Roman" w:cs="Times New Roman"/>
          <w:noProof/>
          <w:color w:val="FF0000"/>
          <w:szCs w:val="28"/>
        </w:rPr>
      </w:pPr>
      <w:r w:rsidRPr="002C4882">
        <w:rPr>
          <w:rFonts w:ascii="宋体" w:hAnsi="宋体"/>
          <w:noProof/>
        </w:rPr>
        <w:drawing>
          <wp:inline distT="0" distB="0" distL="0" distR="0" wp14:anchorId="21B57507" wp14:editId="495752A0">
            <wp:extent cx="5144400" cy="2894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44400" cy="2894400"/>
                    </a:xfrm>
                    <a:prstGeom prst="rect">
                      <a:avLst/>
                    </a:prstGeom>
                    <a:noFill/>
                    <a:ln>
                      <a:noFill/>
                    </a:ln>
                  </pic:spPr>
                </pic:pic>
              </a:graphicData>
            </a:graphic>
          </wp:inline>
        </w:drawing>
      </w:r>
    </w:p>
    <w:p w14:paraId="2D301053" w14:textId="77777777" w:rsidR="004F72F7" w:rsidRPr="003C75E6" w:rsidRDefault="004F72F7" w:rsidP="004F72F7">
      <w:pPr>
        <w:spacing w:beforeLines="100" w:before="312"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来源：</w:t>
      </w:r>
      <w:r>
        <w:rPr>
          <w:rFonts w:ascii="Times New Roman" w:eastAsia="仿宋" w:hAnsi="Times New Roman" w:cs="Times New Roman" w:hint="eastAsia"/>
          <w:sz w:val="24"/>
        </w:rPr>
        <w:t>美国</w:t>
      </w:r>
      <w:r w:rsidRPr="003C75E6">
        <w:rPr>
          <w:rFonts w:ascii="Times New Roman" w:eastAsia="仿宋" w:hAnsi="Times New Roman" w:cs="Times New Roman" w:hint="eastAsia"/>
          <w:sz w:val="24"/>
        </w:rPr>
        <w:t>共产党“</w:t>
      </w:r>
      <w:r>
        <w:rPr>
          <w:rFonts w:ascii="Times New Roman" w:eastAsia="仿宋" w:hAnsi="Times New Roman" w:cs="Times New Roman" w:hint="eastAsia"/>
          <w:sz w:val="24"/>
        </w:rPr>
        <w:t>人民世界</w:t>
      </w:r>
      <w:r w:rsidRPr="003C75E6">
        <w:rPr>
          <w:rFonts w:ascii="Times New Roman" w:eastAsia="仿宋" w:hAnsi="Times New Roman" w:cs="Times New Roman" w:hint="eastAsia"/>
          <w:sz w:val="24"/>
        </w:rPr>
        <w:t>”网站</w:t>
      </w:r>
    </w:p>
    <w:p w14:paraId="27EEF8F3" w14:textId="77777777" w:rsidR="004F72F7" w:rsidRPr="003C75E6" w:rsidRDefault="004F72F7" w:rsidP="004F72F7">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日期：</w:t>
      </w:r>
      <w:r w:rsidRPr="003C75E6">
        <w:rPr>
          <w:rFonts w:ascii="Times New Roman" w:eastAsia="仿宋" w:hAnsi="Times New Roman" w:cs="Times New Roman"/>
          <w:sz w:val="24"/>
        </w:rPr>
        <w:t>2022</w:t>
      </w:r>
      <w:r w:rsidRPr="003C75E6">
        <w:rPr>
          <w:rFonts w:ascii="Times New Roman" w:eastAsia="仿宋" w:hAnsi="Times New Roman" w:cs="Times New Roman"/>
          <w:sz w:val="24"/>
        </w:rPr>
        <w:t>年</w:t>
      </w:r>
      <w:r>
        <w:rPr>
          <w:rFonts w:ascii="Times New Roman" w:eastAsia="仿宋" w:hAnsi="Times New Roman" w:cs="Times New Roman"/>
          <w:sz w:val="24"/>
        </w:rPr>
        <w:t>5</w:t>
      </w:r>
      <w:r w:rsidRPr="003C75E6">
        <w:rPr>
          <w:rFonts w:ascii="Times New Roman" w:eastAsia="仿宋" w:hAnsi="Times New Roman" w:cs="Times New Roman"/>
          <w:sz w:val="24"/>
        </w:rPr>
        <w:t>月</w:t>
      </w:r>
      <w:r>
        <w:rPr>
          <w:rFonts w:ascii="Times New Roman" w:eastAsia="仿宋" w:hAnsi="Times New Roman" w:cs="Times New Roman"/>
          <w:sz w:val="24"/>
        </w:rPr>
        <w:t>18</w:t>
      </w:r>
      <w:r w:rsidRPr="003C75E6">
        <w:rPr>
          <w:rFonts w:ascii="Times New Roman" w:eastAsia="仿宋" w:hAnsi="Times New Roman" w:cs="Times New Roman"/>
          <w:sz w:val="24"/>
        </w:rPr>
        <w:t>日</w:t>
      </w:r>
    </w:p>
    <w:p w14:paraId="15D14FFB" w14:textId="77777777" w:rsidR="004F72F7" w:rsidRPr="003C75E6" w:rsidRDefault="004F72F7" w:rsidP="004F72F7">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hint="eastAsia"/>
          <w:sz w:val="24"/>
        </w:rPr>
        <w:t>题图：</w:t>
      </w:r>
      <w:r w:rsidRPr="00294F42">
        <w:rPr>
          <w:rFonts w:ascii="Times New Roman" w:eastAsia="仿宋" w:hAnsi="Times New Roman" w:cs="Times New Roman" w:hint="eastAsia"/>
          <w:sz w:val="24"/>
        </w:rPr>
        <w:t>亚马逊工会的前身——基本工人大会的联合创始人之一乔丹·弗劳尔斯</w:t>
      </w:r>
    </w:p>
    <w:p w14:paraId="19F61186" w14:textId="77777777" w:rsidR="004F72F7" w:rsidRPr="00294F42" w:rsidRDefault="004F72F7" w:rsidP="004F72F7">
      <w:pPr>
        <w:spacing w:beforeLines="25" w:before="78" w:afterLines="100" w:after="312"/>
        <w:ind w:firstLine="480"/>
        <w:jc w:val="left"/>
        <w:rPr>
          <w:rStyle w:val="ae"/>
          <w:rFonts w:ascii="Times New Roman" w:hAnsi="Times New Roman" w:cs="Times New Roman"/>
          <w:color w:val="auto"/>
          <w:sz w:val="24"/>
        </w:rPr>
      </w:pPr>
      <w:r w:rsidRPr="003C75E6">
        <w:rPr>
          <w:rFonts w:ascii="Times New Roman" w:eastAsia="仿宋" w:hAnsi="Times New Roman" w:cs="Times New Roman"/>
          <w:sz w:val="24"/>
        </w:rPr>
        <w:t>链接</w:t>
      </w:r>
      <w:r w:rsidRPr="003C75E6">
        <w:rPr>
          <w:rFonts w:ascii="Times New Roman" w:eastAsia="仿宋" w:hAnsi="Times New Roman" w:cs="Times New Roman" w:hint="eastAsia"/>
          <w:sz w:val="24"/>
        </w:rPr>
        <w:t>：</w:t>
      </w:r>
      <w:hyperlink r:id="rId23" w:history="1">
        <w:r w:rsidRPr="008957A8">
          <w:rPr>
            <w:rStyle w:val="ae"/>
            <w:rFonts w:ascii="Times New Roman" w:hAnsi="Times New Roman" w:cs="Times New Roman"/>
            <w:sz w:val="24"/>
          </w:rPr>
          <w:t>https://www.peoplesworld.org/article/building-the-amazon-labor-union-an-interview-with-co-founder-jordan-flowers/</w:t>
        </w:r>
      </w:hyperlink>
    </w:p>
    <w:p w14:paraId="100B0425" w14:textId="33B579DF"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亚马逊工会（</w:t>
      </w:r>
      <w:r w:rsidRPr="00294F42">
        <w:rPr>
          <w:rFonts w:ascii="宋体" w:hAnsi="宋体"/>
          <w:szCs w:val="28"/>
        </w:rPr>
        <w:t>Amazon Labor Union (ALU)</w:t>
      </w:r>
      <w:r w:rsidRPr="00294F42">
        <w:rPr>
          <w:rFonts w:ascii="宋体" w:hAnsi="宋体" w:hint="eastAsia"/>
          <w:szCs w:val="28"/>
        </w:rPr>
        <w:t>）在这个零售巨头位于斯塔滕岛的JFK8仓库的历史性胜利，震动了整个工人运动。</w:t>
      </w:r>
      <w:r w:rsidR="001E5058">
        <w:rPr>
          <w:rStyle w:val="af"/>
          <w:rFonts w:ascii="宋体" w:hAnsi="宋体"/>
          <w:szCs w:val="28"/>
        </w:rPr>
        <w:footnoteReference w:customMarkFollows="1" w:id="5"/>
        <w:t>[1]</w:t>
      </w:r>
      <w:r w:rsidRPr="00294F42">
        <w:rPr>
          <w:rFonts w:ascii="宋体" w:hAnsi="宋体" w:hint="eastAsia"/>
          <w:szCs w:val="28"/>
        </w:rPr>
        <w:t>《人民世界》的记者雅各布·巴克纳（</w:t>
      </w:r>
      <w:r w:rsidRPr="00294F42">
        <w:rPr>
          <w:rFonts w:ascii="宋体" w:hAnsi="宋体"/>
          <w:szCs w:val="28"/>
        </w:rPr>
        <w:t>Jacob Buckner</w:t>
      </w:r>
      <w:r w:rsidRPr="00294F42">
        <w:rPr>
          <w:rFonts w:ascii="宋体" w:hAnsi="宋体" w:hint="eastAsia"/>
          <w:szCs w:val="28"/>
        </w:rPr>
        <w:t>）采访了亚</w:t>
      </w:r>
      <w:r w:rsidRPr="00294F42">
        <w:rPr>
          <w:rFonts w:ascii="宋体" w:hAnsi="宋体" w:hint="eastAsia"/>
          <w:szCs w:val="28"/>
        </w:rPr>
        <w:lastRenderedPageBreak/>
        <w:t>马逊工会的前身——基本工人大会（</w:t>
      </w:r>
      <w:r w:rsidRPr="00294F42">
        <w:rPr>
          <w:rFonts w:ascii="宋体" w:hAnsi="宋体"/>
          <w:szCs w:val="28"/>
        </w:rPr>
        <w:t>Congress of Essential Workers (TCOEW)</w:t>
      </w:r>
      <w:r w:rsidRPr="00294F42">
        <w:rPr>
          <w:rFonts w:ascii="宋体" w:hAnsi="宋体" w:hint="eastAsia"/>
          <w:szCs w:val="28"/>
        </w:rPr>
        <w:t>）的联合创始人之一乔丹</w:t>
      </w:r>
      <w:r w:rsidRPr="00294F42">
        <w:rPr>
          <w:rFonts w:ascii="宋体" w:hAnsi="宋体"/>
          <w:szCs w:val="28"/>
        </w:rPr>
        <w:t>·弗劳尔斯（Jordan Flowers）</w:t>
      </w:r>
      <w:r w:rsidRPr="00294F42">
        <w:rPr>
          <w:rFonts w:ascii="宋体" w:hAnsi="宋体" w:hint="eastAsia"/>
          <w:szCs w:val="28"/>
        </w:rPr>
        <w:t>。</w:t>
      </w:r>
    </w:p>
    <w:p w14:paraId="11AAB757" w14:textId="77777777" w:rsidR="004F72F7" w:rsidRPr="00317FCD" w:rsidRDefault="004F72F7" w:rsidP="004F72F7">
      <w:pPr>
        <w:spacing w:beforeLines="25" w:before="78" w:afterLines="25" w:after="78"/>
        <w:ind w:firstLine="560"/>
        <w:rPr>
          <w:rFonts w:ascii="黑体" w:eastAsia="黑体" w:hAnsi="黑体"/>
          <w:szCs w:val="28"/>
        </w:rPr>
      </w:pPr>
      <w:r w:rsidRPr="00317FCD">
        <w:rPr>
          <w:rFonts w:ascii="黑体" w:eastAsia="黑体" w:hAnsi="黑体" w:hint="eastAsia"/>
          <w:szCs w:val="28"/>
        </w:rPr>
        <w:t>问：现在是基本工人大会成立两周年，它是如何开始，又是如何发展的？</w:t>
      </w:r>
    </w:p>
    <w:p w14:paraId="5D484B69" w14:textId="2EDA5411"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答：基本工人大会</w:t>
      </w:r>
      <w:r w:rsidR="007F31F1">
        <w:rPr>
          <w:rFonts w:ascii="宋体" w:hAnsi="宋体" w:hint="eastAsia"/>
          <w:szCs w:val="28"/>
        </w:rPr>
        <w:t>最初</w:t>
      </w:r>
      <w:r w:rsidRPr="00294F42">
        <w:rPr>
          <w:rFonts w:ascii="宋体" w:hAnsi="宋体" w:hint="eastAsia"/>
          <w:szCs w:val="28"/>
        </w:rPr>
        <w:t>只有克里斯·斯莫尔斯（</w:t>
      </w:r>
      <w:r w:rsidRPr="00294F42">
        <w:rPr>
          <w:rFonts w:ascii="宋体" w:hAnsi="宋体"/>
          <w:szCs w:val="28"/>
        </w:rPr>
        <w:t>Chris Smalls</w:t>
      </w:r>
      <w:r w:rsidRPr="00294F42">
        <w:rPr>
          <w:rFonts w:ascii="宋体" w:hAnsi="宋体" w:hint="eastAsia"/>
          <w:szCs w:val="28"/>
        </w:rPr>
        <w:t>），德里克·帕尔默（</w:t>
      </w:r>
      <w:r w:rsidRPr="00294F42">
        <w:rPr>
          <w:rFonts w:ascii="宋体" w:hAnsi="宋体"/>
          <w:szCs w:val="28"/>
        </w:rPr>
        <w:t>Derrick Palmer</w:t>
      </w:r>
      <w:r w:rsidRPr="00294F42">
        <w:rPr>
          <w:rFonts w:ascii="宋体" w:hAnsi="宋体" w:hint="eastAsia"/>
          <w:szCs w:val="28"/>
        </w:rPr>
        <w:t>）、杰拉尔德·布赖森（</w:t>
      </w:r>
      <w:r w:rsidRPr="00294F42">
        <w:rPr>
          <w:rFonts w:ascii="宋体" w:hAnsi="宋体"/>
          <w:szCs w:val="28"/>
        </w:rPr>
        <w:t>Gerald Bryson</w:t>
      </w:r>
      <w:r w:rsidRPr="00294F42">
        <w:rPr>
          <w:rFonts w:ascii="宋体" w:hAnsi="宋体" w:hint="eastAsia"/>
          <w:szCs w:val="28"/>
        </w:rPr>
        <w:t>）和我。你知道，“大会”就是一群人聚在一起，而在亚马逊我们应该被视为“基本工人”，这就是“基本工人大会”名称的由来。我们实际上都是最好的朋友，我们想成为工人的传声筒，并让工人知道</w:t>
      </w:r>
      <w:r w:rsidR="00317FCD">
        <w:rPr>
          <w:rFonts w:ascii="宋体" w:hAnsi="宋体" w:hint="eastAsia"/>
          <w:szCs w:val="28"/>
        </w:rPr>
        <w:t>，</w:t>
      </w:r>
      <w:r w:rsidRPr="00294F42">
        <w:rPr>
          <w:rFonts w:ascii="宋体" w:hAnsi="宋体" w:hint="eastAsia"/>
          <w:szCs w:val="28"/>
        </w:rPr>
        <w:t>如果他们</w:t>
      </w:r>
      <w:r w:rsidR="007F31F1">
        <w:rPr>
          <w:rFonts w:ascii="宋体" w:hAnsi="宋体" w:hint="eastAsia"/>
          <w:szCs w:val="28"/>
        </w:rPr>
        <w:t>不敢</w:t>
      </w:r>
      <w:r w:rsidRPr="00294F42">
        <w:rPr>
          <w:rFonts w:ascii="宋体" w:hAnsi="宋体" w:hint="eastAsia"/>
          <w:szCs w:val="28"/>
        </w:rPr>
        <w:t>讲话，我们将会为他们发声。</w:t>
      </w:r>
    </w:p>
    <w:p w14:paraId="3981EDEF" w14:textId="77777777" w:rsidR="004F72F7" w:rsidRPr="00317FCD" w:rsidRDefault="004F72F7" w:rsidP="004F72F7">
      <w:pPr>
        <w:spacing w:beforeLines="25" w:before="78" w:afterLines="25" w:after="78"/>
        <w:ind w:firstLine="560"/>
        <w:rPr>
          <w:rFonts w:ascii="黑体" w:eastAsia="黑体" w:hAnsi="黑体"/>
          <w:szCs w:val="28"/>
        </w:rPr>
      </w:pPr>
      <w:r w:rsidRPr="00317FCD">
        <w:rPr>
          <w:rFonts w:ascii="黑体" w:eastAsia="黑体" w:hAnsi="黑体" w:hint="eastAsia"/>
          <w:szCs w:val="28"/>
        </w:rPr>
        <w:t>问：我听说，基本工人大会是在新冠疫情期间亚马逊的恶劣条件下产生的。它的组织工作是在2020年开始的吗？</w:t>
      </w:r>
    </w:p>
    <w:p w14:paraId="4891CE27" w14:textId="6C2AE398" w:rsidR="004F72F7" w:rsidRPr="00294F42" w:rsidRDefault="00317FCD" w:rsidP="004F72F7">
      <w:pPr>
        <w:spacing w:beforeLines="25" w:before="78" w:afterLines="25" w:after="78"/>
        <w:ind w:firstLine="560"/>
        <w:rPr>
          <w:rFonts w:ascii="宋体" w:hAnsi="宋体"/>
          <w:szCs w:val="28"/>
        </w:rPr>
      </w:pPr>
      <w:r>
        <w:rPr>
          <w:rFonts w:ascii="宋体" w:hAnsi="宋体" w:hint="eastAsia"/>
          <w:szCs w:val="28"/>
        </w:rPr>
        <w:t>答：</w:t>
      </w:r>
      <w:r w:rsidR="004F72F7" w:rsidRPr="00294F42">
        <w:rPr>
          <w:rFonts w:ascii="宋体" w:hAnsi="宋体" w:hint="eastAsia"/>
          <w:szCs w:val="28"/>
        </w:rPr>
        <w:t>是的，大约在这个时候，我</w:t>
      </w:r>
      <w:r>
        <w:rPr>
          <w:rFonts w:ascii="宋体" w:hAnsi="宋体" w:hint="eastAsia"/>
          <w:szCs w:val="28"/>
        </w:rPr>
        <w:t>因</w:t>
      </w:r>
      <w:r w:rsidRPr="00294F42">
        <w:rPr>
          <w:rFonts w:ascii="宋体" w:hAnsi="宋体" w:hint="eastAsia"/>
          <w:szCs w:val="28"/>
        </w:rPr>
        <w:t>狼疮性肾炎</w:t>
      </w:r>
      <w:r>
        <w:rPr>
          <w:rFonts w:ascii="宋体" w:hAnsi="宋体" w:hint="eastAsia"/>
          <w:szCs w:val="28"/>
        </w:rPr>
        <w:t>而</w:t>
      </w:r>
      <w:r w:rsidR="004F72F7" w:rsidRPr="00294F42">
        <w:rPr>
          <w:rFonts w:ascii="宋体" w:hAnsi="宋体" w:hint="eastAsia"/>
          <w:szCs w:val="28"/>
        </w:rPr>
        <w:t>在家养病。克里斯、德里克和杰拉尔德实际上是办公室里的主要人员。我当时正在外面做组织工作，并让媒体准备好。那时，他们发表声明表示JFK8仓库是不安全的。我们当时谈论的是，每天有差不多20或25人被检测为新冠阳性。之后，这个数字开始飙升，从20至25人</w:t>
      </w:r>
      <w:r w:rsidR="00922FF4">
        <w:rPr>
          <w:rFonts w:ascii="宋体" w:hAnsi="宋体" w:hint="eastAsia"/>
          <w:szCs w:val="28"/>
        </w:rPr>
        <w:t>增</w:t>
      </w:r>
      <w:r w:rsidR="00922FF4">
        <w:rPr>
          <w:rFonts w:ascii="宋体" w:hAnsi="宋体" w:hint="eastAsia"/>
          <w:szCs w:val="28"/>
        </w:rPr>
        <w:lastRenderedPageBreak/>
        <w:t>至</w:t>
      </w:r>
      <w:r w:rsidR="004F72F7" w:rsidRPr="00294F42">
        <w:rPr>
          <w:rFonts w:ascii="宋体" w:hAnsi="宋体" w:hint="eastAsia"/>
          <w:szCs w:val="28"/>
        </w:rPr>
        <w:t>40至45人。</w:t>
      </w:r>
    </w:p>
    <w:p w14:paraId="1C9E9054" w14:textId="1FBC944C"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之后在周末时，J</w:t>
      </w:r>
      <w:r w:rsidRPr="00294F42">
        <w:rPr>
          <w:rFonts w:ascii="宋体" w:hAnsi="宋体"/>
          <w:szCs w:val="28"/>
        </w:rPr>
        <w:t>FK8</w:t>
      </w:r>
      <w:r w:rsidRPr="00294F42">
        <w:rPr>
          <w:rFonts w:ascii="宋体" w:hAnsi="宋体" w:hint="eastAsia"/>
          <w:szCs w:val="28"/>
        </w:rPr>
        <w:t>仓库已有超过100人被检测为新冠阳性。JFK8仓库共有8000名工人。之后，他们给克里斯·斯莫尔斯放了假，说他被检测为阳性。但其实克里斯并未被检测为阳性。再然后，克里斯就被公司用新冠协议解雇了。公司说克里斯是阳性，违反了规则。这就表明，亚马逊根本不在乎工人的利益。公司解雇据说感染新冠病毒的人，</w:t>
      </w:r>
      <w:r w:rsidR="007F31F1">
        <w:rPr>
          <w:rFonts w:ascii="宋体" w:hAnsi="宋体" w:hint="eastAsia"/>
          <w:szCs w:val="28"/>
        </w:rPr>
        <w:t>只是</w:t>
      </w:r>
      <w:r w:rsidRPr="00294F42">
        <w:rPr>
          <w:rFonts w:ascii="宋体" w:hAnsi="宋体" w:hint="eastAsia"/>
          <w:szCs w:val="28"/>
        </w:rPr>
        <w:t>因为他在提高工人的觉悟！你知道，这听起来很疯狂。</w:t>
      </w:r>
    </w:p>
    <w:p w14:paraId="0A13980C" w14:textId="77777777"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然后他们又搞了抹黑宣传，声称克里斯·斯莫尔斯“口齿不清”。</w:t>
      </w:r>
    </w:p>
    <w:p w14:paraId="2CBCBA4F" w14:textId="77777777" w:rsidR="004F72F7" w:rsidRPr="007F31F1" w:rsidRDefault="004F72F7" w:rsidP="004F72F7">
      <w:pPr>
        <w:spacing w:beforeLines="25" w:before="78" w:afterLines="25" w:after="78"/>
        <w:ind w:firstLine="560"/>
        <w:rPr>
          <w:rFonts w:ascii="黑体" w:eastAsia="黑体" w:hAnsi="黑体"/>
          <w:szCs w:val="28"/>
        </w:rPr>
      </w:pPr>
      <w:r w:rsidRPr="007F31F1">
        <w:rPr>
          <w:rFonts w:ascii="黑体" w:eastAsia="黑体" w:hAnsi="黑体" w:hint="eastAsia"/>
          <w:szCs w:val="28"/>
        </w:rPr>
        <w:t>问：所以亚马逊公司还搞了种族主义？</w:t>
      </w:r>
    </w:p>
    <w:p w14:paraId="5F443A25" w14:textId="18035296"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答：我们的领袖克里斯是黑人，德里克、杰拉尔德和我也都是黑人，我们感到了被冒犯。整个黑人群体也是如此。</w:t>
      </w:r>
      <w:r w:rsidR="007F31F1">
        <w:rPr>
          <w:rFonts w:ascii="宋体" w:hAnsi="宋体" w:hint="eastAsia"/>
          <w:szCs w:val="28"/>
        </w:rPr>
        <w:t>从那时起，</w:t>
      </w:r>
      <w:r w:rsidRPr="00294F42">
        <w:rPr>
          <w:rFonts w:ascii="宋体" w:hAnsi="宋体" w:hint="eastAsia"/>
          <w:szCs w:val="28"/>
        </w:rPr>
        <w:t>我们继续前进。这就是基本工人大会的产生，四个黑人走了出来，开始了一件</w:t>
      </w:r>
      <w:r w:rsidR="00922FF4">
        <w:rPr>
          <w:rFonts w:ascii="宋体" w:hAnsi="宋体" w:hint="eastAsia"/>
          <w:szCs w:val="28"/>
        </w:rPr>
        <w:t>有</w:t>
      </w:r>
      <w:r w:rsidRPr="00294F42">
        <w:rPr>
          <w:rFonts w:ascii="宋体" w:hAnsi="宋体" w:hint="eastAsia"/>
          <w:szCs w:val="28"/>
        </w:rPr>
        <w:t>革命</w:t>
      </w:r>
      <w:r w:rsidR="00922FF4">
        <w:rPr>
          <w:rFonts w:ascii="宋体" w:hAnsi="宋体" w:hint="eastAsia"/>
          <w:szCs w:val="28"/>
        </w:rPr>
        <w:t>性</w:t>
      </w:r>
      <w:r w:rsidRPr="00294F42">
        <w:rPr>
          <w:rFonts w:ascii="宋体" w:hAnsi="宋体" w:hint="eastAsia"/>
          <w:szCs w:val="28"/>
        </w:rPr>
        <w:t>的事情。我们知道公司不会照顾我们，我们将继续大声疾呼，直到我们促成改变。</w:t>
      </w:r>
    </w:p>
    <w:p w14:paraId="5777884A" w14:textId="77777777" w:rsidR="004F72F7" w:rsidRPr="007F31F1" w:rsidRDefault="004F72F7" w:rsidP="004F72F7">
      <w:pPr>
        <w:spacing w:beforeLines="25" w:before="78" w:afterLines="25" w:after="78"/>
        <w:ind w:firstLine="560"/>
        <w:rPr>
          <w:rFonts w:ascii="黑体" w:eastAsia="黑体" w:hAnsi="黑体"/>
          <w:szCs w:val="28"/>
        </w:rPr>
      </w:pPr>
      <w:r w:rsidRPr="007F31F1">
        <w:rPr>
          <w:rFonts w:ascii="黑体" w:eastAsia="黑体" w:hAnsi="黑体" w:hint="eastAsia"/>
          <w:szCs w:val="28"/>
        </w:rPr>
        <w:t>问：在某些方面，基本工人大会转型成为了亚马逊工会。是否有一些东西是你们从原来的组织中带来的？最终是如何实现的？</w:t>
      </w:r>
    </w:p>
    <w:p w14:paraId="1FB45979" w14:textId="77777777"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lastRenderedPageBreak/>
        <w:t>答：老实说，我们是主要的四名成员，之后布雷特（</w:t>
      </w:r>
      <w:r w:rsidRPr="00294F42">
        <w:rPr>
          <w:rFonts w:ascii="宋体" w:hAnsi="宋体"/>
          <w:szCs w:val="28"/>
        </w:rPr>
        <w:t>Brett</w:t>
      </w:r>
      <w:r w:rsidRPr="00294F42">
        <w:rPr>
          <w:rFonts w:ascii="宋体" w:hAnsi="宋体" w:hint="eastAsia"/>
          <w:szCs w:val="28"/>
        </w:rPr>
        <w:t>）、杰森（Jason）、康纳·斯宾塞（</w:t>
      </w:r>
      <w:r w:rsidRPr="00294F42">
        <w:rPr>
          <w:rFonts w:ascii="宋体" w:hAnsi="宋体"/>
          <w:szCs w:val="28"/>
        </w:rPr>
        <w:t>Connor Spence</w:t>
      </w:r>
      <w:r w:rsidRPr="00294F42">
        <w:rPr>
          <w:rFonts w:ascii="宋体" w:hAnsi="宋体" w:hint="eastAsia"/>
          <w:szCs w:val="28"/>
        </w:rPr>
        <w:t>）加入了我们。我们七人就这样坚持下来，并开始组建亚马逊工会。我记得，我们曾经在JFK8仓库工作过，所以我们已经认识了一些工人。因此我称之为多米诺骨牌效应。一旦我们告诉我们的朋友，我们的朋友又告诉他们的朋友。工人们开始不断告诉工友，这就是我们开始发展的方式。</w:t>
      </w:r>
    </w:p>
    <w:p w14:paraId="64D94195" w14:textId="62625695"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之后我们开始建立社交媒体平台来发声。甚至在亚马逊工会还不是正式工会时，工人们就开始支持它</w:t>
      </w:r>
      <w:r w:rsidR="00712A01">
        <w:rPr>
          <w:rFonts w:ascii="宋体" w:hAnsi="宋体" w:hint="eastAsia"/>
          <w:szCs w:val="28"/>
        </w:rPr>
        <w:t>。</w:t>
      </w:r>
      <w:r w:rsidRPr="00294F42">
        <w:rPr>
          <w:rFonts w:ascii="宋体" w:hAnsi="宋体" w:hint="eastAsia"/>
          <w:szCs w:val="28"/>
        </w:rPr>
        <w:t>工人们说如果他们遭到亚马逊的辞退，工会能够帮助他们夺回工作。这表明</w:t>
      </w:r>
      <w:r w:rsidR="00712A01">
        <w:rPr>
          <w:rFonts w:ascii="宋体" w:hAnsi="宋体" w:hint="eastAsia"/>
          <w:szCs w:val="28"/>
        </w:rPr>
        <w:t>，</w:t>
      </w:r>
      <w:r w:rsidR="00922FF4">
        <w:rPr>
          <w:rFonts w:ascii="宋体" w:hAnsi="宋体" w:hint="eastAsia"/>
          <w:szCs w:val="28"/>
        </w:rPr>
        <w:t>即便</w:t>
      </w:r>
      <w:r w:rsidRPr="00294F42">
        <w:rPr>
          <w:rFonts w:ascii="宋体" w:hAnsi="宋体" w:hint="eastAsia"/>
          <w:szCs w:val="28"/>
        </w:rPr>
        <w:t>我们不是正式工会，我们也能争取改变并</w:t>
      </w:r>
      <w:r w:rsidR="00712A01">
        <w:rPr>
          <w:rFonts w:ascii="宋体" w:hAnsi="宋体" w:hint="eastAsia"/>
          <w:szCs w:val="28"/>
        </w:rPr>
        <w:t>表达</w:t>
      </w:r>
      <w:r w:rsidRPr="00294F42">
        <w:rPr>
          <w:rFonts w:ascii="宋体" w:hAnsi="宋体" w:hint="eastAsia"/>
          <w:szCs w:val="28"/>
        </w:rPr>
        <w:t>立场。即使你失去了工作，我们也将提供一个让你夺回工作</w:t>
      </w:r>
      <w:r w:rsidR="00922FF4">
        <w:rPr>
          <w:rFonts w:ascii="宋体" w:hAnsi="宋体" w:hint="eastAsia"/>
          <w:szCs w:val="28"/>
        </w:rPr>
        <w:t>的</w:t>
      </w:r>
      <w:r w:rsidR="00922FF4" w:rsidRPr="00294F42">
        <w:rPr>
          <w:rFonts w:ascii="宋体" w:hAnsi="宋体" w:hint="eastAsia"/>
          <w:szCs w:val="28"/>
        </w:rPr>
        <w:t>机会</w:t>
      </w:r>
      <w:r w:rsidRPr="00294F42">
        <w:rPr>
          <w:rFonts w:ascii="宋体" w:hAnsi="宋体" w:hint="eastAsia"/>
          <w:szCs w:val="28"/>
        </w:rPr>
        <w:t>。这对于JFK8仓库的工人来说是一种震撼。</w:t>
      </w:r>
    </w:p>
    <w:p w14:paraId="7DB5EE08" w14:textId="77777777" w:rsidR="004F72F7" w:rsidRPr="00712A01" w:rsidRDefault="004F72F7" w:rsidP="004F72F7">
      <w:pPr>
        <w:spacing w:beforeLines="25" w:before="78" w:afterLines="25" w:after="78"/>
        <w:ind w:firstLine="560"/>
        <w:rPr>
          <w:rFonts w:ascii="黑体" w:eastAsia="黑体" w:hAnsi="黑体"/>
          <w:szCs w:val="28"/>
        </w:rPr>
      </w:pPr>
      <w:r w:rsidRPr="00712A01">
        <w:rPr>
          <w:rFonts w:ascii="黑体" w:eastAsia="黑体" w:hAnsi="黑体" w:hint="eastAsia"/>
          <w:szCs w:val="28"/>
        </w:rPr>
        <w:t>问：回顾这两年，你们的经验教训是什么？</w:t>
      </w:r>
    </w:p>
    <w:p w14:paraId="4779A13E" w14:textId="057F1DD4"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答：一方面，这是真正的自我投资。在我们真正实现我们的目标之前，我们会</w:t>
      </w:r>
      <w:r w:rsidR="00712A01">
        <w:rPr>
          <w:rFonts w:ascii="宋体" w:hAnsi="宋体" w:hint="eastAsia"/>
          <w:szCs w:val="28"/>
        </w:rPr>
        <w:t>将</w:t>
      </w:r>
      <w:r w:rsidRPr="00294F42">
        <w:rPr>
          <w:rFonts w:ascii="宋体" w:hAnsi="宋体" w:hint="eastAsia"/>
          <w:szCs w:val="28"/>
        </w:rPr>
        <w:t>失业金</w:t>
      </w:r>
      <w:r w:rsidR="00712A01">
        <w:rPr>
          <w:rFonts w:ascii="宋体" w:hAnsi="宋体" w:hint="eastAsia"/>
          <w:szCs w:val="28"/>
        </w:rPr>
        <w:t>用于</w:t>
      </w:r>
      <w:r w:rsidRPr="00294F42">
        <w:rPr>
          <w:rFonts w:ascii="宋体" w:hAnsi="宋体" w:hint="eastAsia"/>
          <w:szCs w:val="28"/>
        </w:rPr>
        <w:t>旅行。那是非常多的自我投资。当你真正投入工作时，你会看到一个很好的结果。我今年21岁，我本可以把钱花在任何事情上，但我把这些钱用在了自己身上，我投资</w:t>
      </w:r>
      <w:r w:rsidRPr="00294F42">
        <w:rPr>
          <w:rFonts w:ascii="宋体" w:hAnsi="宋体" w:hint="eastAsia"/>
          <w:szCs w:val="28"/>
        </w:rPr>
        <w:lastRenderedPageBreak/>
        <w:t>于自己，讲述了我的故事。</w:t>
      </w:r>
    </w:p>
    <w:p w14:paraId="202B9693" w14:textId="77777777"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如果不是基本工人大会和现在的亚马逊工会想要促进改变，我现在就不会处于这种位置。克里斯、杰拉德自己掏钱，还在工作的德里克也自己掏钱，旅行前往各州，讲述亚马逊公司不愿讲述的状况。</w:t>
      </w:r>
    </w:p>
    <w:p w14:paraId="433C5114" w14:textId="5D5FD7E0"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我知道西雅图市议员克沙玛·萨旺特（</w:t>
      </w:r>
      <w:r w:rsidRPr="00294F42">
        <w:rPr>
          <w:rFonts w:ascii="宋体" w:hAnsi="宋体"/>
          <w:szCs w:val="28"/>
        </w:rPr>
        <w:t>Kshama Sawant</w:t>
      </w:r>
      <w:r w:rsidRPr="00294F42">
        <w:rPr>
          <w:rFonts w:ascii="宋体" w:hAnsi="宋体" w:hint="eastAsia"/>
          <w:szCs w:val="28"/>
        </w:rPr>
        <w:t>）</w:t>
      </w:r>
      <w:r w:rsidR="00712A01">
        <w:rPr>
          <w:rStyle w:val="af"/>
          <w:rFonts w:ascii="宋体" w:hAnsi="宋体"/>
          <w:szCs w:val="28"/>
        </w:rPr>
        <w:footnoteReference w:customMarkFollows="1" w:id="6"/>
        <w:t>[2]</w:t>
      </w:r>
      <w:r w:rsidRPr="00294F42">
        <w:rPr>
          <w:rFonts w:ascii="宋体" w:hAnsi="宋体" w:hint="eastAsia"/>
          <w:szCs w:val="28"/>
        </w:rPr>
        <w:t>，我三年来一直支持她。我早就应当见她，但是直到在我们的一场新闻发布会上才有机会。她真的飞到了这里，并为我们捐款2万美元。这感觉很棒，因为我与这位民选官员建立了联系，他们捐赠了这笔钱。这对我个人来说意义很大。我们做了很多工作，人们实际上都看得到，听得到。战斗不止于此。</w:t>
      </w:r>
    </w:p>
    <w:p w14:paraId="0DD1ED39" w14:textId="68DB735C" w:rsidR="004F72F7" w:rsidRPr="00712A01" w:rsidRDefault="004F72F7" w:rsidP="004F72F7">
      <w:pPr>
        <w:spacing w:beforeLines="25" w:before="78" w:afterLines="25" w:after="78"/>
        <w:ind w:firstLine="560"/>
        <w:rPr>
          <w:rFonts w:ascii="黑体" w:eastAsia="黑体" w:hAnsi="黑体"/>
          <w:szCs w:val="28"/>
        </w:rPr>
      </w:pPr>
      <w:r w:rsidRPr="00712A01">
        <w:rPr>
          <w:rFonts w:ascii="黑体" w:eastAsia="黑体" w:hAnsi="黑体" w:hint="eastAsia"/>
          <w:szCs w:val="28"/>
        </w:rPr>
        <w:t>问：回顾基本工人大会的成立，展望亚马逊工会的发展方向，这场运动似乎还有还有很长的路要走，它也激励着所有组织起来的劳工。例如，今年五一劳动节游行是十年来规模最大的一次，你认为这是对你</w:t>
      </w:r>
      <w:r w:rsidR="00712A01">
        <w:rPr>
          <w:rFonts w:ascii="黑体" w:eastAsia="黑体" w:hAnsi="黑体" w:hint="eastAsia"/>
          <w:szCs w:val="28"/>
        </w:rPr>
        <w:t>们</w:t>
      </w:r>
      <w:r w:rsidRPr="00712A01">
        <w:rPr>
          <w:rFonts w:ascii="黑体" w:eastAsia="黑体" w:hAnsi="黑体" w:hint="eastAsia"/>
          <w:szCs w:val="28"/>
        </w:rPr>
        <w:t>工作的证明么？</w:t>
      </w:r>
    </w:p>
    <w:p w14:paraId="4986517D" w14:textId="77777777" w:rsidR="004F72F7" w:rsidRPr="00294F42" w:rsidRDefault="004F72F7" w:rsidP="004F72F7">
      <w:pPr>
        <w:spacing w:beforeLines="25" w:before="78" w:afterLines="25" w:after="78"/>
        <w:ind w:firstLine="560"/>
        <w:rPr>
          <w:rFonts w:ascii="宋体" w:hAnsi="宋体"/>
          <w:szCs w:val="28"/>
        </w:rPr>
      </w:pPr>
      <w:r w:rsidRPr="00294F42">
        <w:rPr>
          <w:rFonts w:ascii="宋体" w:hAnsi="宋体" w:hint="eastAsia"/>
          <w:szCs w:val="28"/>
        </w:rPr>
        <w:t>答：如果不是基本工人大会，亚马逊工会就不会出现。人们聚</w:t>
      </w:r>
      <w:r w:rsidRPr="00294F42">
        <w:rPr>
          <w:rFonts w:ascii="宋体" w:hAnsi="宋体" w:hint="eastAsia"/>
          <w:szCs w:val="28"/>
        </w:rPr>
        <w:lastRenderedPageBreak/>
        <w:t>在一起，我们现在为所有工人发声。如果其他公司的工人不敢发声，“大会”就到那里帮助他们。我们正在招募与培养领导人。我们将为工人发声，不论谁想前进，我们都会到那里，支持他们的每一步。</w:t>
      </w:r>
    </w:p>
    <w:p w14:paraId="40F10193" w14:textId="77777777" w:rsidR="004F72F7" w:rsidRDefault="004F72F7" w:rsidP="004F72F7">
      <w:pPr>
        <w:spacing w:beforeLines="25" w:before="78" w:afterLines="25" w:after="78"/>
        <w:ind w:firstLineChars="0" w:firstLine="0"/>
        <w:jc w:val="center"/>
        <w:rPr>
          <w:rFonts w:ascii="宋体" w:hAnsi="宋体"/>
          <w:szCs w:val="28"/>
        </w:rPr>
      </w:pPr>
      <w:r w:rsidRPr="002C4882">
        <w:rPr>
          <w:rFonts w:ascii="宋体" w:hAnsi="宋体"/>
          <w:noProof/>
        </w:rPr>
        <w:drawing>
          <wp:inline distT="0" distB="0" distL="0" distR="0" wp14:anchorId="3609B019" wp14:editId="2CB57F1B">
            <wp:extent cx="5148000" cy="5158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48000" cy="5158800"/>
                    </a:xfrm>
                    <a:prstGeom prst="rect">
                      <a:avLst/>
                    </a:prstGeom>
                    <a:noFill/>
                    <a:ln>
                      <a:noFill/>
                    </a:ln>
                  </pic:spPr>
                </pic:pic>
              </a:graphicData>
            </a:graphic>
          </wp:inline>
        </w:drawing>
      </w:r>
    </w:p>
    <w:p w14:paraId="4EFED81B" w14:textId="45E57C78" w:rsidR="004F72F7" w:rsidRDefault="004F72F7" w:rsidP="00712A01">
      <w:pPr>
        <w:spacing w:beforeLines="25" w:before="78" w:afterLines="25" w:after="78"/>
        <w:ind w:firstLine="560"/>
        <w:rPr>
          <w:rFonts w:ascii="仿宋" w:eastAsia="仿宋" w:hAnsi="仿宋"/>
          <w:szCs w:val="28"/>
        </w:rPr>
      </w:pPr>
      <w:r w:rsidRPr="004F72F7">
        <w:rPr>
          <w:rFonts w:ascii="仿宋" w:eastAsia="仿宋" w:hAnsi="仿宋" w:hint="eastAsia"/>
          <w:szCs w:val="28"/>
        </w:rPr>
        <w:t>图：上为2</w:t>
      </w:r>
      <w:r w:rsidRPr="004F72F7">
        <w:rPr>
          <w:rFonts w:ascii="仿宋" w:eastAsia="仿宋" w:hAnsi="仿宋"/>
          <w:szCs w:val="28"/>
        </w:rPr>
        <w:t>020</w:t>
      </w:r>
      <w:r w:rsidRPr="004F72F7">
        <w:rPr>
          <w:rFonts w:ascii="仿宋" w:eastAsia="仿宋" w:hAnsi="仿宋" w:hint="eastAsia"/>
          <w:szCs w:val="28"/>
        </w:rPr>
        <w:t>年基本工人大会的四位创始人，下为2</w:t>
      </w:r>
      <w:r w:rsidRPr="004F72F7">
        <w:rPr>
          <w:rFonts w:ascii="仿宋" w:eastAsia="仿宋" w:hAnsi="仿宋"/>
          <w:szCs w:val="28"/>
        </w:rPr>
        <w:t>022</w:t>
      </w:r>
      <w:r w:rsidRPr="004F72F7">
        <w:rPr>
          <w:rFonts w:ascii="仿宋" w:eastAsia="仿宋" w:hAnsi="仿宋" w:hint="eastAsia"/>
          <w:szCs w:val="28"/>
        </w:rPr>
        <w:t>年取得胜利的亚马逊工会。</w:t>
      </w:r>
      <w:r>
        <w:rPr>
          <w:rFonts w:ascii="仿宋" w:eastAsia="仿宋" w:hAnsi="仿宋"/>
          <w:szCs w:val="28"/>
        </w:rPr>
        <w:br w:type="page"/>
      </w:r>
    </w:p>
    <w:p w14:paraId="5A73A9CF" w14:textId="747D202E" w:rsidR="007677A5" w:rsidRPr="00940C28" w:rsidRDefault="000017FD" w:rsidP="007677A5">
      <w:pPr>
        <w:pStyle w:val="1"/>
        <w:rPr>
          <w:rFonts w:ascii="Times New Roman" w:eastAsia="仿宋" w:hAnsi="Times New Roman" w:cs="Times New Roman"/>
          <w:szCs w:val="36"/>
        </w:rPr>
      </w:pPr>
      <w:r w:rsidRPr="000017FD">
        <w:rPr>
          <w:rFonts w:ascii="黑体" w:eastAsia="黑体" w:hAnsi="黑体" w:hint="eastAsia"/>
          <w:szCs w:val="36"/>
        </w:rPr>
        <w:lastRenderedPageBreak/>
        <w:t>美国民主社会主义者支持生育正义</w:t>
      </w:r>
    </w:p>
    <w:p w14:paraId="2246483D" w14:textId="6097F615" w:rsidR="007677A5" w:rsidRPr="000A31FC" w:rsidRDefault="000017FD" w:rsidP="007677A5">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04E9DEF1" wp14:editId="00CB8DBA">
            <wp:extent cx="2486201" cy="24862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7958" cy="2507958"/>
                    </a:xfrm>
                    <a:prstGeom prst="rect">
                      <a:avLst/>
                    </a:prstGeom>
                    <a:noFill/>
                    <a:ln>
                      <a:noFill/>
                    </a:ln>
                  </pic:spPr>
                </pic:pic>
              </a:graphicData>
            </a:graphic>
          </wp:inline>
        </w:drawing>
      </w:r>
    </w:p>
    <w:p w14:paraId="7D4DFE0F" w14:textId="0CAE81A4" w:rsidR="007677A5" w:rsidRPr="003C75E6" w:rsidRDefault="007677A5" w:rsidP="007677A5">
      <w:pPr>
        <w:spacing w:beforeLines="100" w:before="312"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来源：</w:t>
      </w:r>
      <w:r w:rsidR="000017FD">
        <w:rPr>
          <w:rFonts w:ascii="Times New Roman" w:eastAsia="仿宋" w:hAnsi="Times New Roman" w:cs="Times New Roman" w:hint="eastAsia"/>
          <w:sz w:val="24"/>
        </w:rPr>
        <w:t>美国民主社会主义者</w:t>
      </w:r>
      <w:r w:rsidRPr="003C75E6">
        <w:rPr>
          <w:rFonts w:ascii="Times New Roman" w:eastAsia="仿宋" w:hAnsi="Times New Roman" w:cs="Times New Roman" w:hint="eastAsia"/>
          <w:sz w:val="24"/>
        </w:rPr>
        <w:t>“</w:t>
      </w:r>
      <w:r w:rsidR="000017FD">
        <w:rPr>
          <w:rFonts w:ascii="Times New Roman" w:eastAsia="仿宋" w:hAnsi="Times New Roman" w:cs="Times New Roman" w:hint="eastAsia"/>
          <w:sz w:val="24"/>
        </w:rPr>
        <w:t>民主左翼</w:t>
      </w:r>
      <w:r w:rsidRPr="003C75E6">
        <w:rPr>
          <w:rFonts w:ascii="Times New Roman" w:eastAsia="仿宋" w:hAnsi="Times New Roman" w:cs="Times New Roman" w:hint="eastAsia"/>
          <w:sz w:val="24"/>
        </w:rPr>
        <w:t>”网站</w:t>
      </w:r>
    </w:p>
    <w:p w14:paraId="3418849B" w14:textId="484B828A" w:rsidR="007677A5" w:rsidRPr="003C75E6" w:rsidRDefault="00645311" w:rsidP="007677A5">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时间</w:t>
      </w:r>
      <w:r w:rsidR="007677A5" w:rsidRPr="003C75E6">
        <w:rPr>
          <w:rFonts w:ascii="Times New Roman" w:eastAsia="仿宋" w:hAnsi="Times New Roman" w:cs="Times New Roman"/>
          <w:sz w:val="24"/>
        </w:rPr>
        <w:t>：</w:t>
      </w:r>
      <w:r w:rsidR="007677A5" w:rsidRPr="003C75E6">
        <w:rPr>
          <w:rFonts w:ascii="Times New Roman" w:eastAsia="仿宋" w:hAnsi="Times New Roman" w:cs="Times New Roman"/>
          <w:sz w:val="24"/>
        </w:rPr>
        <w:t>2022</w:t>
      </w:r>
      <w:r w:rsidR="007677A5" w:rsidRPr="003C75E6">
        <w:rPr>
          <w:rFonts w:ascii="Times New Roman" w:eastAsia="仿宋" w:hAnsi="Times New Roman" w:cs="Times New Roman"/>
          <w:sz w:val="24"/>
        </w:rPr>
        <w:t>年</w:t>
      </w:r>
      <w:r w:rsidR="000017FD">
        <w:rPr>
          <w:rFonts w:ascii="Times New Roman" w:eastAsia="仿宋" w:hAnsi="Times New Roman" w:cs="Times New Roman" w:hint="eastAsia"/>
          <w:sz w:val="24"/>
        </w:rPr>
        <w:t>夏季</w:t>
      </w:r>
    </w:p>
    <w:p w14:paraId="2BA3EB3A" w14:textId="20EACFFD" w:rsidR="007677A5" w:rsidRPr="003C75E6" w:rsidRDefault="007677A5" w:rsidP="007677A5">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hint="eastAsia"/>
          <w:sz w:val="24"/>
        </w:rPr>
        <w:t>题图：</w:t>
      </w:r>
      <w:r w:rsidR="000017FD">
        <w:rPr>
          <w:rFonts w:ascii="Times New Roman" w:eastAsia="仿宋" w:hAnsi="Times New Roman" w:cs="Times New Roman" w:hint="eastAsia"/>
          <w:sz w:val="24"/>
        </w:rPr>
        <w:t>美国民主社会主义者的标志</w:t>
      </w:r>
    </w:p>
    <w:p w14:paraId="1B8DFE9B" w14:textId="48A48992" w:rsidR="000017FD" w:rsidRPr="000017FD" w:rsidRDefault="007677A5" w:rsidP="007677A5">
      <w:pPr>
        <w:spacing w:beforeLines="25" w:before="78" w:afterLines="100" w:after="312"/>
        <w:ind w:firstLine="480"/>
        <w:jc w:val="left"/>
        <w:rPr>
          <w:rStyle w:val="ae"/>
          <w:rFonts w:ascii="Times New Roman" w:hAnsi="Times New Roman" w:cs="Times New Roman"/>
          <w:color w:val="auto"/>
          <w:sz w:val="24"/>
        </w:rPr>
      </w:pPr>
      <w:r w:rsidRPr="003C75E6">
        <w:rPr>
          <w:rFonts w:ascii="Times New Roman" w:eastAsia="仿宋" w:hAnsi="Times New Roman" w:cs="Times New Roman"/>
          <w:sz w:val="24"/>
        </w:rPr>
        <w:t>链接</w:t>
      </w:r>
      <w:r w:rsidRPr="003C75E6">
        <w:rPr>
          <w:rFonts w:ascii="Times New Roman" w:eastAsia="仿宋" w:hAnsi="Times New Roman" w:cs="Times New Roman" w:hint="eastAsia"/>
          <w:sz w:val="24"/>
        </w:rPr>
        <w:t>：</w:t>
      </w:r>
      <w:hyperlink r:id="rId26" w:history="1">
        <w:r w:rsidR="00645311" w:rsidRPr="008957A8">
          <w:rPr>
            <w:rStyle w:val="ae"/>
            <w:rFonts w:ascii="Times New Roman" w:hAnsi="Times New Roman" w:cs="Times New Roman"/>
            <w:sz w:val="24"/>
          </w:rPr>
          <w:t>https://democraticleft.dsausa.org/issues/july-august-2022/dsa-for-reproductive-justice/</w:t>
        </w:r>
      </w:hyperlink>
    </w:p>
    <w:p w14:paraId="7E121CA7" w14:textId="08F1D6F7" w:rsidR="000017FD" w:rsidRPr="000017FD" w:rsidRDefault="000017FD" w:rsidP="000017FD">
      <w:pPr>
        <w:spacing w:beforeLines="25" w:before="78" w:afterLines="25" w:after="78"/>
        <w:ind w:firstLine="560"/>
        <w:rPr>
          <w:rFonts w:ascii="宋体" w:hAnsi="宋体"/>
          <w:szCs w:val="28"/>
        </w:rPr>
      </w:pPr>
      <w:r w:rsidRPr="000017FD">
        <w:rPr>
          <w:rFonts w:ascii="宋体" w:hAnsi="宋体" w:hint="eastAsia"/>
          <w:szCs w:val="28"/>
        </w:rPr>
        <w:t>当你读到这篇文章时，美国最高法院可能已经推翻了“罗诉韦德案”</w:t>
      </w:r>
      <w:r>
        <w:rPr>
          <w:rStyle w:val="af"/>
          <w:rFonts w:ascii="宋体" w:hAnsi="宋体"/>
          <w:szCs w:val="28"/>
        </w:rPr>
        <w:footnoteReference w:customMarkFollows="1" w:id="7"/>
        <w:t>[1]</w:t>
      </w:r>
      <w:r w:rsidRPr="000017FD">
        <w:rPr>
          <w:rFonts w:ascii="宋体" w:hAnsi="宋体" w:hint="eastAsia"/>
          <w:szCs w:val="28"/>
        </w:rPr>
        <w:t>。</w:t>
      </w:r>
      <w:r w:rsidRPr="000017FD">
        <w:rPr>
          <w:rFonts w:ascii="宋体" w:hAnsi="宋体"/>
          <w:szCs w:val="28"/>
        </w:rPr>
        <w:t>1973年的那项裁决</w:t>
      </w:r>
      <w:r w:rsidRPr="000017FD">
        <w:rPr>
          <w:rFonts w:ascii="宋体" w:hAnsi="宋体" w:hint="eastAsia"/>
          <w:szCs w:val="28"/>
        </w:rPr>
        <w:t>确定了，美国女性</w:t>
      </w:r>
      <w:r w:rsidRPr="000017FD">
        <w:rPr>
          <w:rFonts w:ascii="宋体" w:hAnsi="宋体"/>
          <w:szCs w:val="28"/>
        </w:rPr>
        <w:t>在前两个</w:t>
      </w:r>
      <w:r w:rsidRPr="000017FD">
        <w:rPr>
          <w:rFonts w:ascii="宋体" w:hAnsi="宋体" w:hint="eastAsia"/>
          <w:szCs w:val="28"/>
        </w:rPr>
        <w:t>孕期</w:t>
      </w:r>
      <w:r w:rsidRPr="000017FD">
        <w:rPr>
          <w:rFonts w:ascii="宋体" w:hAnsi="宋体"/>
          <w:szCs w:val="28"/>
        </w:rPr>
        <w:t>和第三个孕期</w:t>
      </w:r>
      <w:r>
        <w:rPr>
          <w:rStyle w:val="af"/>
          <w:rFonts w:ascii="宋体" w:hAnsi="宋体"/>
          <w:szCs w:val="28"/>
        </w:rPr>
        <w:footnoteReference w:customMarkFollows="1" w:id="8"/>
        <w:t>[2]</w:t>
      </w:r>
      <w:r w:rsidRPr="000017FD">
        <w:rPr>
          <w:rFonts w:ascii="宋体" w:hAnsi="宋体" w:hint="eastAsia"/>
          <w:szCs w:val="28"/>
        </w:rPr>
        <w:t>（这一阶段有例外）</w:t>
      </w:r>
      <w:r w:rsidRPr="000017FD">
        <w:rPr>
          <w:rFonts w:ascii="宋体" w:hAnsi="宋体"/>
          <w:szCs w:val="28"/>
        </w:rPr>
        <w:t>进行堕胎</w:t>
      </w:r>
      <w:r w:rsidRPr="000017FD">
        <w:rPr>
          <w:rFonts w:ascii="宋体" w:hAnsi="宋体" w:hint="eastAsia"/>
          <w:szCs w:val="28"/>
        </w:rPr>
        <w:t>是</w:t>
      </w:r>
      <w:r w:rsidRPr="000017FD">
        <w:rPr>
          <w:rFonts w:ascii="宋体" w:hAnsi="宋体"/>
          <w:szCs w:val="28"/>
        </w:rPr>
        <w:t>一项宪法规定的隐私权</w:t>
      </w:r>
      <w:r w:rsidRPr="000017FD">
        <w:rPr>
          <w:rFonts w:ascii="宋体" w:hAnsi="宋体" w:hint="eastAsia"/>
          <w:szCs w:val="28"/>
        </w:rPr>
        <w:t>利</w:t>
      </w:r>
      <w:r w:rsidRPr="000017FD">
        <w:rPr>
          <w:rFonts w:ascii="宋体" w:hAnsi="宋体"/>
          <w:szCs w:val="28"/>
        </w:rPr>
        <w:t>。</w:t>
      </w:r>
      <w:r w:rsidRPr="000017FD">
        <w:rPr>
          <w:rFonts w:ascii="宋体" w:hAnsi="宋体" w:hint="eastAsia"/>
          <w:szCs w:val="28"/>
        </w:rPr>
        <w:t>而</w:t>
      </w:r>
      <w:r w:rsidRPr="000017FD">
        <w:rPr>
          <w:rFonts w:ascii="宋体" w:hAnsi="宋体"/>
          <w:szCs w:val="28"/>
        </w:rPr>
        <w:t>现在</w:t>
      </w:r>
      <w:r w:rsidRPr="000017FD">
        <w:rPr>
          <w:rFonts w:ascii="宋体" w:hAnsi="宋体" w:hint="eastAsia"/>
          <w:szCs w:val="28"/>
        </w:rPr>
        <w:t>，在美国国内</w:t>
      </w:r>
      <w:r w:rsidRPr="000017FD">
        <w:rPr>
          <w:rFonts w:ascii="宋体" w:hAnsi="宋体"/>
          <w:szCs w:val="28"/>
        </w:rPr>
        <w:t>有关性别和</w:t>
      </w:r>
      <w:r w:rsidRPr="000017FD">
        <w:rPr>
          <w:rFonts w:ascii="宋体" w:hAnsi="宋体" w:hint="eastAsia"/>
          <w:szCs w:val="28"/>
        </w:rPr>
        <w:t>生育</w:t>
      </w:r>
      <w:r w:rsidRPr="000017FD">
        <w:rPr>
          <w:rFonts w:ascii="宋体" w:hAnsi="宋体"/>
          <w:szCs w:val="28"/>
        </w:rPr>
        <w:t>的</w:t>
      </w:r>
      <w:r w:rsidRPr="000017FD">
        <w:rPr>
          <w:rFonts w:ascii="宋体" w:hAnsi="宋体" w:hint="eastAsia"/>
          <w:szCs w:val="28"/>
        </w:rPr>
        <w:t>剧毒</w:t>
      </w:r>
      <w:r w:rsidRPr="000017FD">
        <w:rPr>
          <w:rFonts w:ascii="宋体" w:hAnsi="宋体"/>
          <w:szCs w:val="28"/>
        </w:rPr>
        <w:t>文化</w:t>
      </w:r>
      <w:r w:rsidRPr="000017FD">
        <w:rPr>
          <w:rFonts w:ascii="宋体" w:hAnsi="宋体" w:hint="eastAsia"/>
          <w:szCs w:val="28"/>
        </w:rPr>
        <w:t>战争</w:t>
      </w:r>
      <w:r w:rsidRPr="000017FD">
        <w:rPr>
          <w:rFonts w:ascii="宋体" w:hAnsi="宋体"/>
          <w:szCs w:val="28"/>
        </w:rPr>
        <w:t>中，</w:t>
      </w:r>
      <w:r w:rsidRPr="000017FD">
        <w:rPr>
          <w:rFonts w:ascii="宋体" w:hAnsi="宋体" w:hint="eastAsia"/>
          <w:szCs w:val="28"/>
        </w:rPr>
        <w:t>六</w:t>
      </w:r>
      <w:r w:rsidRPr="000017FD">
        <w:rPr>
          <w:rFonts w:ascii="宋体" w:hAnsi="宋体"/>
          <w:szCs w:val="28"/>
        </w:rPr>
        <w:t>位</w:t>
      </w:r>
      <w:r w:rsidRPr="000017FD">
        <w:rPr>
          <w:rFonts w:ascii="宋体" w:hAnsi="宋体"/>
          <w:szCs w:val="28"/>
        </w:rPr>
        <w:lastRenderedPageBreak/>
        <w:t>保守派大法官和日益反动的共和党正在</w:t>
      </w:r>
      <w:r w:rsidRPr="000017FD">
        <w:rPr>
          <w:rFonts w:ascii="宋体" w:hAnsi="宋体" w:hint="eastAsia"/>
          <w:szCs w:val="28"/>
        </w:rPr>
        <w:t>绞杀</w:t>
      </w:r>
      <w:r w:rsidRPr="000017FD">
        <w:rPr>
          <w:rFonts w:ascii="宋体" w:hAnsi="宋体"/>
          <w:szCs w:val="28"/>
        </w:rPr>
        <w:t>妇女的身体自主权。</w:t>
      </w:r>
    </w:p>
    <w:p w14:paraId="17E2350C" w14:textId="33EA68CA" w:rsidR="000017FD" w:rsidRPr="000017FD" w:rsidRDefault="000017FD" w:rsidP="000017FD">
      <w:pPr>
        <w:spacing w:beforeLines="25" w:before="78" w:afterLines="25" w:after="78"/>
        <w:ind w:firstLine="560"/>
        <w:rPr>
          <w:rFonts w:ascii="宋体" w:hAnsi="宋体"/>
          <w:szCs w:val="28"/>
        </w:rPr>
      </w:pPr>
      <w:r w:rsidRPr="000017FD">
        <w:rPr>
          <w:rFonts w:ascii="宋体" w:hAnsi="宋体" w:hint="eastAsia"/>
          <w:szCs w:val="28"/>
        </w:rPr>
        <w:t>当推翻“罗诉韦德案”的草案在</w:t>
      </w:r>
      <w:r w:rsidRPr="000017FD">
        <w:rPr>
          <w:rFonts w:ascii="宋体" w:hAnsi="宋体"/>
          <w:szCs w:val="28"/>
        </w:rPr>
        <w:t>5月被泄露时，全国各地的社会主义者</w:t>
      </w:r>
      <w:r w:rsidRPr="000017FD">
        <w:rPr>
          <w:rFonts w:ascii="宋体" w:hAnsi="宋体" w:hint="eastAsia"/>
          <w:szCs w:val="28"/>
        </w:rPr>
        <w:t>都行动了起来</w:t>
      </w:r>
      <w:r w:rsidRPr="000017FD">
        <w:rPr>
          <w:rFonts w:ascii="宋体" w:hAnsi="宋体"/>
          <w:szCs w:val="28"/>
        </w:rPr>
        <w:t>。</w:t>
      </w:r>
      <w:r w:rsidRPr="000017FD">
        <w:rPr>
          <w:rFonts w:ascii="宋体" w:hAnsi="宋体" w:hint="eastAsia"/>
          <w:szCs w:val="28"/>
        </w:rPr>
        <w:t>美国民主社会主义者</w:t>
      </w:r>
      <w:r w:rsidR="00645311">
        <w:rPr>
          <w:rFonts w:ascii="宋体" w:hAnsi="宋体" w:hint="eastAsia"/>
          <w:szCs w:val="28"/>
        </w:rPr>
        <w:t>（</w:t>
      </w:r>
      <w:r w:rsidR="00645311" w:rsidRPr="00645311">
        <w:rPr>
          <w:rFonts w:ascii="宋体" w:hAnsi="宋体" w:hint="eastAsia"/>
          <w:szCs w:val="28"/>
        </w:rPr>
        <w:t>Democratic Socialists of America</w:t>
      </w:r>
      <w:r w:rsidR="00645311">
        <w:rPr>
          <w:rFonts w:ascii="宋体" w:hAnsi="宋体"/>
          <w:szCs w:val="28"/>
        </w:rPr>
        <w:t xml:space="preserve"> (</w:t>
      </w:r>
      <w:r w:rsidR="00645311">
        <w:rPr>
          <w:rFonts w:ascii="宋体" w:hAnsi="宋体" w:hint="eastAsia"/>
          <w:szCs w:val="28"/>
        </w:rPr>
        <w:t>D</w:t>
      </w:r>
      <w:r w:rsidR="00645311">
        <w:rPr>
          <w:rFonts w:ascii="宋体" w:hAnsi="宋体"/>
          <w:szCs w:val="28"/>
        </w:rPr>
        <w:t>SA)</w:t>
      </w:r>
      <w:r w:rsidR="00645311">
        <w:rPr>
          <w:rFonts w:ascii="宋体" w:hAnsi="宋体" w:hint="eastAsia"/>
          <w:szCs w:val="28"/>
        </w:rPr>
        <w:t>）</w:t>
      </w:r>
      <w:r w:rsidRPr="000017FD">
        <w:rPr>
          <w:rFonts w:ascii="宋体" w:hAnsi="宋体" w:hint="eastAsia"/>
          <w:szCs w:val="28"/>
        </w:rPr>
        <w:t>北卡罗来纳州威尔明顿分部举行了一系列的示威活动；蒙大拿州西部的美国民主社会主义者</w:t>
      </w:r>
      <w:r w:rsidRPr="000017FD">
        <w:rPr>
          <w:rFonts w:ascii="宋体" w:hAnsi="宋体"/>
          <w:szCs w:val="28"/>
        </w:rPr>
        <w:t>成员</w:t>
      </w:r>
      <w:r w:rsidRPr="000017FD">
        <w:rPr>
          <w:rFonts w:ascii="宋体" w:hAnsi="宋体" w:hint="eastAsia"/>
          <w:szCs w:val="28"/>
        </w:rPr>
        <w:t>发起</w:t>
      </w:r>
      <w:r w:rsidRPr="000017FD">
        <w:rPr>
          <w:rFonts w:ascii="宋体" w:hAnsi="宋体"/>
          <w:szCs w:val="28"/>
        </w:rPr>
        <w:t>了一</w:t>
      </w:r>
      <w:r w:rsidRPr="000017FD">
        <w:rPr>
          <w:rFonts w:ascii="宋体" w:hAnsi="宋体" w:hint="eastAsia"/>
          <w:szCs w:val="28"/>
        </w:rPr>
        <w:t>次</w:t>
      </w:r>
      <w:r w:rsidRPr="000017FD">
        <w:rPr>
          <w:rFonts w:ascii="宋体" w:hAnsi="宋体"/>
          <w:szCs w:val="28"/>
        </w:rPr>
        <w:t>500人的集会。在首都，</w:t>
      </w:r>
      <w:r w:rsidRPr="000017FD">
        <w:rPr>
          <w:rFonts w:ascii="宋体" w:hAnsi="宋体" w:hint="eastAsia"/>
          <w:szCs w:val="28"/>
        </w:rPr>
        <w:t>美国民主社会主义者</w:t>
      </w:r>
      <w:r w:rsidRPr="000017FD">
        <w:rPr>
          <w:rFonts w:ascii="宋体" w:hAnsi="宋体"/>
          <w:szCs w:val="28"/>
        </w:rPr>
        <w:t>华盛顿特区</w:t>
      </w:r>
      <w:r w:rsidRPr="000017FD">
        <w:rPr>
          <w:rFonts w:ascii="宋体" w:hAnsi="宋体" w:hint="eastAsia"/>
          <w:szCs w:val="28"/>
        </w:rPr>
        <w:t>分部</w:t>
      </w:r>
      <w:r w:rsidRPr="000017FD">
        <w:rPr>
          <w:rFonts w:ascii="宋体" w:hAnsi="宋体"/>
          <w:szCs w:val="28"/>
        </w:rPr>
        <w:t>在</w:t>
      </w:r>
      <w:r w:rsidRPr="000017FD">
        <w:rPr>
          <w:rFonts w:ascii="宋体" w:hAnsi="宋体" w:hint="eastAsia"/>
          <w:szCs w:val="28"/>
        </w:rPr>
        <w:t>美国最高法院</w:t>
      </w:r>
      <w:r w:rsidRPr="000017FD">
        <w:rPr>
          <w:rFonts w:ascii="宋体" w:hAnsi="宋体"/>
          <w:szCs w:val="28"/>
        </w:rPr>
        <w:t>的台阶上举行集会，打出横幅宣称</w:t>
      </w:r>
      <w:r w:rsidRPr="000017FD">
        <w:rPr>
          <w:rFonts w:ascii="宋体" w:hAnsi="宋体" w:hint="eastAsia"/>
          <w:szCs w:val="28"/>
        </w:rPr>
        <w:t>“</w:t>
      </w:r>
      <w:r w:rsidRPr="000017FD">
        <w:rPr>
          <w:rFonts w:ascii="宋体" w:hAnsi="宋体"/>
          <w:szCs w:val="28"/>
        </w:rPr>
        <w:t>当民主党在堕胎问题上打瞌睡时，劳动妇女就输了</w:t>
      </w:r>
      <w:r w:rsidRPr="000017FD">
        <w:rPr>
          <w:rFonts w:ascii="宋体" w:hAnsi="宋体" w:hint="eastAsia"/>
          <w:szCs w:val="28"/>
        </w:rPr>
        <w:t>”。夹在支持堕胎权的公众和共和党之间，民主党似乎只醉心于筹款，而不是战斗。在我们的运动网站</w:t>
      </w:r>
      <w:r w:rsidRPr="000017FD">
        <w:rPr>
          <w:rFonts w:ascii="宋体" w:hAnsi="宋体"/>
          <w:szCs w:val="28"/>
        </w:rPr>
        <w:t>protectabortion.org上，</w:t>
      </w:r>
      <w:r w:rsidRPr="000017FD">
        <w:rPr>
          <w:rFonts w:ascii="宋体" w:hAnsi="宋体" w:hint="eastAsia"/>
          <w:szCs w:val="28"/>
        </w:rPr>
        <w:t>美国民主社会主义者</w:t>
      </w:r>
      <w:r w:rsidRPr="000017FD">
        <w:rPr>
          <w:rFonts w:ascii="宋体" w:hAnsi="宋体"/>
          <w:szCs w:val="28"/>
        </w:rPr>
        <w:t>写道，捍卫和</w:t>
      </w:r>
      <w:r w:rsidRPr="000017FD">
        <w:rPr>
          <w:rFonts w:ascii="宋体" w:hAnsi="宋体" w:hint="eastAsia"/>
          <w:szCs w:val="28"/>
        </w:rPr>
        <w:t>推动生育</w:t>
      </w:r>
      <w:r w:rsidRPr="000017FD">
        <w:rPr>
          <w:rFonts w:ascii="宋体" w:hAnsi="宋体"/>
          <w:szCs w:val="28"/>
        </w:rPr>
        <w:t>权利</w:t>
      </w:r>
      <w:r w:rsidRPr="000017FD">
        <w:rPr>
          <w:rFonts w:ascii="宋体" w:hAnsi="宋体" w:hint="eastAsia"/>
          <w:szCs w:val="28"/>
        </w:rPr>
        <w:t>进步</w:t>
      </w:r>
      <w:r w:rsidRPr="000017FD">
        <w:rPr>
          <w:rFonts w:ascii="宋体" w:hAnsi="宋体"/>
          <w:szCs w:val="28"/>
        </w:rPr>
        <w:t>的方法是</w:t>
      </w:r>
      <w:r w:rsidRPr="000017FD">
        <w:rPr>
          <w:rFonts w:ascii="宋体" w:hAnsi="宋体" w:hint="eastAsia"/>
          <w:szCs w:val="28"/>
        </w:rPr>
        <w:t>“建设能够</w:t>
      </w:r>
      <w:r w:rsidRPr="000017FD">
        <w:rPr>
          <w:rFonts w:ascii="宋体" w:hAnsi="宋体"/>
          <w:szCs w:val="28"/>
        </w:rPr>
        <w:t>在投票</w:t>
      </w:r>
      <w:r w:rsidRPr="000017FD">
        <w:rPr>
          <w:rFonts w:ascii="宋体" w:hAnsi="宋体" w:hint="eastAsia"/>
          <w:szCs w:val="28"/>
        </w:rPr>
        <w:t>箱</w:t>
      </w:r>
      <w:r w:rsidRPr="000017FD">
        <w:rPr>
          <w:rFonts w:ascii="宋体" w:hAnsi="宋体"/>
          <w:szCs w:val="28"/>
        </w:rPr>
        <w:t>、工作场所和街道上</w:t>
      </w:r>
      <w:r w:rsidRPr="000017FD">
        <w:rPr>
          <w:rFonts w:ascii="宋体" w:hAnsi="宋体" w:hint="eastAsia"/>
          <w:szCs w:val="28"/>
        </w:rPr>
        <w:t>争取</w:t>
      </w:r>
      <w:r w:rsidRPr="000017FD">
        <w:rPr>
          <w:rFonts w:ascii="宋体" w:hAnsi="宋体"/>
          <w:szCs w:val="28"/>
        </w:rPr>
        <w:t>权力</w:t>
      </w:r>
      <w:r w:rsidRPr="000017FD">
        <w:rPr>
          <w:rFonts w:ascii="宋体" w:hAnsi="宋体" w:hint="eastAsia"/>
          <w:szCs w:val="28"/>
        </w:rPr>
        <w:t>的群众性</w:t>
      </w:r>
      <w:r w:rsidRPr="000017FD">
        <w:rPr>
          <w:rFonts w:ascii="宋体" w:hAnsi="宋体"/>
          <w:szCs w:val="28"/>
        </w:rPr>
        <w:t>工人运动</w:t>
      </w:r>
      <w:r w:rsidRPr="000017FD">
        <w:rPr>
          <w:rFonts w:ascii="宋体" w:hAnsi="宋体" w:hint="eastAsia"/>
          <w:szCs w:val="28"/>
        </w:rPr>
        <w:t>”</w:t>
      </w:r>
      <w:r w:rsidR="00922FF4">
        <w:rPr>
          <w:rFonts w:ascii="宋体" w:hAnsi="宋体" w:hint="eastAsia"/>
          <w:szCs w:val="28"/>
        </w:rPr>
        <w:t>。</w:t>
      </w:r>
    </w:p>
    <w:p w14:paraId="5C19C2EF" w14:textId="4E8ED28C" w:rsidR="000017FD" w:rsidRPr="000017FD" w:rsidRDefault="000017FD" w:rsidP="000017FD">
      <w:pPr>
        <w:spacing w:beforeLines="25" w:before="78" w:afterLines="25" w:after="78"/>
        <w:ind w:firstLine="560"/>
        <w:rPr>
          <w:rFonts w:ascii="宋体" w:hAnsi="宋体"/>
          <w:szCs w:val="28"/>
        </w:rPr>
      </w:pPr>
      <w:r w:rsidRPr="000017FD">
        <w:rPr>
          <w:rFonts w:ascii="宋体" w:hAnsi="宋体" w:hint="eastAsia"/>
          <w:szCs w:val="28"/>
        </w:rPr>
        <w:t>美国民主社会主义者亚特兰大分部也一直号召邻居们和同事们组织起来。亚特兰大分部的一位</w:t>
      </w:r>
      <w:r w:rsidRPr="000017FD">
        <w:rPr>
          <w:rFonts w:ascii="宋体" w:hAnsi="宋体"/>
          <w:szCs w:val="28"/>
        </w:rPr>
        <w:t>成员在他们的博客上</w:t>
      </w:r>
      <w:r w:rsidRPr="000017FD">
        <w:rPr>
          <w:rFonts w:ascii="宋体" w:hAnsi="宋体" w:hint="eastAsia"/>
          <w:szCs w:val="28"/>
        </w:rPr>
        <w:t>指出了那些“生命权派”</w:t>
      </w:r>
      <w:r w:rsidRPr="000017FD">
        <w:rPr>
          <w:rFonts w:ascii="宋体" w:hAnsi="宋体"/>
          <w:szCs w:val="28"/>
        </w:rPr>
        <w:t>共和党人的虚伪性</w:t>
      </w:r>
      <w:r w:rsidRPr="000017FD">
        <w:rPr>
          <w:rFonts w:ascii="宋体" w:hAnsi="宋体" w:hint="eastAsia"/>
          <w:szCs w:val="28"/>
        </w:rPr>
        <w:t>：“</w:t>
      </w:r>
      <w:r w:rsidRPr="000017FD">
        <w:rPr>
          <w:rFonts w:ascii="宋体" w:hAnsi="宋体"/>
          <w:szCs w:val="28"/>
        </w:rPr>
        <w:t>支持‘</w:t>
      </w:r>
      <w:r w:rsidRPr="000017FD">
        <w:rPr>
          <w:rFonts w:ascii="宋体" w:hAnsi="宋体" w:hint="eastAsia"/>
          <w:szCs w:val="28"/>
        </w:rPr>
        <w:t>保护生命</w:t>
      </w:r>
      <w:r w:rsidRPr="000017FD">
        <w:rPr>
          <w:rFonts w:ascii="宋体" w:hAnsi="宋体"/>
          <w:szCs w:val="28"/>
        </w:rPr>
        <w:t>’</w:t>
      </w:r>
      <w:r w:rsidRPr="000017FD">
        <w:rPr>
          <w:rFonts w:ascii="宋体" w:hAnsi="宋体" w:hint="eastAsia"/>
          <w:szCs w:val="28"/>
        </w:rPr>
        <w:t>的政策，就</w:t>
      </w:r>
      <w:r w:rsidRPr="000017FD">
        <w:rPr>
          <w:rFonts w:ascii="宋体" w:hAnsi="宋体"/>
          <w:szCs w:val="28"/>
        </w:rPr>
        <w:t>意味着</w:t>
      </w:r>
      <w:r w:rsidRPr="000017FD">
        <w:rPr>
          <w:rFonts w:ascii="宋体" w:hAnsi="宋体" w:hint="eastAsia"/>
          <w:szCs w:val="28"/>
        </w:rPr>
        <w:t>要</w:t>
      </w:r>
      <w:r w:rsidRPr="000017FD">
        <w:rPr>
          <w:rFonts w:ascii="宋体" w:hAnsi="宋体"/>
          <w:szCs w:val="28"/>
        </w:rPr>
        <w:t>向富人征税以资助全民医疗保险、绿色新政、全民住房和向所有人支付生活工资等全民公共计划。</w:t>
      </w:r>
      <w:r w:rsidRPr="000017FD">
        <w:rPr>
          <w:rFonts w:ascii="宋体" w:hAnsi="宋体" w:hint="eastAsia"/>
          <w:szCs w:val="28"/>
        </w:rPr>
        <w:t>”</w:t>
      </w:r>
    </w:p>
    <w:p w14:paraId="63581FCB" w14:textId="48441756" w:rsidR="000017FD" w:rsidRPr="000017FD" w:rsidRDefault="000017FD" w:rsidP="000017FD">
      <w:pPr>
        <w:spacing w:beforeLines="25" w:before="78" w:afterLines="25" w:after="78"/>
        <w:ind w:firstLine="560"/>
        <w:rPr>
          <w:rFonts w:ascii="宋体" w:hAnsi="宋体"/>
          <w:szCs w:val="28"/>
        </w:rPr>
      </w:pPr>
      <w:r w:rsidRPr="000017FD">
        <w:rPr>
          <w:rFonts w:ascii="宋体" w:hAnsi="宋体" w:hint="eastAsia"/>
          <w:szCs w:val="28"/>
        </w:rPr>
        <w:t>为什么这一问题与如此之多的美国民主社会主义者的</w:t>
      </w:r>
      <w:r w:rsidRPr="000017FD">
        <w:rPr>
          <w:rFonts w:ascii="宋体" w:hAnsi="宋体"/>
          <w:szCs w:val="28"/>
        </w:rPr>
        <w:t>成员有关？</w:t>
      </w:r>
      <w:r w:rsidRPr="000017FD">
        <w:rPr>
          <w:rFonts w:ascii="宋体" w:hAnsi="宋体" w:hint="eastAsia"/>
          <w:szCs w:val="28"/>
        </w:rPr>
        <w:lastRenderedPageBreak/>
        <w:t>我们的女权主义承诺，来自于</w:t>
      </w:r>
      <w:r w:rsidRPr="000017FD">
        <w:rPr>
          <w:rFonts w:ascii="宋体" w:hAnsi="宋体"/>
          <w:szCs w:val="28"/>
        </w:rPr>
        <w:t>我们认识的许多同志和家庭，以及我们</w:t>
      </w:r>
      <w:r w:rsidRPr="000017FD">
        <w:rPr>
          <w:rFonts w:ascii="宋体" w:hAnsi="宋体" w:hint="eastAsia"/>
          <w:szCs w:val="28"/>
        </w:rPr>
        <w:t>争取</w:t>
      </w:r>
      <w:r w:rsidRPr="000017FD">
        <w:rPr>
          <w:rFonts w:ascii="宋体" w:hAnsi="宋体"/>
          <w:szCs w:val="28"/>
        </w:rPr>
        <w:t>平等和自由的共同斗争。海德修正案</w:t>
      </w:r>
      <w:r w:rsidRPr="000017FD">
        <w:rPr>
          <w:rFonts w:ascii="宋体" w:hAnsi="宋体" w:hint="eastAsia"/>
          <w:szCs w:val="28"/>
        </w:rPr>
        <w:t>（</w:t>
      </w:r>
      <w:r w:rsidRPr="000017FD">
        <w:rPr>
          <w:rFonts w:ascii="宋体" w:hAnsi="宋体"/>
          <w:szCs w:val="28"/>
        </w:rPr>
        <w:t>Hyde amendment</w:t>
      </w:r>
      <w:r w:rsidRPr="000017FD">
        <w:rPr>
          <w:rFonts w:ascii="宋体" w:hAnsi="宋体" w:hint="eastAsia"/>
          <w:szCs w:val="28"/>
        </w:rPr>
        <w:t>）</w:t>
      </w:r>
      <w:r w:rsidR="003E2E9D">
        <w:rPr>
          <w:rStyle w:val="af"/>
          <w:rFonts w:ascii="宋体" w:hAnsi="宋体"/>
          <w:szCs w:val="28"/>
        </w:rPr>
        <w:footnoteReference w:customMarkFollows="1" w:id="9"/>
        <w:t>[3]</w:t>
      </w:r>
      <w:r w:rsidRPr="000017FD">
        <w:rPr>
          <w:rFonts w:ascii="宋体" w:hAnsi="宋体"/>
          <w:szCs w:val="28"/>
        </w:rPr>
        <w:t>拒绝为堕胎提供联邦资金，这清楚地表明了右派的优先事项</w:t>
      </w:r>
      <w:r w:rsidRPr="000017FD">
        <w:rPr>
          <w:rFonts w:ascii="宋体" w:hAnsi="宋体" w:hint="eastAsia"/>
          <w:szCs w:val="28"/>
        </w:rPr>
        <w:t>，即</w:t>
      </w:r>
      <w:r w:rsidRPr="000017FD">
        <w:rPr>
          <w:rFonts w:ascii="宋体" w:hAnsi="宋体"/>
          <w:szCs w:val="28"/>
        </w:rPr>
        <w:t>控制</w:t>
      </w:r>
      <w:r w:rsidRPr="000017FD">
        <w:rPr>
          <w:rFonts w:ascii="宋体" w:hAnsi="宋体" w:hint="eastAsia"/>
          <w:szCs w:val="28"/>
        </w:rPr>
        <w:t>生育——控制</w:t>
      </w:r>
      <w:r w:rsidRPr="000017FD">
        <w:rPr>
          <w:rFonts w:ascii="宋体" w:hAnsi="宋体"/>
          <w:szCs w:val="28"/>
        </w:rPr>
        <w:t>一个人是否或何时可以</w:t>
      </w:r>
      <w:r w:rsidRPr="000017FD">
        <w:rPr>
          <w:rFonts w:ascii="宋体" w:hAnsi="宋体" w:hint="eastAsia"/>
          <w:szCs w:val="28"/>
        </w:rPr>
        <w:t>生育，这实际上就是延续</w:t>
      </w:r>
      <w:r w:rsidRPr="000017FD">
        <w:rPr>
          <w:rFonts w:ascii="宋体" w:hAnsi="宋体"/>
          <w:szCs w:val="28"/>
        </w:rPr>
        <w:t>父权制。这种社会控制的议程将</w:t>
      </w:r>
      <w:r w:rsidRPr="000017FD">
        <w:rPr>
          <w:rFonts w:ascii="宋体" w:hAnsi="宋体" w:hint="eastAsia"/>
          <w:szCs w:val="28"/>
        </w:rPr>
        <w:t>会让包括妇女和性少数群体在内的劳动者得来不易</w:t>
      </w:r>
      <w:r w:rsidRPr="000017FD">
        <w:rPr>
          <w:rFonts w:ascii="宋体" w:hAnsi="宋体"/>
          <w:szCs w:val="28"/>
        </w:rPr>
        <w:t>的权利</w:t>
      </w:r>
      <w:r w:rsidRPr="000017FD">
        <w:rPr>
          <w:rFonts w:ascii="宋体" w:hAnsi="宋体" w:hint="eastAsia"/>
          <w:szCs w:val="28"/>
        </w:rPr>
        <w:t>付之东流</w:t>
      </w:r>
      <w:r w:rsidRPr="000017FD">
        <w:rPr>
          <w:rFonts w:ascii="宋体" w:hAnsi="宋体"/>
          <w:szCs w:val="28"/>
        </w:rPr>
        <w:t>。</w:t>
      </w:r>
    </w:p>
    <w:p w14:paraId="46C887D6" w14:textId="77777777" w:rsidR="000017FD" w:rsidRPr="000017FD" w:rsidRDefault="000017FD" w:rsidP="000017FD">
      <w:pPr>
        <w:spacing w:beforeLines="25" w:before="78" w:afterLines="25" w:after="78"/>
        <w:ind w:firstLine="560"/>
        <w:rPr>
          <w:rFonts w:ascii="宋体" w:hAnsi="宋体"/>
          <w:szCs w:val="28"/>
        </w:rPr>
      </w:pPr>
      <w:r w:rsidRPr="000017FD">
        <w:rPr>
          <w:rFonts w:ascii="宋体" w:hAnsi="宋体" w:hint="eastAsia"/>
          <w:szCs w:val="28"/>
        </w:rPr>
        <w:t>去年，弗吉尼亚低洼海岸地区</w:t>
      </w:r>
      <w:r w:rsidRPr="000017FD">
        <w:rPr>
          <w:rFonts w:ascii="宋体" w:hAnsi="宋体"/>
          <w:szCs w:val="28"/>
        </w:rPr>
        <w:t>分会的成员帮助启动了一个</w:t>
      </w:r>
      <w:r w:rsidRPr="000017FD">
        <w:rPr>
          <w:rFonts w:ascii="宋体" w:hAnsi="宋体" w:hint="eastAsia"/>
          <w:szCs w:val="28"/>
        </w:rPr>
        <w:t>本地</w:t>
      </w:r>
      <w:r w:rsidRPr="000017FD">
        <w:rPr>
          <w:rFonts w:ascii="宋体" w:hAnsi="宋体"/>
          <w:szCs w:val="28"/>
        </w:rPr>
        <w:t>堕胎基金</w:t>
      </w:r>
      <w:r w:rsidRPr="000017FD">
        <w:rPr>
          <w:rFonts w:ascii="宋体" w:hAnsi="宋体" w:hint="eastAsia"/>
          <w:szCs w:val="28"/>
        </w:rPr>
        <w:t>，以准备应对可能的情况</w:t>
      </w:r>
      <w:r w:rsidRPr="000017FD">
        <w:rPr>
          <w:rFonts w:ascii="宋体" w:hAnsi="宋体"/>
          <w:szCs w:val="28"/>
        </w:rPr>
        <w:t>。而在全国各地，</w:t>
      </w:r>
      <w:r w:rsidRPr="000017FD">
        <w:rPr>
          <w:rFonts w:ascii="宋体" w:hAnsi="宋体" w:hint="eastAsia"/>
          <w:szCs w:val="28"/>
        </w:rPr>
        <w:t>美国民主社会主义者的</w:t>
      </w:r>
      <w:r w:rsidRPr="000017FD">
        <w:rPr>
          <w:rFonts w:ascii="宋体" w:hAnsi="宋体"/>
          <w:szCs w:val="28"/>
        </w:rPr>
        <w:t>成员在过去几年中为堕胎基金筹集了数十万美元。</w:t>
      </w:r>
    </w:p>
    <w:p w14:paraId="270416A5" w14:textId="23F0F969" w:rsidR="003E2E9D" w:rsidRDefault="000017FD" w:rsidP="000017FD">
      <w:pPr>
        <w:spacing w:beforeLines="25" w:before="78" w:afterLines="25" w:after="78"/>
        <w:ind w:firstLine="560"/>
        <w:rPr>
          <w:rFonts w:ascii="宋体" w:hAnsi="宋体"/>
          <w:szCs w:val="28"/>
        </w:rPr>
      </w:pPr>
      <w:r w:rsidRPr="000017FD">
        <w:rPr>
          <w:rFonts w:ascii="宋体" w:hAnsi="宋体" w:hint="eastAsia"/>
          <w:szCs w:val="28"/>
        </w:rPr>
        <w:t>在美国的政治制度中，只需要五个男人就可以灾难性地影响数千万妇女，我们的政府机构侮辱了民主，阻止了妇女掌握自己的生活。社会主义者们不希望“罗诉韦德案”被推翻，但我们要求的是基于集体解放而不是局限于个人隐私的堕胎权。将堕胎非法化并不能阻止堕胎，这只会使堕胎威胁到妇女的生命，特别是让穷人饱受折磨，而富人却可以安然无恙。只有确保所有人都能自由</w:t>
      </w:r>
      <w:r w:rsidR="00A37C0C">
        <w:rPr>
          <w:rFonts w:ascii="宋体" w:hAnsi="宋体" w:hint="eastAsia"/>
          <w:szCs w:val="28"/>
        </w:rPr>
        <w:t>地</w:t>
      </w:r>
      <w:r w:rsidRPr="000017FD">
        <w:rPr>
          <w:rFonts w:ascii="宋体" w:hAnsi="宋体" w:hint="eastAsia"/>
          <w:szCs w:val="28"/>
        </w:rPr>
        <w:t>选择自己的生活轨迹，我们才能赢得这场阶级斗争。对于妇女来说，如果</w:t>
      </w:r>
      <w:r w:rsidRPr="000017FD">
        <w:rPr>
          <w:rFonts w:ascii="宋体" w:hAnsi="宋体" w:hint="eastAsia"/>
          <w:szCs w:val="28"/>
        </w:rPr>
        <w:lastRenderedPageBreak/>
        <w:t>没有节育、充分的产前护理、带薪育儿假、普遍的儿童保育和体面的公共教育，那么就没有什么“选择”可言</w:t>
      </w:r>
      <w:r w:rsidRPr="000017FD">
        <w:rPr>
          <w:rFonts w:ascii="宋体" w:hAnsi="宋体"/>
          <w:szCs w:val="28"/>
        </w:rPr>
        <w:t>。</w:t>
      </w:r>
    </w:p>
    <w:p w14:paraId="7D4865BD" w14:textId="631D4AE5" w:rsidR="004F72F7" w:rsidRDefault="000017FD" w:rsidP="000017FD">
      <w:pPr>
        <w:spacing w:beforeLines="25" w:before="78" w:afterLines="25" w:after="78"/>
        <w:ind w:firstLine="560"/>
        <w:rPr>
          <w:rFonts w:ascii="宋体" w:hAnsi="宋体"/>
          <w:szCs w:val="28"/>
        </w:rPr>
      </w:pPr>
      <w:r w:rsidRPr="000017FD">
        <w:rPr>
          <w:rFonts w:ascii="宋体" w:hAnsi="宋体" w:hint="eastAsia"/>
          <w:szCs w:val="28"/>
        </w:rPr>
        <w:t>堕胎自由，按需进行，无需道歉！</w:t>
      </w:r>
    </w:p>
    <w:p w14:paraId="75CF186B" w14:textId="77777777" w:rsidR="004F72F7" w:rsidRDefault="004F72F7">
      <w:pPr>
        <w:widowControl/>
        <w:spacing w:line="240" w:lineRule="auto"/>
        <w:ind w:firstLineChars="0" w:firstLine="0"/>
        <w:jc w:val="left"/>
        <w:rPr>
          <w:rFonts w:ascii="宋体" w:hAnsi="宋体"/>
          <w:szCs w:val="28"/>
        </w:rPr>
      </w:pPr>
      <w:r>
        <w:rPr>
          <w:rFonts w:ascii="宋体" w:hAnsi="宋体"/>
          <w:szCs w:val="28"/>
        </w:rPr>
        <w:br w:type="page"/>
      </w:r>
    </w:p>
    <w:p w14:paraId="59465FBC" w14:textId="2123353D" w:rsidR="004F72F7" w:rsidRPr="00940C28" w:rsidRDefault="004F72F7" w:rsidP="004F72F7">
      <w:pPr>
        <w:pStyle w:val="1"/>
        <w:rPr>
          <w:rFonts w:ascii="Times New Roman" w:eastAsia="仿宋" w:hAnsi="Times New Roman" w:cs="Times New Roman"/>
          <w:szCs w:val="36"/>
        </w:rPr>
      </w:pPr>
      <w:r w:rsidRPr="004F72F7">
        <w:rPr>
          <w:rFonts w:ascii="黑体" w:eastAsia="黑体" w:hAnsi="黑体" w:hint="eastAsia"/>
          <w:szCs w:val="36"/>
        </w:rPr>
        <w:lastRenderedPageBreak/>
        <w:t>智利总统博里奇想要往左走多远？</w:t>
      </w:r>
    </w:p>
    <w:p w14:paraId="001DD46A" w14:textId="15D72209" w:rsidR="004F72F7" w:rsidRPr="003C75E6" w:rsidRDefault="004F72F7" w:rsidP="004F72F7">
      <w:pPr>
        <w:spacing w:beforeLines="100" w:before="312"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来源：</w:t>
      </w:r>
      <w:r w:rsidR="001E2A8B" w:rsidRPr="001E2A8B">
        <w:rPr>
          <w:rFonts w:ascii="Times New Roman" w:eastAsia="仿宋" w:hAnsi="Times New Roman" w:cs="Times New Roman"/>
          <w:sz w:val="24"/>
        </w:rPr>
        <w:t>Pressenza</w:t>
      </w:r>
      <w:r w:rsidRPr="00B00D02">
        <w:rPr>
          <w:rFonts w:ascii="Times New Roman" w:eastAsia="仿宋" w:hAnsi="Times New Roman" w:cs="Times New Roman" w:hint="eastAsia"/>
          <w:sz w:val="24"/>
        </w:rPr>
        <w:t>网站</w:t>
      </w:r>
    </w:p>
    <w:p w14:paraId="136A8A8D" w14:textId="3E36F1B7" w:rsidR="004F72F7" w:rsidRPr="003C75E6" w:rsidRDefault="004F72F7" w:rsidP="004F72F7">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日期：</w:t>
      </w:r>
      <w:r w:rsidRPr="003C75E6">
        <w:rPr>
          <w:rFonts w:ascii="Times New Roman" w:eastAsia="仿宋" w:hAnsi="Times New Roman" w:cs="Times New Roman"/>
          <w:sz w:val="24"/>
        </w:rPr>
        <w:t>2022</w:t>
      </w:r>
      <w:r w:rsidRPr="003C75E6">
        <w:rPr>
          <w:rFonts w:ascii="Times New Roman" w:eastAsia="仿宋" w:hAnsi="Times New Roman" w:cs="Times New Roman"/>
          <w:sz w:val="24"/>
        </w:rPr>
        <w:t>年</w:t>
      </w:r>
      <w:r>
        <w:rPr>
          <w:rFonts w:ascii="Times New Roman" w:eastAsia="仿宋" w:hAnsi="Times New Roman" w:cs="Times New Roman"/>
          <w:sz w:val="24"/>
        </w:rPr>
        <w:t>7</w:t>
      </w:r>
      <w:r w:rsidRPr="003C75E6">
        <w:rPr>
          <w:rFonts w:ascii="Times New Roman" w:eastAsia="仿宋" w:hAnsi="Times New Roman" w:cs="Times New Roman"/>
          <w:sz w:val="24"/>
        </w:rPr>
        <w:t>月</w:t>
      </w:r>
      <w:r>
        <w:rPr>
          <w:rFonts w:ascii="Times New Roman" w:eastAsia="仿宋" w:hAnsi="Times New Roman" w:cs="Times New Roman"/>
          <w:sz w:val="24"/>
        </w:rPr>
        <w:t>7</w:t>
      </w:r>
      <w:r w:rsidRPr="003C75E6">
        <w:rPr>
          <w:rFonts w:ascii="Times New Roman" w:eastAsia="仿宋" w:hAnsi="Times New Roman" w:cs="Times New Roman"/>
          <w:sz w:val="24"/>
        </w:rPr>
        <w:t>日</w:t>
      </w:r>
    </w:p>
    <w:p w14:paraId="795204DC" w14:textId="567B1344" w:rsidR="004F72F7" w:rsidRDefault="004F72F7" w:rsidP="004F72F7">
      <w:pPr>
        <w:spacing w:beforeLines="25" w:before="78" w:afterLines="100" w:after="312"/>
        <w:ind w:firstLine="480"/>
        <w:jc w:val="left"/>
        <w:rPr>
          <w:rStyle w:val="ae"/>
          <w:rFonts w:ascii="Times New Roman" w:hAnsi="Times New Roman" w:cs="Times New Roman"/>
          <w:sz w:val="24"/>
        </w:rPr>
      </w:pPr>
      <w:r w:rsidRPr="003C75E6">
        <w:rPr>
          <w:rFonts w:ascii="Times New Roman" w:eastAsia="仿宋" w:hAnsi="Times New Roman" w:cs="Times New Roman"/>
          <w:sz w:val="24"/>
        </w:rPr>
        <w:t>链接</w:t>
      </w:r>
      <w:r w:rsidRPr="003C75E6">
        <w:rPr>
          <w:rFonts w:ascii="Times New Roman" w:eastAsia="仿宋" w:hAnsi="Times New Roman" w:cs="Times New Roman" w:hint="eastAsia"/>
          <w:sz w:val="24"/>
        </w:rPr>
        <w:t>：</w:t>
      </w:r>
      <w:hyperlink r:id="rId27" w:history="1">
        <w:r w:rsidRPr="008957A8">
          <w:rPr>
            <w:rStyle w:val="ae"/>
            <w:rFonts w:ascii="Times New Roman" w:hAnsi="Times New Roman" w:cs="Times New Roman"/>
            <w:sz w:val="24"/>
          </w:rPr>
          <w:t>https://www.pressenza.com/2022/07/how-far-to-the-left-will-boric-want-to-go/</w:t>
        </w:r>
      </w:hyperlink>
    </w:p>
    <w:p w14:paraId="0FD69BCF" w14:textId="40F59DB6" w:rsidR="004F72F7" w:rsidRPr="004F72F7" w:rsidRDefault="004F72F7" w:rsidP="004F72F7">
      <w:pPr>
        <w:spacing w:beforeLines="25" w:before="78" w:afterLines="25" w:after="78"/>
        <w:ind w:firstLine="560"/>
        <w:rPr>
          <w:rFonts w:ascii="宋体" w:hAnsi="宋体"/>
          <w:szCs w:val="28"/>
        </w:rPr>
      </w:pPr>
      <w:bookmarkStart w:id="5" w:name="OLE_LINK1"/>
      <w:r w:rsidRPr="004F72F7">
        <w:rPr>
          <w:rFonts w:ascii="宋体" w:hAnsi="宋体" w:hint="eastAsia"/>
          <w:szCs w:val="28"/>
        </w:rPr>
        <w:t>加夫列尔</w:t>
      </w:r>
      <w:bookmarkEnd w:id="5"/>
      <w:r w:rsidRPr="004F72F7">
        <w:rPr>
          <w:rFonts w:ascii="宋体" w:hAnsi="宋体" w:hint="eastAsia"/>
          <w:szCs w:val="28"/>
        </w:rPr>
        <w:t>·博里奇（Gabriel Boric）总统确信，他的税制改革将会在国民议会中获得最广泛的支持。</w:t>
      </w:r>
      <w:r w:rsidR="00A37C0C">
        <w:rPr>
          <w:rFonts w:ascii="宋体" w:hAnsi="宋体" w:hint="eastAsia"/>
          <w:szCs w:val="28"/>
        </w:rPr>
        <w:t>但</w:t>
      </w:r>
      <w:r w:rsidRPr="004F72F7">
        <w:rPr>
          <w:rFonts w:ascii="宋体" w:hAnsi="宋体" w:hint="eastAsia"/>
          <w:szCs w:val="28"/>
        </w:rPr>
        <w:t>如果我们考虑到当下立法机构的政治组成</w:t>
      </w:r>
      <w:r w:rsidR="009A5A44">
        <w:rPr>
          <w:rStyle w:val="af"/>
          <w:rFonts w:ascii="宋体" w:hAnsi="宋体"/>
          <w:szCs w:val="28"/>
        </w:rPr>
        <w:footnoteReference w:customMarkFollows="1" w:id="10"/>
        <w:t>[1]</w:t>
      </w:r>
      <w:r w:rsidRPr="004F72F7">
        <w:rPr>
          <w:rFonts w:ascii="宋体" w:hAnsi="宋体" w:hint="eastAsia"/>
          <w:szCs w:val="28"/>
        </w:rPr>
        <w:t>，这意味着这一提议必须得到全部或大部右翼的支持才能成为法律。</w:t>
      </w:r>
    </w:p>
    <w:p w14:paraId="3724202D" w14:textId="4CEF0D90" w:rsidR="004F72F7" w:rsidRPr="004F72F7" w:rsidRDefault="004F72F7" w:rsidP="004F72F7">
      <w:pPr>
        <w:spacing w:beforeLines="25" w:before="78" w:afterLines="25" w:after="78"/>
        <w:ind w:firstLine="560"/>
        <w:rPr>
          <w:rFonts w:ascii="宋体" w:hAnsi="宋体"/>
          <w:szCs w:val="28"/>
        </w:rPr>
      </w:pPr>
      <w:r w:rsidRPr="004F72F7">
        <w:rPr>
          <w:rFonts w:ascii="宋体" w:hAnsi="宋体" w:hint="eastAsia"/>
          <w:szCs w:val="28"/>
        </w:rPr>
        <w:t>正如已经指出的那样，政府需要筹集资源为其政府计划提供资金，最好和最容易的方式是提高</w:t>
      </w:r>
      <w:r w:rsidR="00A37C0C">
        <w:rPr>
          <w:rFonts w:ascii="宋体" w:hAnsi="宋体" w:hint="eastAsia"/>
          <w:szCs w:val="28"/>
        </w:rPr>
        <w:t>对</w:t>
      </w:r>
      <w:r w:rsidRPr="004F72F7">
        <w:rPr>
          <w:rFonts w:ascii="宋体" w:hAnsi="宋体" w:hint="eastAsia"/>
          <w:szCs w:val="28"/>
        </w:rPr>
        <w:t>个人和公司的税收。无论如何，</w:t>
      </w:r>
      <w:r w:rsidR="00A37C0C">
        <w:rPr>
          <w:rFonts w:ascii="宋体" w:hAnsi="宋体" w:hint="eastAsia"/>
          <w:szCs w:val="28"/>
        </w:rPr>
        <w:t>目前还</w:t>
      </w:r>
      <w:r w:rsidRPr="004F72F7">
        <w:rPr>
          <w:rFonts w:ascii="宋体" w:hAnsi="宋体" w:hint="eastAsia"/>
          <w:szCs w:val="28"/>
        </w:rPr>
        <w:t>没有出现某种经济“革命化”、生产资料国有化、收回大型铜矿交由国家管理和开展其他典型的左翼或中左翼政府的行动的提议。当然，除此之外，政府还打算解决全国数百万穷人最迫切的问题，这是不可否认的。特别是，今年冬季是近几十年来最严酷的冬季之一。</w:t>
      </w:r>
    </w:p>
    <w:p w14:paraId="7FF33F3A" w14:textId="1AE46A33" w:rsidR="004F72F7" w:rsidRPr="004F72F7" w:rsidRDefault="004F72F7" w:rsidP="004F72F7">
      <w:pPr>
        <w:spacing w:beforeLines="25" w:before="78" w:afterLines="25" w:after="78"/>
        <w:ind w:firstLine="560"/>
        <w:rPr>
          <w:rFonts w:ascii="宋体" w:hAnsi="宋体"/>
          <w:szCs w:val="28"/>
        </w:rPr>
      </w:pPr>
      <w:r w:rsidRPr="004F72F7">
        <w:rPr>
          <w:rFonts w:ascii="宋体" w:hAnsi="宋体" w:hint="eastAsia"/>
          <w:szCs w:val="28"/>
        </w:rPr>
        <w:t>在这次议会讨论开始之前就已十分明确的是，智利在之后也不</w:t>
      </w:r>
      <w:r w:rsidRPr="004F72F7">
        <w:rPr>
          <w:rFonts w:ascii="宋体" w:hAnsi="宋体" w:hint="eastAsia"/>
          <w:szCs w:val="28"/>
        </w:rPr>
        <w:lastRenderedPageBreak/>
        <w:t>会达到许多自豪于成为经合组织成员的资本主义国家的税收标准。但是尽管如此，还是有右翼议员提议推迟税制改革，他们认为税制改革所激起的激烈讨论可能会吓跑投资。他们甚至警告我们，由于共产党</w:t>
      </w:r>
      <w:r w:rsidR="00A95F29">
        <w:rPr>
          <w:rStyle w:val="af"/>
          <w:rFonts w:ascii="宋体" w:hAnsi="宋体"/>
          <w:szCs w:val="28"/>
        </w:rPr>
        <w:footnoteReference w:customMarkFollows="1" w:id="11"/>
        <w:t>[2]</w:t>
      </w:r>
      <w:r w:rsidRPr="004F72F7">
        <w:rPr>
          <w:rFonts w:ascii="宋体" w:hAnsi="宋体" w:hint="eastAsia"/>
          <w:szCs w:val="28"/>
        </w:rPr>
        <w:t>在政府机构中的重要作用所激起的恐惧，将有大量的资源从该国迁出。</w:t>
      </w:r>
    </w:p>
    <w:p w14:paraId="31CD8EF4" w14:textId="244E7929" w:rsidR="004F72F7" w:rsidRPr="004F72F7" w:rsidRDefault="004F72F7" w:rsidP="004F72F7">
      <w:pPr>
        <w:spacing w:beforeLines="25" w:before="78" w:afterLines="25" w:after="78"/>
        <w:ind w:firstLine="560"/>
        <w:rPr>
          <w:rFonts w:ascii="宋体" w:hAnsi="宋体"/>
          <w:szCs w:val="28"/>
        </w:rPr>
      </w:pPr>
      <w:r w:rsidRPr="004F72F7">
        <w:rPr>
          <w:rFonts w:ascii="宋体" w:hAnsi="宋体" w:hint="eastAsia"/>
          <w:szCs w:val="28"/>
        </w:rPr>
        <w:t>尽管</w:t>
      </w:r>
      <w:r w:rsidR="00A37C0C">
        <w:rPr>
          <w:rFonts w:ascii="宋体" w:hAnsi="宋体" w:hint="eastAsia"/>
          <w:szCs w:val="28"/>
        </w:rPr>
        <w:t>关于</w:t>
      </w:r>
      <w:r w:rsidRPr="004F72F7">
        <w:rPr>
          <w:rFonts w:ascii="宋体" w:hAnsi="宋体" w:hint="eastAsia"/>
          <w:szCs w:val="28"/>
        </w:rPr>
        <w:t>税制改革的讨论已经开始，但智利政治阶层仍然更多</w:t>
      </w:r>
      <w:r w:rsidR="00A37C0C">
        <w:rPr>
          <w:rFonts w:ascii="宋体" w:hAnsi="宋体" w:hint="eastAsia"/>
          <w:szCs w:val="28"/>
        </w:rPr>
        <w:t>地</w:t>
      </w:r>
      <w:r w:rsidRPr="004F72F7">
        <w:rPr>
          <w:rFonts w:ascii="宋体" w:hAnsi="宋体" w:hint="eastAsia"/>
          <w:szCs w:val="28"/>
        </w:rPr>
        <w:t>关注新宪法强制性公投（</w:t>
      </w:r>
      <w:r w:rsidRPr="004F72F7">
        <w:rPr>
          <w:rFonts w:ascii="宋体" w:hAnsi="宋体"/>
          <w:szCs w:val="28"/>
        </w:rPr>
        <w:t>exit plebiscite</w:t>
      </w:r>
      <w:r w:rsidRPr="004F72F7">
        <w:rPr>
          <w:rFonts w:ascii="宋体" w:hAnsi="宋体" w:hint="eastAsia"/>
          <w:szCs w:val="28"/>
        </w:rPr>
        <w:t>），该公投将于9月举行，决定批准或拒绝刚刚完成工作的制宪会议制定的新宪法文本。鉴于预测的局限性，执政党宣扬只有新宪法的批准和生效才能实现博里奇的纲领，似乎非常不合适。出于同样的原因，总统现在正在做出已经迟到的努力，将其政府的命运与这次公投的结果联系起来，因为很多选民很可能通过投票“拒绝”来表达他们对拉莫内达宫（</w:t>
      </w:r>
      <w:r w:rsidRPr="004F72F7">
        <w:rPr>
          <w:rFonts w:ascii="宋体" w:hAnsi="宋体"/>
          <w:szCs w:val="28"/>
        </w:rPr>
        <w:t>La Moneda</w:t>
      </w:r>
      <w:r w:rsidRPr="004F72F7">
        <w:rPr>
          <w:rFonts w:ascii="宋体" w:hAnsi="宋体" w:hint="eastAsia"/>
          <w:szCs w:val="28"/>
        </w:rPr>
        <w:t>）</w:t>
      </w:r>
      <w:r w:rsidR="00A95F29">
        <w:rPr>
          <w:rStyle w:val="af"/>
          <w:rFonts w:ascii="宋体" w:hAnsi="宋体"/>
          <w:szCs w:val="28"/>
        </w:rPr>
        <w:footnoteReference w:customMarkFollows="1" w:id="12"/>
        <w:t>[3]</w:t>
      </w:r>
      <w:r w:rsidRPr="004F72F7">
        <w:rPr>
          <w:rFonts w:ascii="宋体" w:hAnsi="宋体" w:hint="eastAsia"/>
          <w:szCs w:val="28"/>
        </w:rPr>
        <w:t>现任主人的否定。</w:t>
      </w:r>
    </w:p>
    <w:p w14:paraId="1F68479A" w14:textId="77777777"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在今天的智利，事实上</w:t>
      </w:r>
      <w:r w:rsidRPr="004F72F7">
        <w:rPr>
          <w:rFonts w:ascii="宋体" w:hAnsi="宋体" w:hint="eastAsia"/>
          <w:szCs w:val="28"/>
        </w:rPr>
        <w:t>存在着</w:t>
      </w:r>
      <w:r w:rsidRPr="004F72F7">
        <w:rPr>
          <w:rFonts w:ascii="宋体" w:hAnsi="宋体"/>
          <w:szCs w:val="28"/>
        </w:rPr>
        <w:t>通货膨胀带来的</w:t>
      </w:r>
      <w:r w:rsidRPr="004F72F7">
        <w:rPr>
          <w:rFonts w:ascii="宋体" w:hAnsi="宋体" w:hint="eastAsia"/>
          <w:szCs w:val="28"/>
        </w:rPr>
        <w:t>巨大</w:t>
      </w:r>
      <w:r w:rsidRPr="004F72F7">
        <w:rPr>
          <w:rFonts w:ascii="宋体" w:hAnsi="宋体"/>
          <w:szCs w:val="28"/>
        </w:rPr>
        <w:t>压力，以及</w:t>
      </w:r>
      <w:r w:rsidRPr="004F72F7">
        <w:rPr>
          <w:rFonts w:ascii="宋体" w:hAnsi="宋体" w:hint="eastAsia"/>
          <w:szCs w:val="28"/>
        </w:rPr>
        <w:t>已经</w:t>
      </w:r>
      <w:r w:rsidRPr="004F72F7">
        <w:rPr>
          <w:rFonts w:ascii="宋体" w:hAnsi="宋体"/>
          <w:szCs w:val="28"/>
        </w:rPr>
        <w:t>达到空前程度的暴力和犯罪状态。骚乱</w:t>
      </w:r>
      <w:r w:rsidRPr="004F72F7">
        <w:rPr>
          <w:rFonts w:ascii="宋体" w:hAnsi="宋体" w:hint="eastAsia"/>
          <w:szCs w:val="28"/>
        </w:rPr>
        <w:t>特别</w:t>
      </w:r>
      <w:r w:rsidRPr="004F72F7">
        <w:rPr>
          <w:rFonts w:ascii="宋体" w:hAnsi="宋体"/>
          <w:szCs w:val="28"/>
        </w:rPr>
        <w:t>地打击了中低收入家庭，同时也破坏了街道和高速公路的交通。事实证明，在阿劳卡</w:t>
      </w:r>
      <w:r w:rsidRPr="004F72F7">
        <w:rPr>
          <w:rFonts w:ascii="宋体" w:hAnsi="宋体"/>
          <w:szCs w:val="28"/>
        </w:rPr>
        <w:lastRenderedPageBreak/>
        <w:t>尼亚</w:t>
      </w:r>
      <w:r w:rsidRPr="004F72F7">
        <w:rPr>
          <w:rFonts w:ascii="宋体" w:hAnsi="宋体" w:hint="eastAsia"/>
          <w:szCs w:val="28"/>
        </w:rPr>
        <w:t>（</w:t>
      </w:r>
      <w:r w:rsidRPr="004F72F7">
        <w:rPr>
          <w:rFonts w:ascii="宋体" w:hAnsi="宋体"/>
          <w:szCs w:val="28"/>
        </w:rPr>
        <w:t>Araucanía</w:t>
      </w:r>
      <w:r w:rsidRPr="004F72F7">
        <w:rPr>
          <w:rFonts w:ascii="宋体" w:hAnsi="宋体" w:hint="eastAsia"/>
          <w:szCs w:val="28"/>
        </w:rPr>
        <w:t>）</w:t>
      </w:r>
      <w:r w:rsidRPr="004F72F7">
        <w:rPr>
          <w:rFonts w:ascii="宋体" w:hAnsi="宋体"/>
          <w:szCs w:val="28"/>
        </w:rPr>
        <w:t>地区</w:t>
      </w:r>
      <w:r w:rsidRPr="004F72F7">
        <w:rPr>
          <w:rFonts w:ascii="宋体" w:hAnsi="宋体" w:hint="eastAsia"/>
          <w:szCs w:val="28"/>
        </w:rPr>
        <w:t>部署</w:t>
      </w:r>
      <w:r w:rsidRPr="004F72F7">
        <w:rPr>
          <w:rFonts w:ascii="宋体" w:hAnsi="宋体"/>
          <w:szCs w:val="28"/>
        </w:rPr>
        <w:t>警察和武装部队没能减轻</w:t>
      </w:r>
      <w:r w:rsidRPr="004F72F7">
        <w:rPr>
          <w:rFonts w:ascii="宋体" w:hAnsi="宋体" w:hint="eastAsia"/>
          <w:szCs w:val="28"/>
        </w:rPr>
        <w:t>犯罪团伙的</w:t>
      </w:r>
      <w:r w:rsidRPr="004F72F7">
        <w:rPr>
          <w:rFonts w:ascii="宋体" w:hAnsi="宋体"/>
          <w:szCs w:val="28"/>
        </w:rPr>
        <w:t>攻击、纵火和日常袭击</w:t>
      </w:r>
      <w:r w:rsidRPr="004F72F7">
        <w:rPr>
          <w:rFonts w:ascii="宋体" w:hAnsi="宋体" w:hint="eastAsia"/>
          <w:szCs w:val="28"/>
        </w:rPr>
        <w:t>。</w:t>
      </w:r>
      <w:r w:rsidRPr="004F72F7">
        <w:rPr>
          <w:rFonts w:ascii="宋体" w:hAnsi="宋体"/>
          <w:szCs w:val="28"/>
        </w:rPr>
        <w:t>由于毒品贩运和移民的涌入，这类袭击已经增加。</w:t>
      </w:r>
    </w:p>
    <w:p w14:paraId="7E8F9291" w14:textId="3130AA78"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上届塞</w:t>
      </w:r>
      <w:r w:rsidRPr="004F72F7">
        <w:rPr>
          <w:rFonts w:ascii="宋体" w:hAnsi="宋体" w:hint="eastAsia"/>
          <w:szCs w:val="28"/>
        </w:rPr>
        <w:t>瓦</w:t>
      </w:r>
      <w:r w:rsidRPr="004F72F7">
        <w:rPr>
          <w:rFonts w:ascii="宋体" w:hAnsi="宋体"/>
          <w:szCs w:val="28"/>
        </w:rPr>
        <w:t>斯蒂安</w:t>
      </w:r>
      <w:r w:rsidRPr="004F72F7">
        <w:rPr>
          <w:rFonts w:ascii="宋体" w:hAnsi="宋体" w:hint="eastAsia"/>
          <w:szCs w:val="28"/>
        </w:rPr>
        <w:t>·</w:t>
      </w:r>
      <w:r w:rsidRPr="004F72F7">
        <w:rPr>
          <w:rFonts w:ascii="宋体" w:hAnsi="宋体"/>
          <w:szCs w:val="28"/>
        </w:rPr>
        <w:t>皮涅拉（Sebastián Piñera）政府</w:t>
      </w:r>
      <w:r w:rsidRPr="004F72F7">
        <w:rPr>
          <w:rFonts w:ascii="宋体" w:hAnsi="宋体" w:hint="eastAsia"/>
          <w:szCs w:val="28"/>
        </w:rPr>
        <w:t>执政</w:t>
      </w:r>
      <w:r w:rsidRPr="004F72F7">
        <w:rPr>
          <w:rFonts w:ascii="宋体" w:hAnsi="宋体"/>
          <w:szCs w:val="28"/>
        </w:rPr>
        <w:t>期间作为反对派的现政府</w:t>
      </w:r>
      <w:r w:rsidRPr="004F72F7">
        <w:rPr>
          <w:rFonts w:ascii="宋体" w:hAnsi="宋体" w:hint="eastAsia"/>
          <w:szCs w:val="28"/>
        </w:rPr>
        <w:t>人士</w:t>
      </w:r>
      <w:r w:rsidRPr="004F72F7">
        <w:rPr>
          <w:rFonts w:ascii="宋体" w:hAnsi="宋体"/>
          <w:szCs w:val="28"/>
        </w:rPr>
        <w:t>，</w:t>
      </w:r>
      <w:r w:rsidRPr="004F72F7">
        <w:rPr>
          <w:rFonts w:ascii="宋体" w:hAnsi="宋体" w:hint="eastAsia"/>
          <w:szCs w:val="28"/>
        </w:rPr>
        <w:t>当时</w:t>
      </w:r>
      <w:r w:rsidRPr="004F72F7">
        <w:rPr>
          <w:rFonts w:ascii="宋体" w:hAnsi="宋体"/>
          <w:szCs w:val="28"/>
        </w:rPr>
        <w:t>曾建议给受</w:t>
      </w:r>
      <w:r w:rsidRPr="004F72F7">
        <w:rPr>
          <w:rFonts w:ascii="宋体" w:hAnsi="宋体" w:hint="eastAsia"/>
          <w:szCs w:val="28"/>
        </w:rPr>
        <w:t>疫情</w:t>
      </w:r>
      <w:r w:rsidRPr="004F72F7">
        <w:rPr>
          <w:rFonts w:ascii="宋体" w:hAnsi="宋体"/>
          <w:szCs w:val="28"/>
        </w:rPr>
        <w:t>和爆炸性失业影响最严重的智利人提供各种红利和福利，但现在却不愿意继续以牺牲国库为代价扩大这些福利。结果，成千上万或数百万</w:t>
      </w:r>
      <w:r w:rsidRPr="004F72F7">
        <w:rPr>
          <w:rFonts w:ascii="宋体" w:hAnsi="宋体" w:hint="eastAsia"/>
          <w:szCs w:val="28"/>
        </w:rPr>
        <w:t>的</w:t>
      </w:r>
      <w:r w:rsidRPr="004F72F7">
        <w:rPr>
          <w:rFonts w:ascii="宋体" w:hAnsi="宋体"/>
          <w:szCs w:val="28"/>
        </w:rPr>
        <w:t>人和家庭的购买力</w:t>
      </w:r>
      <w:r w:rsidRPr="004F72F7">
        <w:rPr>
          <w:rFonts w:ascii="宋体" w:hAnsi="宋体" w:hint="eastAsia"/>
          <w:szCs w:val="28"/>
        </w:rPr>
        <w:t>都</w:t>
      </w:r>
      <w:r w:rsidRPr="004F72F7">
        <w:rPr>
          <w:rFonts w:ascii="宋体" w:hAnsi="宋体"/>
          <w:szCs w:val="28"/>
        </w:rPr>
        <w:t>被</w:t>
      </w:r>
      <w:r w:rsidR="001B5AD9">
        <w:rPr>
          <w:rFonts w:ascii="宋体" w:hAnsi="宋体" w:hint="eastAsia"/>
          <w:szCs w:val="28"/>
        </w:rPr>
        <w:t>明显</w:t>
      </w:r>
      <w:r w:rsidRPr="004F72F7">
        <w:rPr>
          <w:rFonts w:ascii="宋体" w:hAnsi="宋体"/>
          <w:szCs w:val="28"/>
        </w:rPr>
        <w:t>地削弱了。</w:t>
      </w:r>
    </w:p>
    <w:p w14:paraId="64F6CAA5" w14:textId="1033DBA5"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许多</w:t>
      </w:r>
      <w:r w:rsidRPr="004F72F7">
        <w:rPr>
          <w:rFonts w:ascii="宋体" w:hAnsi="宋体" w:hint="eastAsia"/>
          <w:szCs w:val="28"/>
        </w:rPr>
        <w:t>现</w:t>
      </w:r>
      <w:r w:rsidRPr="004F72F7">
        <w:rPr>
          <w:rFonts w:ascii="宋体" w:hAnsi="宋体"/>
          <w:szCs w:val="28"/>
        </w:rPr>
        <w:t>政权的支持者对几周前工会联合会和商业实体</w:t>
      </w:r>
      <w:r w:rsidRPr="004F72F7">
        <w:rPr>
          <w:rFonts w:ascii="宋体" w:hAnsi="宋体" w:hint="eastAsia"/>
          <w:szCs w:val="28"/>
        </w:rPr>
        <w:t>之间</w:t>
      </w:r>
      <w:r w:rsidRPr="004F72F7">
        <w:rPr>
          <w:rFonts w:ascii="宋体" w:hAnsi="宋体"/>
          <w:szCs w:val="28"/>
        </w:rPr>
        <w:t>达成的最低工资的重新调整感到满意。这被大张旗鼓地庆祝，但几天后，鉴于生活成本，特别是基本商品篮子的</w:t>
      </w:r>
      <w:r w:rsidRPr="004F72F7">
        <w:rPr>
          <w:rFonts w:ascii="宋体" w:hAnsi="宋体" w:hint="eastAsia"/>
          <w:szCs w:val="28"/>
        </w:rPr>
        <w:t>费用</w:t>
      </w:r>
      <w:r w:rsidRPr="004F72F7">
        <w:rPr>
          <w:rFonts w:ascii="宋体" w:hAnsi="宋体"/>
          <w:szCs w:val="28"/>
        </w:rPr>
        <w:t>上升，这</w:t>
      </w:r>
      <w:r w:rsidRPr="004F72F7">
        <w:rPr>
          <w:rFonts w:ascii="宋体" w:hAnsi="宋体" w:hint="eastAsia"/>
          <w:szCs w:val="28"/>
        </w:rPr>
        <w:t>点工资增长显得十分</w:t>
      </w:r>
      <w:r w:rsidRPr="004F72F7">
        <w:rPr>
          <w:rFonts w:ascii="宋体" w:hAnsi="宋体"/>
          <w:szCs w:val="28"/>
        </w:rPr>
        <w:t>可怜。对于那些在收入方面再次被冷落的人来说，最可悲的是他们很难得到所谓的进步主义</w:t>
      </w:r>
      <w:r w:rsidRPr="004F72F7">
        <w:rPr>
          <w:rFonts w:ascii="宋体" w:hAnsi="宋体" w:hint="eastAsia"/>
          <w:szCs w:val="28"/>
        </w:rPr>
        <w:t>工会和</w:t>
      </w:r>
      <w:r w:rsidRPr="004F72F7">
        <w:rPr>
          <w:rFonts w:ascii="宋体" w:hAnsi="宋体"/>
          <w:szCs w:val="28"/>
        </w:rPr>
        <w:t>政党的支持，因为大家都知道这些</w:t>
      </w:r>
      <w:r w:rsidRPr="004F72F7">
        <w:rPr>
          <w:rFonts w:ascii="宋体" w:hAnsi="宋体" w:hint="eastAsia"/>
          <w:szCs w:val="28"/>
        </w:rPr>
        <w:t>势力的</w:t>
      </w:r>
      <w:r w:rsidRPr="004F72F7">
        <w:rPr>
          <w:rFonts w:ascii="宋体" w:hAnsi="宋体"/>
          <w:szCs w:val="28"/>
        </w:rPr>
        <w:t>两只脚都</w:t>
      </w:r>
      <w:r w:rsidRPr="004F72F7">
        <w:rPr>
          <w:rFonts w:ascii="宋体" w:hAnsi="宋体" w:hint="eastAsia"/>
          <w:szCs w:val="28"/>
        </w:rPr>
        <w:t>已踏入了</w:t>
      </w:r>
      <w:r w:rsidRPr="004F72F7">
        <w:rPr>
          <w:rFonts w:ascii="宋体" w:hAnsi="宋体"/>
          <w:szCs w:val="28"/>
        </w:rPr>
        <w:t>拉莫内达宫</w:t>
      </w:r>
      <w:r w:rsidRPr="004F72F7">
        <w:rPr>
          <w:rFonts w:ascii="宋体" w:hAnsi="宋体" w:hint="eastAsia"/>
          <w:szCs w:val="28"/>
        </w:rPr>
        <w:t>，</w:t>
      </w:r>
      <w:r w:rsidRPr="004F72F7">
        <w:rPr>
          <w:rFonts w:ascii="宋体" w:hAnsi="宋体"/>
          <w:szCs w:val="28"/>
        </w:rPr>
        <w:t>而不是像</w:t>
      </w:r>
      <w:r w:rsidRPr="004F72F7">
        <w:rPr>
          <w:rFonts w:ascii="宋体" w:hAnsi="宋体" w:hint="eastAsia"/>
          <w:szCs w:val="28"/>
        </w:rPr>
        <w:t>过去那样“有一只脚还在街上”。过去“民主政党联盟”（</w:t>
      </w:r>
      <w:r w:rsidRPr="004F72F7">
        <w:rPr>
          <w:rFonts w:ascii="宋体" w:hAnsi="宋体"/>
          <w:szCs w:val="28"/>
        </w:rPr>
        <w:t>Concertación</w:t>
      </w:r>
      <w:r w:rsidRPr="004F72F7">
        <w:rPr>
          <w:rFonts w:ascii="宋体" w:hAnsi="宋体" w:hint="eastAsia"/>
          <w:szCs w:val="28"/>
        </w:rPr>
        <w:t>）</w:t>
      </w:r>
      <w:r w:rsidR="00A95F29">
        <w:rPr>
          <w:rStyle w:val="af"/>
          <w:rFonts w:ascii="宋体" w:hAnsi="宋体"/>
          <w:szCs w:val="28"/>
        </w:rPr>
        <w:footnoteReference w:customMarkFollows="1" w:id="13"/>
        <w:t>[4]</w:t>
      </w:r>
      <w:r w:rsidRPr="004F72F7">
        <w:rPr>
          <w:rFonts w:ascii="宋体" w:hAnsi="宋体" w:hint="eastAsia"/>
          <w:szCs w:val="28"/>
        </w:rPr>
        <w:t>的情况就是如此。</w:t>
      </w:r>
    </w:p>
    <w:p w14:paraId="3EFC181E" w14:textId="77777777"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lastRenderedPageBreak/>
        <w:t>无论如何，从政治领导层来看，一些左翼团体对行政部门拒绝向数百万急需增加微薄收入的智利人提供援助感到恼火。正如行政部门所说，不会再有来自养老基金的红利或提款</w:t>
      </w:r>
      <w:r w:rsidRPr="004F72F7">
        <w:rPr>
          <w:rFonts w:ascii="宋体" w:hAnsi="宋体" w:hint="eastAsia"/>
          <w:szCs w:val="28"/>
        </w:rPr>
        <w:t>。然而</w:t>
      </w:r>
      <w:r w:rsidRPr="004F72F7">
        <w:rPr>
          <w:rFonts w:ascii="宋体" w:hAnsi="宋体"/>
          <w:szCs w:val="28"/>
        </w:rPr>
        <w:t>奇怪的是，一位前财政部长现在承认，国家仍有大量资金可以满足新的社会需求。此外，对铜出口</w:t>
      </w:r>
      <w:r w:rsidRPr="004F72F7">
        <w:rPr>
          <w:rFonts w:ascii="宋体" w:hAnsi="宋体" w:hint="eastAsia"/>
          <w:szCs w:val="28"/>
        </w:rPr>
        <w:t>良好</w:t>
      </w:r>
      <w:r w:rsidRPr="004F72F7">
        <w:rPr>
          <w:rFonts w:ascii="宋体" w:hAnsi="宋体"/>
          <w:szCs w:val="28"/>
        </w:rPr>
        <w:t>前景的</w:t>
      </w:r>
      <w:r w:rsidRPr="004F72F7">
        <w:rPr>
          <w:rFonts w:ascii="宋体" w:hAnsi="宋体" w:hint="eastAsia"/>
          <w:szCs w:val="28"/>
        </w:rPr>
        <w:t>预期也仍然</w:t>
      </w:r>
      <w:r w:rsidRPr="004F72F7">
        <w:rPr>
          <w:rFonts w:ascii="宋体" w:hAnsi="宋体"/>
          <w:szCs w:val="28"/>
        </w:rPr>
        <w:t>乐观。</w:t>
      </w:r>
    </w:p>
    <w:p w14:paraId="6835FBC1" w14:textId="617BED92"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新统治者失去了人心，国家元首本人和他的一些合作者的形象恶化，引发了改变或调整内阁</w:t>
      </w:r>
      <w:r w:rsidRPr="004F72F7">
        <w:rPr>
          <w:rFonts w:ascii="宋体" w:hAnsi="宋体" w:hint="eastAsia"/>
          <w:szCs w:val="28"/>
        </w:rPr>
        <w:t>组成</w:t>
      </w:r>
      <w:r w:rsidRPr="004F72F7">
        <w:rPr>
          <w:rFonts w:ascii="宋体" w:hAnsi="宋体"/>
          <w:szCs w:val="28"/>
        </w:rPr>
        <w:t>的传言。无论如何，正像人们所想的那样，如果</w:t>
      </w:r>
      <w:r w:rsidRPr="004F72F7">
        <w:rPr>
          <w:rFonts w:ascii="宋体" w:hAnsi="宋体" w:hint="eastAsia"/>
          <w:szCs w:val="28"/>
        </w:rPr>
        <w:t>“</w:t>
      </w:r>
      <w:r w:rsidRPr="004F72F7">
        <w:rPr>
          <w:rFonts w:ascii="宋体" w:hAnsi="宋体"/>
          <w:szCs w:val="28"/>
        </w:rPr>
        <w:t>拒绝</w:t>
      </w:r>
      <w:r w:rsidRPr="004F72F7">
        <w:rPr>
          <w:rFonts w:ascii="宋体" w:hAnsi="宋体" w:hint="eastAsia"/>
          <w:szCs w:val="28"/>
        </w:rPr>
        <w:t>”</w:t>
      </w:r>
      <w:r w:rsidRPr="004F72F7">
        <w:rPr>
          <w:rFonts w:ascii="宋体" w:hAnsi="宋体"/>
          <w:szCs w:val="28"/>
        </w:rPr>
        <w:t>是普遍的，</w:t>
      </w:r>
      <w:r w:rsidRPr="004F72F7">
        <w:rPr>
          <w:rFonts w:ascii="宋体" w:hAnsi="宋体" w:hint="eastAsia"/>
          <w:szCs w:val="28"/>
        </w:rPr>
        <w:t>或者“</w:t>
      </w:r>
      <w:r w:rsidRPr="004F72F7">
        <w:rPr>
          <w:rFonts w:ascii="宋体" w:hAnsi="宋体"/>
          <w:szCs w:val="28"/>
        </w:rPr>
        <w:t>被批准</w:t>
      </w:r>
      <w:r w:rsidRPr="004F72F7">
        <w:rPr>
          <w:rFonts w:ascii="宋体" w:hAnsi="宋体" w:hint="eastAsia"/>
          <w:szCs w:val="28"/>
        </w:rPr>
        <w:t>”</w:t>
      </w:r>
      <w:r w:rsidRPr="004F72F7">
        <w:rPr>
          <w:rFonts w:ascii="宋体" w:hAnsi="宋体"/>
          <w:szCs w:val="28"/>
        </w:rPr>
        <w:t>的胜利被证明是非常谨慎的</w:t>
      </w:r>
      <w:r w:rsidR="001B5AD9">
        <w:rPr>
          <w:rFonts w:ascii="宋体" w:hAnsi="宋体" w:hint="eastAsia"/>
          <w:szCs w:val="28"/>
        </w:rPr>
        <w:t>，那么调整就</w:t>
      </w:r>
      <w:r w:rsidR="001B5AD9" w:rsidRPr="004F72F7">
        <w:rPr>
          <w:rFonts w:ascii="宋体" w:hAnsi="宋体"/>
          <w:szCs w:val="28"/>
        </w:rPr>
        <w:t>将在明年春天实现</w:t>
      </w:r>
      <w:r w:rsidRPr="004F72F7">
        <w:rPr>
          <w:rFonts w:ascii="宋体" w:hAnsi="宋体"/>
          <w:szCs w:val="28"/>
        </w:rPr>
        <w:t>。必须承认，在公</w:t>
      </w:r>
      <w:r w:rsidRPr="004F72F7">
        <w:rPr>
          <w:rFonts w:ascii="宋体" w:hAnsi="宋体" w:hint="eastAsia"/>
          <w:szCs w:val="28"/>
        </w:rPr>
        <w:t>共</w:t>
      </w:r>
      <w:r w:rsidRPr="004F72F7">
        <w:rPr>
          <w:rFonts w:ascii="宋体" w:hAnsi="宋体"/>
          <w:szCs w:val="28"/>
        </w:rPr>
        <w:t>舆论方面，反对政府的声音是通过各种调查</w:t>
      </w:r>
      <w:r w:rsidRPr="004F72F7">
        <w:rPr>
          <w:rFonts w:ascii="宋体" w:hAnsi="宋体" w:hint="eastAsia"/>
          <w:szCs w:val="28"/>
        </w:rPr>
        <w:t>的传播</w:t>
      </w:r>
      <w:r w:rsidRPr="004F72F7">
        <w:rPr>
          <w:rFonts w:ascii="宋体" w:hAnsi="宋体"/>
          <w:szCs w:val="28"/>
        </w:rPr>
        <w:t>和大商人手中严格控制的大媒体而实现的。然而，当涉及到网络社交媒体时，各种力量似乎更加势均力敌。</w:t>
      </w:r>
    </w:p>
    <w:p w14:paraId="7A08188A" w14:textId="0690C494"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另一方面，</w:t>
      </w:r>
      <w:r w:rsidRPr="004F72F7">
        <w:rPr>
          <w:rFonts w:ascii="宋体" w:hAnsi="宋体" w:hint="eastAsia"/>
          <w:szCs w:val="28"/>
        </w:rPr>
        <w:t>被称作“</w:t>
      </w:r>
      <w:r w:rsidRPr="004F72F7">
        <w:rPr>
          <w:rFonts w:ascii="宋体" w:hAnsi="宋体"/>
          <w:szCs w:val="28"/>
        </w:rPr>
        <w:t>前线</w:t>
      </w:r>
      <w:r w:rsidRPr="004F72F7">
        <w:rPr>
          <w:rFonts w:ascii="宋体" w:hAnsi="宋体" w:hint="eastAsia"/>
          <w:szCs w:val="28"/>
        </w:rPr>
        <w:t>”</w:t>
      </w:r>
      <w:r w:rsidRPr="004F72F7">
        <w:rPr>
          <w:rFonts w:ascii="宋体" w:hAnsi="宋体"/>
          <w:szCs w:val="28"/>
        </w:rPr>
        <w:t>即2019年社会大爆发中最激进的</w:t>
      </w:r>
      <w:r w:rsidRPr="004F72F7">
        <w:rPr>
          <w:rFonts w:ascii="宋体" w:hAnsi="宋体" w:hint="eastAsia"/>
          <w:szCs w:val="28"/>
        </w:rPr>
        <w:t>部分的民意</w:t>
      </w:r>
      <w:r w:rsidRPr="004F72F7">
        <w:rPr>
          <w:rFonts w:ascii="宋体" w:hAnsi="宋体"/>
          <w:szCs w:val="28"/>
        </w:rPr>
        <w:t>，不再对</w:t>
      </w:r>
      <w:r w:rsidRPr="004F72F7">
        <w:rPr>
          <w:rFonts w:ascii="宋体" w:hAnsi="宋体" w:hint="eastAsia"/>
          <w:szCs w:val="28"/>
        </w:rPr>
        <w:t>加夫列尔·</w:t>
      </w:r>
      <w:r w:rsidRPr="004F72F7">
        <w:rPr>
          <w:rFonts w:ascii="宋体" w:hAnsi="宋体"/>
          <w:szCs w:val="28"/>
        </w:rPr>
        <w:t>博里奇的领导感到满意，并指责他对右翼和大企业的绥靖。他们也不原谅他没有</w:t>
      </w:r>
      <w:r w:rsidRPr="004F72F7">
        <w:rPr>
          <w:rFonts w:ascii="宋体" w:hAnsi="宋体" w:hint="eastAsia"/>
          <w:szCs w:val="28"/>
        </w:rPr>
        <w:t>为</w:t>
      </w:r>
      <w:r w:rsidRPr="004F72F7">
        <w:rPr>
          <w:rFonts w:ascii="宋体" w:hAnsi="宋体"/>
          <w:szCs w:val="28"/>
        </w:rPr>
        <w:t>释放数百名</w:t>
      </w:r>
      <w:r w:rsidRPr="004F72F7">
        <w:rPr>
          <w:rFonts w:ascii="宋体" w:hAnsi="宋体" w:hint="eastAsia"/>
          <w:szCs w:val="28"/>
        </w:rPr>
        <w:t>抗争</w:t>
      </w:r>
      <w:r w:rsidRPr="004F72F7">
        <w:rPr>
          <w:rFonts w:ascii="宋体" w:hAnsi="宋体"/>
          <w:szCs w:val="28"/>
        </w:rPr>
        <w:t>的囚犯</w:t>
      </w:r>
      <w:r w:rsidRPr="004F72F7">
        <w:rPr>
          <w:rFonts w:ascii="宋体" w:hAnsi="宋体" w:hint="eastAsia"/>
          <w:szCs w:val="28"/>
        </w:rPr>
        <w:t>而</w:t>
      </w:r>
      <w:r w:rsidRPr="004F72F7">
        <w:rPr>
          <w:rFonts w:ascii="宋体" w:hAnsi="宋体"/>
          <w:szCs w:val="28"/>
        </w:rPr>
        <w:t>做更多的事情。</w:t>
      </w:r>
      <w:r w:rsidRPr="004F72F7">
        <w:rPr>
          <w:rFonts w:ascii="宋体" w:hAnsi="宋体" w:hint="eastAsia"/>
          <w:szCs w:val="28"/>
        </w:rPr>
        <w:t>他的竞选承诺在今天意味着违背当前的法律制度，许多被拘押者根据这种制度被指控犯有恐怖主义罪，或右翼更</w:t>
      </w:r>
      <w:r w:rsidR="001B5AD9">
        <w:rPr>
          <w:rFonts w:ascii="宋体" w:hAnsi="宋体" w:hint="eastAsia"/>
          <w:szCs w:val="28"/>
        </w:rPr>
        <w:t>倾向于称作</w:t>
      </w:r>
      <w:r w:rsidRPr="004F72F7">
        <w:rPr>
          <w:rFonts w:ascii="宋体" w:hAnsi="宋体" w:hint="eastAsia"/>
          <w:szCs w:val="28"/>
        </w:rPr>
        <w:t>的“血腥罪行”。</w:t>
      </w:r>
    </w:p>
    <w:p w14:paraId="289E7E98" w14:textId="453D2BCA"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lastRenderedPageBreak/>
        <w:t>非常有可能的是，如果社会动荡加剧，无论是否有政治组织和工会上层建筑的支持，抗议活动</w:t>
      </w:r>
      <w:r w:rsidRPr="004F72F7">
        <w:rPr>
          <w:rFonts w:ascii="宋体" w:hAnsi="宋体" w:hint="eastAsia"/>
          <w:szCs w:val="28"/>
        </w:rPr>
        <w:t>都</w:t>
      </w:r>
      <w:r w:rsidRPr="004F72F7">
        <w:rPr>
          <w:rFonts w:ascii="宋体" w:hAnsi="宋体"/>
          <w:szCs w:val="28"/>
        </w:rPr>
        <w:t>将再次变得无法控制。而随之而来的是，</w:t>
      </w:r>
      <w:r w:rsidRPr="004F72F7">
        <w:rPr>
          <w:rFonts w:ascii="宋体" w:hAnsi="宋体" w:hint="eastAsia"/>
          <w:szCs w:val="28"/>
        </w:rPr>
        <w:t>期盼</w:t>
      </w:r>
      <w:r w:rsidRPr="004F72F7">
        <w:rPr>
          <w:rFonts w:ascii="宋体" w:hAnsi="宋体"/>
          <w:szCs w:val="28"/>
        </w:rPr>
        <w:t>已久的新宪法可能遭受严重挫折。当然</w:t>
      </w:r>
      <w:r w:rsidRPr="004F72F7">
        <w:rPr>
          <w:rFonts w:ascii="宋体" w:hAnsi="宋体" w:hint="eastAsia"/>
          <w:szCs w:val="28"/>
        </w:rPr>
        <w:t>，这</w:t>
      </w:r>
      <w:r w:rsidRPr="004F72F7">
        <w:rPr>
          <w:rFonts w:ascii="宋体" w:hAnsi="宋体"/>
          <w:szCs w:val="28"/>
        </w:rPr>
        <w:t>是因为经济和社会背景，而不是因为</w:t>
      </w:r>
      <w:r w:rsidRPr="004F72F7">
        <w:rPr>
          <w:rFonts w:ascii="宋体" w:hAnsi="宋体" w:hint="eastAsia"/>
          <w:szCs w:val="28"/>
        </w:rPr>
        <w:t>新宪法的</w:t>
      </w:r>
      <w:r w:rsidRPr="004F72F7">
        <w:rPr>
          <w:rFonts w:ascii="宋体" w:hAnsi="宋体"/>
          <w:szCs w:val="28"/>
        </w:rPr>
        <w:t>内容</w:t>
      </w:r>
      <w:r w:rsidRPr="004F72F7">
        <w:rPr>
          <w:rFonts w:ascii="宋体" w:hAnsi="宋体" w:hint="eastAsia"/>
          <w:szCs w:val="28"/>
        </w:rPr>
        <w:t>。</w:t>
      </w:r>
      <w:r w:rsidRPr="004F72F7">
        <w:rPr>
          <w:rFonts w:ascii="宋体" w:hAnsi="宋体"/>
          <w:szCs w:val="28"/>
        </w:rPr>
        <w:t>顺便说一下，很少有公民会花时间去阅读和分析宪法</w:t>
      </w:r>
      <w:r w:rsidRPr="004F72F7">
        <w:rPr>
          <w:rFonts w:ascii="宋体" w:hAnsi="宋体" w:hint="eastAsia"/>
          <w:szCs w:val="28"/>
        </w:rPr>
        <w:t>文本</w:t>
      </w:r>
      <w:r w:rsidRPr="004F72F7">
        <w:rPr>
          <w:rFonts w:ascii="宋体" w:hAnsi="宋体"/>
          <w:szCs w:val="28"/>
        </w:rPr>
        <w:t>。毫无疑问，智利的</w:t>
      </w:r>
      <w:r w:rsidRPr="004F72F7">
        <w:rPr>
          <w:rFonts w:ascii="宋体" w:hAnsi="宋体" w:hint="eastAsia"/>
          <w:szCs w:val="28"/>
        </w:rPr>
        <w:t>投票</w:t>
      </w:r>
      <w:r w:rsidRPr="004F72F7">
        <w:rPr>
          <w:rFonts w:ascii="宋体" w:hAnsi="宋体"/>
          <w:szCs w:val="28"/>
        </w:rPr>
        <w:t>权没有像其他民主国家那样以知情</w:t>
      </w:r>
      <w:r w:rsidRPr="004F72F7">
        <w:rPr>
          <w:rFonts w:ascii="宋体" w:hAnsi="宋体" w:hint="eastAsia"/>
          <w:szCs w:val="28"/>
        </w:rPr>
        <w:t>的</w:t>
      </w:r>
      <w:r w:rsidRPr="004F72F7">
        <w:rPr>
          <w:rFonts w:ascii="宋体" w:hAnsi="宋体"/>
          <w:szCs w:val="28"/>
        </w:rPr>
        <w:t>方式行使。</w:t>
      </w:r>
    </w:p>
    <w:p w14:paraId="636B548C" w14:textId="76F537CA"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拉莫内达宫</w:t>
      </w:r>
      <w:r w:rsidRPr="004F72F7">
        <w:rPr>
          <w:rFonts w:ascii="宋体" w:hAnsi="宋体" w:hint="eastAsia"/>
          <w:szCs w:val="28"/>
        </w:rPr>
        <w:t>在</w:t>
      </w:r>
      <w:r w:rsidRPr="004F72F7">
        <w:rPr>
          <w:rFonts w:ascii="宋体" w:hAnsi="宋体"/>
          <w:szCs w:val="28"/>
        </w:rPr>
        <w:t>明确界定其政府的方向</w:t>
      </w:r>
      <w:r w:rsidR="00A02F50">
        <w:rPr>
          <w:rFonts w:ascii="宋体" w:hAnsi="宋体" w:hint="eastAsia"/>
          <w:szCs w:val="28"/>
        </w:rPr>
        <w:t>上</w:t>
      </w:r>
      <w:r w:rsidRPr="004F72F7">
        <w:rPr>
          <w:rFonts w:ascii="宋体" w:hAnsi="宋体" w:hint="eastAsia"/>
          <w:szCs w:val="28"/>
        </w:rPr>
        <w:t>已经将时间浪费殆尽</w:t>
      </w:r>
      <w:r w:rsidRPr="004F72F7">
        <w:rPr>
          <w:rFonts w:ascii="宋体" w:hAnsi="宋体"/>
          <w:szCs w:val="28"/>
        </w:rPr>
        <w:t>，特别是</w:t>
      </w:r>
      <w:r w:rsidR="00A02F50">
        <w:rPr>
          <w:rFonts w:ascii="宋体" w:hAnsi="宋体" w:hint="eastAsia"/>
          <w:szCs w:val="28"/>
        </w:rPr>
        <w:t>在</w:t>
      </w:r>
      <w:r w:rsidRPr="004F72F7">
        <w:rPr>
          <w:rFonts w:ascii="宋体" w:hAnsi="宋体"/>
          <w:szCs w:val="28"/>
        </w:rPr>
        <w:t>与民众的社会经济需求有关的方向</w:t>
      </w:r>
      <w:r w:rsidR="00A02F50">
        <w:rPr>
          <w:rFonts w:ascii="宋体" w:hAnsi="宋体" w:hint="eastAsia"/>
          <w:szCs w:val="28"/>
        </w:rPr>
        <w:t>上</w:t>
      </w:r>
      <w:r w:rsidRPr="004F72F7">
        <w:rPr>
          <w:rFonts w:ascii="宋体" w:hAnsi="宋体"/>
          <w:szCs w:val="28"/>
        </w:rPr>
        <w:t>。</w:t>
      </w:r>
      <w:r w:rsidRPr="004F72F7">
        <w:rPr>
          <w:rFonts w:ascii="宋体" w:hAnsi="宋体" w:hint="eastAsia"/>
          <w:szCs w:val="28"/>
        </w:rPr>
        <w:t>此外，还有应对作为主要社会噩梦之一猖獗犯罪。许多人已不相信军警的制度性忠诚。</w:t>
      </w:r>
    </w:p>
    <w:p w14:paraId="27977C11" w14:textId="77777777"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在这方面，值得补充的是，博里奇也在左翼群体</w:t>
      </w:r>
      <w:r w:rsidRPr="004F72F7">
        <w:rPr>
          <w:rFonts w:ascii="宋体" w:hAnsi="宋体" w:hint="eastAsia"/>
          <w:szCs w:val="28"/>
        </w:rPr>
        <w:t>中</w:t>
      </w:r>
      <w:r w:rsidRPr="004F72F7">
        <w:rPr>
          <w:rFonts w:ascii="宋体" w:hAnsi="宋体"/>
          <w:szCs w:val="28"/>
        </w:rPr>
        <w:t>引起了恼怒，他求助于武装部队在阿劳卡尼亚强加秩序，这也违背了不求助于武装部队</w:t>
      </w:r>
      <w:r w:rsidRPr="004F72F7">
        <w:rPr>
          <w:rFonts w:ascii="宋体" w:hAnsi="宋体" w:hint="eastAsia"/>
          <w:szCs w:val="28"/>
        </w:rPr>
        <w:t>在</w:t>
      </w:r>
      <w:r w:rsidRPr="004F72F7">
        <w:rPr>
          <w:rFonts w:ascii="宋体" w:hAnsi="宋体"/>
          <w:szCs w:val="28"/>
        </w:rPr>
        <w:t>动荡的</w:t>
      </w:r>
      <w:r w:rsidRPr="004F72F7">
        <w:rPr>
          <w:rFonts w:ascii="宋体" w:hAnsi="宋体" w:hint="eastAsia"/>
          <w:szCs w:val="28"/>
        </w:rPr>
        <w:t>广大</w:t>
      </w:r>
      <w:r w:rsidRPr="004F72F7">
        <w:rPr>
          <w:rFonts w:ascii="宋体" w:hAnsi="宋体"/>
          <w:szCs w:val="28"/>
        </w:rPr>
        <w:t>南部区域</w:t>
      </w:r>
      <w:r w:rsidRPr="004F72F7">
        <w:rPr>
          <w:rFonts w:ascii="宋体" w:hAnsi="宋体" w:hint="eastAsia"/>
          <w:szCs w:val="28"/>
        </w:rPr>
        <w:t>实现</w:t>
      </w:r>
      <w:r w:rsidRPr="004F72F7">
        <w:rPr>
          <w:rFonts w:ascii="宋体" w:hAnsi="宋体"/>
          <w:szCs w:val="28"/>
        </w:rPr>
        <w:t>和平的承诺。</w:t>
      </w:r>
    </w:p>
    <w:p w14:paraId="797F5FA7" w14:textId="77777777" w:rsidR="004F72F7" w:rsidRPr="004F72F7" w:rsidRDefault="004F72F7" w:rsidP="004F72F7">
      <w:pPr>
        <w:spacing w:beforeLines="25" w:before="78" w:afterLines="25" w:after="78"/>
        <w:ind w:firstLine="560"/>
        <w:rPr>
          <w:rFonts w:ascii="宋体" w:hAnsi="宋体"/>
          <w:szCs w:val="28"/>
        </w:rPr>
      </w:pPr>
      <w:r w:rsidRPr="004F72F7">
        <w:rPr>
          <w:rFonts w:ascii="宋体" w:hAnsi="宋体"/>
          <w:szCs w:val="28"/>
        </w:rPr>
        <w:t>同样，在国际事务中，新总统的愿望似乎是尽可能地与白宫所谴责的左派政权保持距离。</w:t>
      </w:r>
      <w:r w:rsidRPr="004F72F7">
        <w:rPr>
          <w:rFonts w:ascii="宋体" w:hAnsi="宋体" w:hint="eastAsia"/>
          <w:szCs w:val="28"/>
        </w:rPr>
        <w:t>人们</w:t>
      </w:r>
      <w:r w:rsidRPr="004F72F7">
        <w:rPr>
          <w:rFonts w:ascii="宋体" w:hAnsi="宋体"/>
          <w:szCs w:val="28"/>
        </w:rPr>
        <w:t>批评</w:t>
      </w:r>
      <w:r w:rsidRPr="004F72F7">
        <w:rPr>
          <w:rFonts w:ascii="宋体" w:hAnsi="宋体" w:hint="eastAsia"/>
          <w:szCs w:val="28"/>
        </w:rPr>
        <w:t>他</w:t>
      </w:r>
      <w:r w:rsidRPr="004F72F7">
        <w:rPr>
          <w:rFonts w:ascii="宋体" w:hAnsi="宋体"/>
          <w:szCs w:val="28"/>
        </w:rPr>
        <w:t>更</w:t>
      </w:r>
      <w:r w:rsidRPr="004F72F7">
        <w:rPr>
          <w:rFonts w:ascii="宋体" w:hAnsi="宋体" w:hint="eastAsia"/>
          <w:szCs w:val="28"/>
        </w:rPr>
        <w:t>热衷于</w:t>
      </w:r>
      <w:r w:rsidRPr="004F72F7">
        <w:rPr>
          <w:rFonts w:ascii="宋体" w:hAnsi="宋体"/>
          <w:szCs w:val="28"/>
        </w:rPr>
        <w:t>向白宫和第一世界挥洒笑容，而不是与</w:t>
      </w:r>
      <w:r w:rsidRPr="004F72F7">
        <w:rPr>
          <w:rFonts w:ascii="宋体" w:hAnsi="宋体" w:hint="eastAsia"/>
          <w:szCs w:val="28"/>
        </w:rPr>
        <w:t>本</w:t>
      </w:r>
      <w:r w:rsidRPr="004F72F7">
        <w:rPr>
          <w:rFonts w:ascii="宋体" w:hAnsi="宋体"/>
          <w:szCs w:val="28"/>
        </w:rPr>
        <w:t>地区和第三世界达成合作。在一场有太多未知因素和结果的冲突中，他即兴发出的声援乌克兰总统的信息，在许多人听来确实很刺耳。</w:t>
      </w:r>
    </w:p>
    <w:bookmarkEnd w:id="2"/>
    <w:p w14:paraId="66C0B8F2" w14:textId="77777777" w:rsidR="004F72F7" w:rsidRPr="00940C28" w:rsidRDefault="004F72F7" w:rsidP="004F72F7">
      <w:pPr>
        <w:pStyle w:val="1"/>
        <w:rPr>
          <w:rFonts w:ascii="Times New Roman" w:eastAsia="仿宋" w:hAnsi="Times New Roman" w:cs="Times New Roman"/>
          <w:szCs w:val="36"/>
        </w:rPr>
      </w:pPr>
      <w:r w:rsidRPr="00B00D02">
        <w:rPr>
          <w:rFonts w:ascii="黑体" w:eastAsia="黑体" w:hAnsi="黑体" w:hint="eastAsia"/>
          <w:szCs w:val="36"/>
        </w:rPr>
        <w:lastRenderedPageBreak/>
        <w:t>印度革命学生阵线示威纪念革命烈士</w:t>
      </w:r>
    </w:p>
    <w:p w14:paraId="0A840F62" w14:textId="77777777" w:rsidR="004F72F7" w:rsidRPr="000A31FC" w:rsidRDefault="004F72F7" w:rsidP="004F72F7">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06A38959" wp14:editId="4AD8D866">
            <wp:extent cx="5148000" cy="3866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3866400"/>
                    </a:xfrm>
                    <a:prstGeom prst="rect">
                      <a:avLst/>
                    </a:prstGeom>
                    <a:noFill/>
                    <a:ln>
                      <a:noFill/>
                    </a:ln>
                  </pic:spPr>
                </pic:pic>
              </a:graphicData>
            </a:graphic>
          </wp:inline>
        </w:drawing>
      </w:r>
      <w:r>
        <w:rPr>
          <w:rFonts w:ascii="Times New Roman" w:eastAsia="仿宋" w:hAnsi="Times New Roman" w:cs="Times New Roman" w:hint="eastAsia"/>
          <w:noProof/>
          <w:color w:val="FF0000"/>
          <w:szCs w:val="28"/>
        </w:rPr>
        <w:t xml:space="preserve"> </w:t>
      </w:r>
    </w:p>
    <w:p w14:paraId="074ED28F" w14:textId="77777777" w:rsidR="004F72F7" w:rsidRPr="003C75E6" w:rsidRDefault="004F72F7" w:rsidP="004F72F7">
      <w:pPr>
        <w:spacing w:beforeLines="100" w:before="312"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来源：</w:t>
      </w:r>
      <w:r w:rsidRPr="00B00D02">
        <w:rPr>
          <w:rFonts w:ascii="Times New Roman" w:eastAsia="仿宋" w:hAnsi="Times New Roman" w:cs="Times New Roman" w:hint="eastAsia"/>
          <w:sz w:val="24"/>
        </w:rPr>
        <w:t>支持印度人民战争国际委员会网站</w:t>
      </w:r>
    </w:p>
    <w:p w14:paraId="75F07503" w14:textId="77777777" w:rsidR="004F72F7" w:rsidRPr="003C75E6" w:rsidRDefault="004F72F7" w:rsidP="004F72F7">
      <w:pPr>
        <w:spacing w:beforeLines="25" w:before="78" w:afterLines="25" w:after="78"/>
        <w:ind w:firstLine="480"/>
        <w:jc w:val="left"/>
        <w:rPr>
          <w:rFonts w:ascii="Times New Roman" w:eastAsia="仿宋" w:hAnsi="Times New Roman" w:cs="Times New Roman"/>
          <w:sz w:val="24"/>
        </w:rPr>
      </w:pPr>
      <w:r w:rsidRPr="003C75E6">
        <w:rPr>
          <w:rFonts w:ascii="Times New Roman" w:eastAsia="仿宋" w:hAnsi="Times New Roman" w:cs="Times New Roman"/>
          <w:sz w:val="24"/>
        </w:rPr>
        <w:t>日期：</w:t>
      </w:r>
      <w:r w:rsidRPr="003C75E6">
        <w:rPr>
          <w:rFonts w:ascii="Times New Roman" w:eastAsia="仿宋" w:hAnsi="Times New Roman" w:cs="Times New Roman"/>
          <w:sz w:val="24"/>
        </w:rPr>
        <w:t>2022</w:t>
      </w:r>
      <w:r w:rsidRPr="003C75E6">
        <w:rPr>
          <w:rFonts w:ascii="Times New Roman" w:eastAsia="仿宋" w:hAnsi="Times New Roman" w:cs="Times New Roman"/>
          <w:sz w:val="24"/>
        </w:rPr>
        <w:t>年</w:t>
      </w:r>
      <w:r>
        <w:rPr>
          <w:rFonts w:ascii="Times New Roman" w:eastAsia="仿宋" w:hAnsi="Times New Roman" w:cs="Times New Roman"/>
          <w:sz w:val="24"/>
        </w:rPr>
        <w:t>7</w:t>
      </w:r>
      <w:r w:rsidRPr="003C75E6">
        <w:rPr>
          <w:rFonts w:ascii="Times New Roman" w:eastAsia="仿宋" w:hAnsi="Times New Roman" w:cs="Times New Roman"/>
          <w:sz w:val="24"/>
        </w:rPr>
        <w:t>月</w:t>
      </w:r>
      <w:r>
        <w:rPr>
          <w:rFonts w:ascii="Times New Roman" w:eastAsia="仿宋" w:hAnsi="Times New Roman" w:cs="Times New Roman" w:hint="eastAsia"/>
          <w:sz w:val="24"/>
        </w:rPr>
        <w:t>3</w:t>
      </w:r>
      <w:r>
        <w:rPr>
          <w:rFonts w:ascii="Times New Roman" w:eastAsia="仿宋" w:hAnsi="Times New Roman" w:cs="Times New Roman"/>
          <w:sz w:val="24"/>
        </w:rPr>
        <w:t>1</w:t>
      </w:r>
      <w:r w:rsidRPr="003C75E6">
        <w:rPr>
          <w:rFonts w:ascii="Times New Roman" w:eastAsia="仿宋" w:hAnsi="Times New Roman" w:cs="Times New Roman"/>
          <w:sz w:val="24"/>
        </w:rPr>
        <w:t>日</w:t>
      </w:r>
    </w:p>
    <w:p w14:paraId="24C5F5B8" w14:textId="77777777" w:rsidR="004F72F7" w:rsidRPr="00B00D02" w:rsidRDefault="004F72F7" w:rsidP="004F72F7">
      <w:pPr>
        <w:spacing w:beforeLines="25" w:before="78" w:afterLines="100" w:after="312"/>
        <w:ind w:firstLine="480"/>
        <w:jc w:val="left"/>
        <w:rPr>
          <w:rStyle w:val="ae"/>
          <w:rFonts w:ascii="Times New Roman" w:hAnsi="Times New Roman" w:cs="Times New Roman"/>
          <w:color w:val="auto"/>
          <w:sz w:val="24"/>
        </w:rPr>
      </w:pPr>
      <w:r w:rsidRPr="003C75E6">
        <w:rPr>
          <w:rFonts w:ascii="Times New Roman" w:eastAsia="仿宋" w:hAnsi="Times New Roman" w:cs="Times New Roman"/>
          <w:sz w:val="24"/>
        </w:rPr>
        <w:t>链接</w:t>
      </w:r>
      <w:r w:rsidRPr="003C75E6">
        <w:rPr>
          <w:rFonts w:ascii="Times New Roman" w:eastAsia="仿宋" w:hAnsi="Times New Roman" w:cs="Times New Roman" w:hint="eastAsia"/>
          <w:sz w:val="24"/>
        </w:rPr>
        <w:t>：</w:t>
      </w:r>
      <w:hyperlink r:id="rId29" w:history="1">
        <w:r w:rsidRPr="00666FCD">
          <w:rPr>
            <w:rStyle w:val="ae"/>
            <w:rFonts w:ascii="Times New Roman" w:hAnsi="Times New Roman" w:cs="Times New Roman"/>
            <w:sz w:val="24"/>
          </w:rPr>
          <w:t>https://icspwindia.wordpress.com/2022/07/31/revolutionary-student-front-india-celebrating-martyrs-week/</w:t>
        </w:r>
      </w:hyperlink>
    </w:p>
    <w:p w14:paraId="5970509C" w14:textId="77777777" w:rsidR="004F72F7" w:rsidRDefault="004F72F7" w:rsidP="004F72F7">
      <w:pPr>
        <w:spacing w:beforeLines="25" w:before="78" w:afterLines="25" w:after="78"/>
        <w:ind w:firstLine="560"/>
        <w:rPr>
          <w:rFonts w:ascii="宋体" w:hAnsi="宋体"/>
          <w:szCs w:val="28"/>
        </w:rPr>
      </w:pPr>
      <w:r w:rsidRPr="00B00D02">
        <w:rPr>
          <w:rFonts w:ascii="宋体" w:hAnsi="宋体" w:hint="eastAsia"/>
          <w:szCs w:val="28"/>
        </w:rPr>
        <w:t>近日，革命学生阵线（</w:t>
      </w:r>
      <w:r w:rsidRPr="00B00D02">
        <w:rPr>
          <w:rFonts w:ascii="宋体" w:hAnsi="宋体"/>
          <w:szCs w:val="28"/>
        </w:rPr>
        <w:t>Revolutionary Student Front</w:t>
      </w:r>
      <w:r w:rsidRPr="00B00D02">
        <w:rPr>
          <w:rFonts w:ascii="宋体" w:hAnsi="宋体" w:hint="eastAsia"/>
          <w:szCs w:val="28"/>
        </w:rPr>
        <w:t>）</w:t>
      </w:r>
      <w:r>
        <w:rPr>
          <w:rStyle w:val="af"/>
          <w:rFonts w:ascii="宋体" w:hAnsi="宋体"/>
          <w:szCs w:val="28"/>
        </w:rPr>
        <w:footnoteReference w:customMarkFollows="1" w:id="14"/>
        <w:t>[1]</w:t>
      </w:r>
      <w:r w:rsidRPr="00B00D02">
        <w:rPr>
          <w:rFonts w:ascii="宋体" w:hAnsi="宋体" w:hint="eastAsia"/>
          <w:szCs w:val="28"/>
        </w:rPr>
        <w:t>为纪念查鲁·马宗达（</w:t>
      </w:r>
      <w:r w:rsidRPr="00B00D02">
        <w:rPr>
          <w:rFonts w:ascii="宋体" w:hAnsi="宋体"/>
          <w:szCs w:val="28"/>
        </w:rPr>
        <w:t>Charu Majumdar</w:t>
      </w:r>
      <w:r w:rsidRPr="00B00D02">
        <w:rPr>
          <w:rFonts w:ascii="宋体" w:hAnsi="宋体" w:hint="eastAsia"/>
          <w:szCs w:val="28"/>
        </w:rPr>
        <w:t>）同志、卡奈·查特吉</w:t>
      </w:r>
      <w:r w:rsidRPr="00B00D02">
        <w:rPr>
          <w:rFonts w:ascii="宋体" w:hAnsi="宋体" w:hint="eastAsia"/>
          <w:szCs w:val="28"/>
        </w:rPr>
        <w:lastRenderedPageBreak/>
        <w:t>（</w:t>
      </w:r>
      <w:r w:rsidRPr="00B00D02">
        <w:rPr>
          <w:rFonts w:ascii="宋体" w:hAnsi="宋体"/>
          <w:szCs w:val="28"/>
        </w:rPr>
        <w:t>Kanai Chatterjee</w:t>
      </w:r>
      <w:r w:rsidRPr="00B00D02">
        <w:rPr>
          <w:rFonts w:ascii="宋体" w:hAnsi="宋体" w:hint="eastAsia"/>
          <w:szCs w:val="28"/>
        </w:rPr>
        <w:t>）</w:t>
      </w:r>
      <w:r>
        <w:rPr>
          <w:rStyle w:val="af"/>
          <w:rFonts w:ascii="宋体" w:hAnsi="宋体"/>
          <w:szCs w:val="28"/>
        </w:rPr>
        <w:footnoteReference w:customMarkFollows="1" w:id="15"/>
        <w:t>[2]</w:t>
      </w:r>
      <w:r w:rsidRPr="00B00D02">
        <w:rPr>
          <w:rFonts w:ascii="宋体" w:hAnsi="宋体" w:hint="eastAsia"/>
          <w:szCs w:val="28"/>
        </w:rPr>
        <w:t>同志以及所有革命烈士而举行了一场示威。学生们要求释放所有政治犯，并焚烧了草根国大党-印度人民党（</w:t>
      </w:r>
      <w:r w:rsidRPr="00B00D02">
        <w:rPr>
          <w:rFonts w:ascii="宋体" w:hAnsi="宋体"/>
          <w:szCs w:val="28"/>
        </w:rPr>
        <w:t>Trinamool-BJP</w:t>
      </w:r>
      <w:r w:rsidRPr="00B00D02">
        <w:rPr>
          <w:rFonts w:ascii="宋体" w:hAnsi="宋体" w:hint="eastAsia"/>
          <w:szCs w:val="28"/>
        </w:rPr>
        <w:t>）的旗帜。最后，他们立下誓言“让我们记住洒下热血的烈士们”并高唱《国际歌》。</w:t>
      </w:r>
    </w:p>
    <w:p w14:paraId="38F57837" w14:textId="079070F3" w:rsidR="004F72F7" w:rsidRPr="000A31FC" w:rsidRDefault="004F72F7" w:rsidP="00A95F29">
      <w:pPr>
        <w:spacing w:beforeLines="25" w:before="78" w:afterLines="25" w:after="78"/>
        <w:ind w:firstLineChars="0" w:firstLine="0"/>
        <w:jc w:val="center"/>
        <w:rPr>
          <w:rFonts w:ascii="黑体" w:eastAsia="黑体" w:hAnsi="黑体"/>
          <w:b/>
          <w:color w:val="FF0000"/>
          <w:kern w:val="44"/>
          <w:sz w:val="36"/>
          <w:szCs w:val="36"/>
        </w:rPr>
      </w:pPr>
      <w:r>
        <w:rPr>
          <w:noProof/>
        </w:rPr>
        <w:drawing>
          <wp:inline distT="0" distB="0" distL="0" distR="0" wp14:anchorId="7BF29C50" wp14:editId="2563B268">
            <wp:extent cx="2523843" cy="44748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2528921" cy="4483902"/>
                    </a:xfrm>
                    <a:prstGeom prst="rect">
                      <a:avLst/>
                    </a:prstGeom>
                    <a:noFill/>
                    <a:ln>
                      <a:noFill/>
                    </a:ln>
                  </pic:spPr>
                </pic:pic>
              </a:graphicData>
            </a:graphic>
          </wp:inline>
        </w:drawing>
      </w:r>
    </w:p>
    <w:sectPr w:rsidR="004F72F7" w:rsidRPr="000A31FC">
      <w:footerReference w:type="default" r:id="rId31"/>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FC78E" w14:textId="77777777" w:rsidR="009776C2" w:rsidRDefault="009776C2" w:rsidP="007E47CF">
      <w:pPr>
        <w:spacing w:line="240" w:lineRule="auto"/>
        <w:ind w:firstLine="560"/>
      </w:pPr>
      <w:r>
        <w:separator/>
      </w:r>
    </w:p>
  </w:endnote>
  <w:endnote w:type="continuationSeparator" w:id="0">
    <w:p w14:paraId="777059E6" w14:textId="77777777" w:rsidR="009776C2" w:rsidRDefault="009776C2"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99D9"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61BF"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4184"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1DE" w14:textId="77777777" w:rsidR="008B2D43" w:rsidRDefault="00B51C8A">
    <w:pPr>
      <w:pStyle w:val="a7"/>
      <w:spacing w:line="240" w:lineRule="auto"/>
      <w:ind w:firstLineChars="0" w:firstLine="0"/>
      <w:jc w:val="center"/>
    </w:pPr>
    <w:r>
      <w:fldChar w:fldCharType="begin"/>
    </w:r>
    <w:r>
      <w:instrText>PAGE   \* MERGEFORMAT</w:instrText>
    </w:r>
    <w:r>
      <w:fldChar w:fldCharType="separate"/>
    </w:r>
    <w:r w:rsidR="00385941" w:rsidRPr="00385941">
      <w:rPr>
        <w:noProof/>
        <w:lang w:val="zh-CN"/>
      </w:rPr>
      <w:t>-</w:t>
    </w:r>
    <w:r w:rsidR="00385941">
      <w:rPr>
        <w:noProof/>
      </w:rPr>
      <w:t xml:space="preserve"> 39 -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75C9F" w14:textId="77777777" w:rsidR="009776C2" w:rsidRDefault="009776C2" w:rsidP="007E47CF">
      <w:pPr>
        <w:spacing w:line="240" w:lineRule="auto"/>
        <w:ind w:firstLine="560"/>
      </w:pPr>
      <w:r>
        <w:separator/>
      </w:r>
    </w:p>
  </w:footnote>
  <w:footnote w:type="continuationSeparator" w:id="0">
    <w:p w14:paraId="74822611" w14:textId="77777777" w:rsidR="009776C2" w:rsidRDefault="009776C2" w:rsidP="007E47CF">
      <w:pPr>
        <w:spacing w:line="240" w:lineRule="auto"/>
        <w:ind w:firstLine="560"/>
      </w:pPr>
      <w:r>
        <w:continuationSeparator/>
      </w:r>
    </w:p>
  </w:footnote>
  <w:footnote w:id="1">
    <w:p w14:paraId="4A71CC6A" w14:textId="7ECB96E3" w:rsidR="00940C28" w:rsidRPr="00940C28" w:rsidRDefault="00940C28">
      <w:pPr>
        <w:pStyle w:val="aa"/>
        <w:ind w:firstLine="420"/>
      </w:pPr>
      <w:r>
        <w:rPr>
          <w:rStyle w:val="af"/>
        </w:rPr>
        <w:t>[1]</w:t>
      </w:r>
      <w:r>
        <w:t xml:space="preserve"> </w:t>
      </w:r>
      <w:r w:rsidRPr="00940C28">
        <w:rPr>
          <w:rFonts w:hint="eastAsia"/>
        </w:rPr>
        <w:t>德国共产主义诗人。——译注</w:t>
      </w:r>
    </w:p>
  </w:footnote>
  <w:footnote w:id="2">
    <w:p w14:paraId="1C72EB5B" w14:textId="3D18D878" w:rsidR="00940C28" w:rsidRDefault="00940C28">
      <w:pPr>
        <w:pStyle w:val="aa"/>
        <w:ind w:firstLine="420"/>
      </w:pPr>
      <w:r>
        <w:rPr>
          <w:rStyle w:val="af"/>
        </w:rPr>
        <w:t>[2]</w:t>
      </w:r>
      <w:r>
        <w:t xml:space="preserve"> </w:t>
      </w:r>
      <w:r w:rsidRPr="00940C28">
        <w:rPr>
          <w:rFonts w:hint="eastAsia"/>
        </w:rPr>
        <w:t>希腊共产党领导下的工会组织。——译注</w:t>
      </w:r>
    </w:p>
  </w:footnote>
  <w:footnote w:id="3">
    <w:p w14:paraId="730650EB" w14:textId="6504506E" w:rsidR="00940C28" w:rsidRPr="00940C28" w:rsidRDefault="00940C28">
      <w:pPr>
        <w:pStyle w:val="aa"/>
        <w:ind w:firstLine="420"/>
      </w:pPr>
      <w:r>
        <w:rPr>
          <w:rStyle w:val="af"/>
        </w:rPr>
        <w:t>[3]</w:t>
      </w:r>
      <w:r>
        <w:t xml:space="preserve"> </w:t>
      </w:r>
      <w:r w:rsidR="00280B61" w:rsidRPr="00280B61">
        <w:rPr>
          <w:rFonts w:hint="eastAsia"/>
        </w:rPr>
        <w:t>一种新型雇佣方式，员工只在有任务时工作，随叫随到，</w:t>
      </w:r>
      <w:r w:rsidR="00280B61">
        <w:rPr>
          <w:rFonts w:hint="eastAsia"/>
        </w:rPr>
        <w:t>按</w:t>
      </w:r>
      <w:r w:rsidR="00280B61" w:rsidRPr="00280B61">
        <w:rPr>
          <w:rFonts w:hint="eastAsia"/>
        </w:rPr>
        <w:t>工时拿报酬。——译注</w:t>
      </w:r>
    </w:p>
  </w:footnote>
  <w:footnote w:id="4">
    <w:p w14:paraId="5F8E26B7" w14:textId="51459B8C" w:rsidR="003231C1" w:rsidRPr="003231C1" w:rsidRDefault="003231C1">
      <w:pPr>
        <w:pStyle w:val="aa"/>
        <w:ind w:firstLine="420"/>
      </w:pPr>
      <w:r>
        <w:rPr>
          <w:rStyle w:val="af"/>
        </w:rPr>
        <w:t>[4]</w:t>
      </w:r>
      <w:r>
        <w:t xml:space="preserve"> </w:t>
      </w:r>
      <w:r>
        <w:rPr>
          <w:rFonts w:hint="eastAsia"/>
        </w:rPr>
        <w:t>两者均为改良主义工会。——译注</w:t>
      </w:r>
    </w:p>
  </w:footnote>
  <w:footnote w:id="5">
    <w:p w14:paraId="4792052A" w14:textId="7389D3CD" w:rsidR="001E5058" w:rsidRPr="001E5058" w:rsidRDefault="001E5058">
      <w:pPr>
        <w:pStyle w:val="aa"/>
        <w:ind w:firstLine="420"/>
      </w:pPr>
      <w:r>
        <w:rPr>
          <w:rStyle w:val="af"/>
        </w:rPr>
        <w:t>[1]</w:t>
      </w:r>
      <w:r>
        <w:t xml:space="preserve"> 2022</w:t>
      </w:r>
      <w:r>
        <w:rPr>
          <w:rFonts w:hint="eastAsia"/>
        </w:rPr>
        <w:t>年</w:t>
      </w:r>
      <w:r>
        <w:rPr>
          <w:rFonts w:hint="eastAsia"/>
        </w:rPr>
        <w:t>3</w:t>
      </w:r>
      <w:r>
        <w:rPr>
          <w:rFonts w:hint="eastAsia"/>
        </w:rPr>
        <w:t>月，亚马逊公司</w:t>
      </w:r>
      <w:r>
        <w:rPr>
          <w:rFonts w:hint="eastAsia"/>
        </w:rPr>
        <w:t>J</w:t>
      </w:r>
      <w:r>
        <w:t>FK8</w:t>
      </w:r>
      <w:r>
        <w:rPr>
          <w:rFonts w:hint="eastAsia"/>
        </w:rPr>
        <w:t>仓库的工人成功组建了工会。详见本刊</w:t>
      </w:r>
      <w:r>
        <w:rPr>
          <w:rFonts w:hint="eastAsia"/>
        </w:rPr>
        <w:t>2</w:t>
      </w:r>
      <w:r>
        <w:t>022</w:t>
      </w:r>
      <w:r>
        <w:rPr>
          <w:rFonts w:hint="eastAsia"/>
        </w:rPr>
        <w:t>年第</w:t>
      </w:r>
      <w:r>
        <w:rPr>
          <w:rFonts w:hint="eastAsia"/>
        </w:rPr>
        <w:t>1</w:t>
      </w:r>
      <w:r>
        <w:t>0</w:t>
      </w:r>
      <w:r>
        <w:rPr>
          <w:rFonts w:hint="eastAsia"/>
        </w:rPr>
        <w:t>期。——译注</w:t>
      </w:r>
    </w:p>
  </w:footnote>
  <w:footnote w:id="6">
    <w:p w14:paraId="6197C106" w14:textId="14BFFDF8" w:rsidR="00712A01" w:rsidRPr="00712A01" w:rsidRDefault="00712A01">
      <w:pPr>
        <w:pStyle w:val="aa"/>
        <w:ind w:firstLine="420"/>
      </w:pPr>
      <w:r>
        <w:rPr>
          <w:rStyle w:val="af"/>
        </w:rPr>
        <w:t>[2]</w:t>
      </w:r>
      <w:r>
        <w:t xml:space="preserve"> </w:t>
      </w:r>
      <w:r w:rsidRPr="00712A01">
        <w:rPr>
          <w:rFonts w:hint="eastAsia"/>
        </w:rPr>
        <w:t>西雅图市社会主义议员，属社会主义替代党（</w:t>
      </w:r>
      <w:r w:rsidRPr="00712A01">
        <w:rPr>
          <w:rFonts w:hint="eastAsia"/>
        </w:rPr>
        <w:t>Socialist Alternative</w:t>
      </w:r>
      <w:r w:rsidRPr="00712A01">
        <w:rPr>
          <w:rFonts w:hint="eastAsia"/>
        </w:rPr>
        <w:t>）。</w:t>
      </w:r>
      <w:r w:rsidRPr="00712A01">
        <w:rPr>
          <w:rFonts w:hint="eastAsia"/>
        </w:rPr>
        <w:t>2014</w:t>
      </w:r>
      <w:r w:rsidRPr="00712A01">
        <w:rPr>
          <w:rFonts w:hint="eastAsia"/>
        </w:rPr>
        <w:t>年起任市议员至今。</w:t>
      </w:r>
      <w:r>
        <w:rPr>
          <w:rFonts w:hint="eastAsia"/>
        </w:rPr>
        <w:t>——译注</w:t>
      </w:r>
    </w:p>
  </w:footnote>
  <w:footnote w:id="7">
    <w:p w14:paraId="52FB5CF3" w14:textId="47351712" w:rsidR="000017FD" w:rsidRPr="000017FD" w:rsidRDefault="000017FD">
      <w:pPr>
        <w:pStyle w:val="aa"/>
        <w:ind w:firstLine="420"/>
      </w:pPr>
      <w:r>
        <w:rPr>
          <w:rStyle w:val="af"/>
        </w:rPr>
        <w:t>[1]</w:t>
      </w:r>
      <w:r>
        <w:t xml:space="preserve"> </w:t>
      </w:r>
      <w:r w:rsidRPr="000017FD">
        <w:rPr>
          <w:rFonts w:hint="eastAsia"/>
        </w:rPr>
        <w:t>1973</w:t>
      </w:r>
      <w:r w:rsidRPr="000017FD">
        <w:rPr>
          <w:rFonts w:hint="eastAsia"/>
        </w:rPr>
        <w:t>年</w:t>
      </w:r>
      <w:r w:rsidRPr="000017FD">
        <w:rPr>
          <w:rFonts w:hint="eastAsia"/>
        </w:rPr>
        <w:t>1</w:t>
      </w:r>
      <w:r w:rsidRPr="000017FD">
        <w:rPr>
          <w:rFonts w:hint="eastAsia"/>
        </w:rPr>
        <w:t>月</w:t>
      </w:r>
      <w:r w:rsidRPr="000017FD">
        <w:rPr>
          <w:rFonts w:hint="eastAsia"/>
        </w:rPr>
        <w:t>22</w:t>
      </w:r>
      <w:r w:rsidRPr="000017FD">
        <w:rPr>
          <w:rFonts w:hint="eastAsia"/>
        </w:rPr>
        <w:t>日，美国最高法院通过该案确认妇女决定是否继续怀孕的权利受到宪法上个人自主权和隐私权规定的保护</w:t>
      </w:r>
      <w:r w:rsidR="00645311">
        <w:rPr>
          <w:rFonts w:hint="eastAsia"/>
        </w:rPr>
        <w:t>。</w:t>
      </w:r>
      <w:r w:rsidRPr="000017FD">
        <w:rPr>
          <w:rFonts w:hint="eastAsia"/>
        </w:rPr>
        <w:t>这等于承认堕胎合法化，其影响在美国极为深远。</w:t>
      </w:r>
      <w:r>
        <w:rPr>
          <w:rFonts w:hint="eastAsia"/>
        </w:rPr>
        <w:t>——译注</w:t>
      </w:r>
    </w:p>
  </w:footnote>
  <w:footnote w:id="8">
    <w:p w14:paraId="40D07A60" w14:textId="7C771FE4" w:rsidR="000017FD" w:rsidRDefault="000017FD">
      <w:pPr>
        <w:pStyle w:val="aa"/>
        <w:ind w:firstLine="420"/>
      </w:pPr>
      <w:r>
        <w:rPr>
          <w:rStyle w:val="af"/>
        </w:rPr>
        <w:t>[2]</w:t>
      </w:r>
      <w:r>
        <w:t xml:space="preserve"> </w:t>
      </w:r>
      <w:r w:rsidRPr="000017FD">
        <w:rPr>
          <w:rFonts w:hint="eastAsia"/>
        </w:rPr>
        <w:t>即孕早期、孕中期、孕晚期</w:t>
      </w:r>
      <w:r>
        <w:rPr>
          <w:rFonts w:hint="eastAsia"/>
        </w:rPr>
        <w:t>。——译注</w:t>
      </w:r>
    </w:p>
  </w:footnote>
  <w:footnote w:id="9">
    <w:p w14:paraId="5F2C29A4" w14:textId="5A2DFCAC" w:rsidR="003E2E9D" w:rsidRPr="003E2E9D" w:rsidRDefault="003E2E9D">
      <w:pPr>
        <w:pStyle w:val="aa"/>
        <w:ind w:firstLine="420"/>
      </w:pPr>
      <w:r>
        <w:rPr>
          <w:rStyle w:val="af"/>
        </w:rPr>
        <w:t>[3]</w:t>
      </w:r>
      <w:r>
        <w:t xml:space="preserve"> </w:t>
      </w:r>
      <w:r w:rsidRPr="003E2E9D">
        <w:rPr>
          <w:rFonts w:hint="eastAsia"/>
        </w:rPr>
        <w:t>1976</w:t>
      </w:r>
      <w:r w:rsidRPr="003E2E9D">
        <w:rPr>
          <w:rFonts w:hint="eastAsia"/>
        </w:rPr>
        <w:t>年该修正案禁止动用联邦资金补贴</w:t>
      </w:r>
      <w:r w:rsidR="00645311">
        <w:rPr>
          <w:rFonts w:hint="eastAsia"/>
        </w:rPr>
        <w:t>堕胎。</w:t>
      </w:r>
      <w:r w:rsidRPr="003E2E9D">
        <w:rPr>
          <w:rFonts w:hint="eastAsia"/>
        </w:rPr>
        <w:t>尽管堕胎可能只需要几百美元，但对于穷人或未成年女性而言是一笔巨大费用</w:t>
      </w:r>
      <w:r w:rsidR="00A37C0C">
        <w:rPr>
          <w:rFonts w:hint="eastAsia"/>
        </w:rPr>
        <w:t>。</w:t>
      </w:r>
      <w:r w:rsidRPr="003E2E9D">
        <w:rPr>
          <w:rFonts w:hint="eastAsia"/>
        </w:rPr>
        <w:t>而这些人恰恰是堕胎的最大群体。——译注</w:t>
      </w:r>
    </w:p>
  </w:footnote>
  <w:footnote w:id="10">
    <w:p w14:paraId="5880FD49" w14:textId="59252548" w:rsidR="009A5A44" w:rsidRPr="009A5A44" w:rsidRDefault="009A5A44">
      <w:pPr>
        <w:pStyle w:val="aa"/>
        <w:ind w:firstLine="420"/>
      </w:pPr>
      <w:r>
        <w:rPr>
          <w:rStyle w:val="af"/>
        </w:rPr>
        <w:t>[1]</w:t>
      </w:r>
      <w:r>
        <w:t xml:space="preserve"> </w:t>
      </w:r>
      <w:r>
        <w:rPr>
          <w:rFonts w:hint="eastAsia"/>
        </w:rPr>
        <w:t>当前智利国会众议院共</w:t>
      </w:r>
      <w:r>
        <w:rPr>
          <w:rFonts w:hint="eastAsia"/>
        </w:rPr>
        <w:t>1</w:t>
      </w:r>
      <w:r>
        <w:t>55</w:t>
      </w:r>
      <w:r>
        <w:rPr>
          <w:rFonts w:hint="eastAsia"/>
        </w:rPr>
        <w:t>席，其中支持博里奇政府的党派占</w:t>
      </w:r>
      <w:r>
        <w:rPr>
          <w:rFonts w:hint="eastAsia"/>
        </w:rPr>
        <w:t>6</w:t>
      </w:r>
      <w:r>
        <w:t>7</w:t>
      </w:r>
      <w:r>
        <w:rPr>
          <w:rFonts w:hint="eastAsia"/>
        </w:rPr>
        <w:t>席，反对党占</w:t>
      </w:r>
      <w:r>
        <w:rPr>
          <w:rFonts w:hint="eastAsia"/>
        </w:rPr>
        <w:t>6</w:t>
      </w:r>
      <w:r>
        <w:t>8</w:t>
      </w:r>
      <w:r>
        <w:rPr>
          <w:rFonts w:hint="eastAsia"/>
        </w:rPr>
        <w:t>席位，其他人士占</w:t>
      </w:r>
      <w:r>
        <w:t>20</w:t>
      </w:r>
      <w:r>
        <w:rPr>
          <w:rFonts w:hint="eastAsia"/>
        </w:rPr>
        <w:t>席。——译注</w:t>
      </w:r>
    </w:p>
  </w:footnote>
  <w:footnote w:id="11">
    <w:p w14:paraId="47CADF79" w14:textId="3448BC69" w:rsidR="00A95F29" w:rsidRPr="00A95F29" w:rsidRDefault="00A95F29" w:rsidP="00A95F29">
      <w:pPr>
        <w:pStyle w:val="aa"/>
        <w:ind w:firstLine="420"/>
      </w:pPr>
      <w:r>
        <w:rPr>
          <w:rStyle w:val="af"/>
        </w:rPr>
        <w:t>[2]</w:t>
      </w:r>
      <w:r>
        <w:t xml:space="preserve"> </w:t>
      </w:r>
      <w:r>
        <w:rPr>
          <w:rFonts w:hint="eastAsia"/>
        </w:rPr>
        <w:t>博里奇内阁共有</w:t>
      </w:r>
      <w:r>
        <w:rPr>
          <w:rFonts w:hint="eastAsia"/>
        </w:rPr>
        <w:t xml:space="preserve"> 24</w:t>
      </w:r>
      <w:r>
        <w:rPr>
          <w:rFonts w:hint="eastAsia"/>
        </w:rPr>
        <w:t>名成员，其中</w:t>
      </w:r>
      <w:r>
        <w:rPr>
          <w:rFonts w:hint="eastAsia"/>
        </w:rPr>
        <w:t xml:space="preserve"> 3 </w:t>
      </w:r>
      <w:r>
        <w:rPr>
          <w:rFonts w:hint="eastAsia"/>
        </w:rPr>
        <w:t>人是智利共产党党员，分别担任政府发言人（卡米拉·巴列霍（</w:t>
      </w:r>
      <w:r>
        <w:rPr>
          <w:rFonts w:hint="eastAsia"/>
        </w:rPr>
        <w:t>CamilaVallejo</w:t>
      </w:r>
      <w:r>
        <w:rPr>
          <w:rFonts w:hint="eastAsia"/>
        </w:rPr>
        <w:t>）），劳动与社会保障部长（珍妮特·哈拉（</w:t>
      </w:r>
      <w:r>
        <w:rPr>
          <w:rFonts w:hint="eastAsia"/>
        </w:rPr>
        <w:t>Jeannette Jara</w:t>
      </w:r>
      <w:r>
        <w:rPr>
          <w:rFonts w:hint="eastAsia"/>
        </w:rPr>
        <w:t>）），科学、技术、知识和创新部长（弗拉维奥·萨拉查（</w:t>
      </w:r>
      <w:r>
        <w:rPr>
          <w:rFonts w:hint="eastAsia"/>
        </w:rPr>
        <w:t>Flavio Salazar</w:t>
      </w:r>
      <w:r>
        <w:rPr>
          <w:rFonts w:hint="eastAsia"/>
        </w:rPr>
        <w:t>））。</w:t>
      </w:r>
      <w:r w:rsidRPr="00A95F29">
        <w:rPr>
          <w:rFonts w:hint="eastAsia"/>
        </w:rPr>
        <w:t>——译注</w:t>
      </w:r>
    </w:p>
  </w:footnote>
  <w:footnote w:id="12">
    <w:p w14:paraId="08F6B597" w14:textId="12727604" w:rsidR="00A95F29" w:rsidRPr="00A95F29" w:rsidRDefault="00A95F29">
      <w:pPr>
        <w:pStyle w:val="aa"/>
        <w:ind w:firstLine="420"/>
      </w:pPr>
      <w:r>
        <w:rPr>
          <w:rStyle w:val="af"/>
        </w:rPr>
        <w:t>[3]</w:t>
      </w:r>
      <w:r>
        <w:t xml:space="preserve"> </w:t>
      </w:r>
      <w:r w:rsidRPr="00A95F29">
        <w:rPr>
          <w:rFonts w:hint="eastAsia"/>
        </w:rPr>
        <w:t>智利总统府。——译注</w:t>
      </w:r>
    </w:p>
  </w:footnote>
  <w:footnote w:id="13">
    <w:p w14:paraId="2ADC162C" w14:textId="200475C9" w:rsidR="00A95F29" w:rsidRPr="00A95F29" w:rsidRDefault="00A95F29">
      <w:pPr>
        <w:pStyle w:val="aa"/>
        <w:ind w:firstLine="420"/>
      </w:pPr>
      <w:r>
        <w:rPr>
          <w:rStyle w:val="af"/>
        </w:rPr>
        <w:t>[4]</w:t>
      </w:r>
      <w:r>
        <w:t xml:space="preserve"> </w:t>
      </w:r>
      <w:r w:rsidRPr="00A95F29">
        <w:rPr>
          <w:rFonts w:hint="eastAsia"/>
        </w:rPr>
        <w:t>基督教民主党主导的中间偏左联盟。皮诺切特下台后，该联盟曾多次执政</w:t>
      </w:r>
      <w:r>
        <w:rPr>
          <w:rFonts w:hint="eastAsia"/>
        </w:rPr>
        <w:t>，期间维护新自由主义</w:t>
      </w:r>
      <w:r w:rsidRPr="00A95F29">
        <w:rPr>
          <w:rFonts w:hint="eastAsia"/>
        </w:rPr>
        <w:t>。——译注</w:t>
      </w:r>
    </w:p>
  </w:footnote>
  <w:footnote w:id="14">
    <w:p w14:paraId="7CC017AB" w14:textId="77777777" w:rsidR="004F72F7" w:rsidRDefault="004F72F7" w:rsidP="004F72F7">
      <w:pPr>
        <w:pStyle w:val="aa"/>
        <w:ind w:firstLine="420"/>
      </w:pPr>
      <w:r>
        <w:rPr>
          <w:rStyle w:val="af"/>
        </w:rPr>
        <w:t>[1]</w:t>
      </w:r>
      <w:r>
        <w:t xml:space="preserve"> </w:t>
      </w:r>
      <w:r w:rsidRPr="00B00D02">
        <w:rPr>
          <w:rFonts w:hint="eastAsia"/>
        </w:rPr>
        <w:t>印度共产党（毛主义）领导下的学生组织。——译注</w:t>
      </w:r>
    </w:p>
  </w:footnote>
  <w:footnote w:id="15">
    <w:p w14:paraId="7058FDCB" w14:textId="77777777" w:rsidR="004F72F7" w:rsidRDefault="004F72F7" w:rsidP="004F72F7">
      <w:pPr>
        <w:pStyle w:val="aa"/>
        <w:ind w:firstLine="420"/>
      </w:pPr>
      <w:r>
        <w:rPr>
          <w:rStyle w:val="af"/>
        </w:rPr>
        <w:t>[2]</w:t>
      </w:r>
      <w:r>
        <w:t xml:space="preserve"> </w:t>
      </w:r>
      <w:r w:rsidRPr="00B00D02">
        <w:rPr>
          <w:rFonts w:hint="eastAsia"/>
        </w:rPr>
        <w:t>查鲁·马宗达创建了印度共产党（马列），卡奈·查特吉创建了印度毛主义共产主义者中心。</w:t>
      </w:r>
      <w:r w:rsidRPr="00B00D02">
        <w:rPr>
          <w:rFonts w:hint="eastAsia"/>
        </w:rPr>
        <w:t>2004</w:t>
      </w:r>
      <w:r w:rsidRPr="00B00D02">
        <w:rPr>
          <w:rFonts w:hint="eastAsia"/>
        </w:rPr>
        <w:t>年，印共（马列）人民战争与印度毛主义共产主义者中心合并为印度共产党（毛主义）。两人被并列为印共（毛）的创始人。</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8758"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B994"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9A6"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2016010">
    <w:abstractNumId w:val="4"/>
  </w:num>
  <w:num w:numId="2" w16cid:durableId="1558278393">
    <w:abstractNumId w:val="3"/>
  </w:num>
  <w:num w:numId="3" w16cid:durableId="111756355">
    <w:abstractNumId w:val="0"/>
  </w:num>
  <w:num w:numId="4" w16cid:durableId="674265303">
    <w:abstractNumId w:val="1"/>
  </w:num>
  <w:num w:numId="5" w16cid:durableId="1914125566">
    <w:abstractNumId w:val="6"/>
  </w:num>
  <w:num w:numId="6" w16cid:durableId="696351386">
    <w:abstractNumId w:val="2"/>
  </w:num>
  <w:num w:numId="7" w16cid:durableId="53555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34C1"/>
    <w:rsid w:val="00026516"/>
    <w:rsid w:val="00032B79"/>
    <w:rsid w:val="0003574A"/>
    <w:rsid w:val="00063E03"/>
    <w:rsid w:val="0007237B"/>
    <w:rsid w:val="000A31FC"/>
    <w:rsid w:val="000B22C3"/>
    <w:rsid w:val="000B65BB"/>
    <w:rsid w:val="000B7A2C"/>
    <w:rsid w:val="000E7B6E"/>
    <w:rsid w:val="000F4259"/>
    <w:rsid w:val="001342D6"/>
    <w:rsid w:val="001467BB"/>
    <w:rsid w:val="001747F0"/>
    <w:rsid w:val="001A1555"/>
    <w:rsid w:val="001A1663"/>
    <w:rsid w:val="001B5AD9"/>
    <w:rsid w:val="001E2A8B"/>
    <w:rsid w:val="001E5058"/>
    <w:rsid w:val="00227AFA"/>
    <w:rsid w:val="00230D5E"/>
    <w:rsid w:val="002375D1"/>
    <w:rsid w:val="00241972"/>
    <w:rsid w:val="002673EA"/>
    <w:rsid w:val="00280B61"/>
    <w:rsid w:val="00294F42"/>
    <w:rsid w:val="002A1DC8"/>
    <w:rsid w:val="002B2D69"/>
    <w:rsid w:val="002B72AA"/>
    <w:rsid w:val="0030505C"/>
    <w:rsid w:val="00317FCD"/>
    <w:rsid w:val="003231C1"/>
    <w:rsid w:val="003242D2"/>
    <w:rsid w:val="00334D2E"/>
    <w:rsid w:val="00335F5B"/>
    <w:rsid w:val="003630FF"/>
    <w:rsid w:val="003676D7"/>
    <w:rsid w:val="00376964"/>
    <w:rsid w:val="003805BF"/>
    <w:rsid w:val="003847B2"/>
    <w:rsid w:val="00385941"/>
    <w:rsid w:val="00391DB7"/>
    <w:rsid w:val="003A4B50"/>
    <w:rsid w:val="003C75E6"/>
    <w:rsid w:val="003D5DB0"/>
    <w:rsid w:val="003E2E9D"/>
    <w:rsid w:val="003E365F"/>
    <w:rsid w:val="00417737"/>
    <w:rsid w:val="00427E4C"/>
    <w:rsid w:val="00435DB1"/>
    <w:rsid w:val="00441D3D"/>
    <w:rsid w:val="00446584"/>
    <w:rsid w:val="004624F2"/>
    <w:rsid w:val="00471E92"/>
    <w:rsid w:val="0047274E"/>
    <w:rsid w:val="00474903"/>
    <w:rsid w:val="004921DE"/>
    <w:rsid w:val="004F7227"/>
    <w:rsid w:val="004F72F7"/>
    <w:rsid w:val="00515865"/>
    <w:rsid w:val="00517622"/>
    <w:rsid w:val="00520A83"/>
    <w:rsid w:val="00520D12"/>
    <w:rsid w:val="0052355F"/>
    <w:rsid w:val="00535FA3"/>
    <w:rsid w:val="00540613"/>
    <w:rsid w:val="00561A81"/>
    <w:rsid w:val="005665FC"/>
    <w:rsid w:val="005748EC"/>
    <w:rsid w:val="00576B63"/>
    <w:rsid w:val="005D6B98"/>
    <w:rsid w:val="005E736C"/>
    <w:rsid w:val="0060792E"/>
    <w:rsid w:val="006204B5"/>
    <w:rsid w:val="00621299"/>
    <w:rsid w:val="00645311"/>
    <w:rsid w:val="006650F1"/>
    <w:rsid w:val="00673A78"/>
    <w:rsid w:val="00693DD4"/>
    <w:rsid w:val="006E17B2"/>
    <w:rsid w:val="006F2D1A"/>
    <w:rsid w:val="007040BC"/>
    <w:rsid w:val="007070AE"/>
    <w:rsid w:val="00707808"/>
    <w:rsid w:val="00711114"/>
    <w:rsid w:val="00712A01"/>
    <w:rsid w:val="007132D7"/>
    <w:rsid w:val="00721823"/>
    <w:rsid w:val="007267AC"/>
    <w:rsid w:val="007439D7"/>
    <w:rsid w:val="00743C04"/>
    <w:rsid w:val="007445DB"/>
    <w:rsid w:val="0075575D"/>
    <w:rsid w:val="00765B2E"/>
    <w:rsid w:val="007677A5"/>
    <w:rsid w:val="00772005"/>
    <w:rsid w:val="0078755B"/>
    <w:rsid w:val="007C4C56"/>
    <w:rsid w:val="007E47CF"/>
    <w:rsid w:val="007F1C50"/>
    <w:rsid w:val="007F31F1"/>
    <w:rsid w:val="0081426F"/>
    <w:rsid w:val="0084289C"/>
    <w:rsid w:val="00853ED3"/>
    <w:rsid w:val="00857754"/>
    <w:rsid w:val="008705EF"/>
    <w:rsid w:val="00876E3F"/>
    <w:rsid w:val="008B2D43"/>
    <w:rsid w:val="008D1C14"/>
    <w:rsid w:val="008E1ECF"/>
    <w:rsid w:val="008E4361"/>
    <w:rsid w:val="008F3E08"/>
    <w:rsid w:val="00922FF4"/>
    <w:rsid w:val="00936C36"/>
    <w:rsid w:val="0094049E"/>
    <w:rsid w:val="00940C28"/>
    <w:rsid w:val="00942E62"/>
    <w:rsid w:val="00963E5C"/>
    <w:rsid w:val="0096787B"/>
    <w:rsid w:val="009706E9"/>
    <w:rsid w:val="009767D2"/>
    <w:rsid w:val="009776C2"/>
    <w:rsid w:val="00981AD3"/>
    <w:rsid w:val="009A1570"/>
    <w:rsid w:val="009A5A44"/>
    <w:rsid w:val="009A7124"/>
    <w:rsid w:val="009C685B"/>
    <w:rsid w:val="009D151C"/>
    <w:rsid w:val="009E33F5"/>
    <w:rsid w:val="00A01F6B"/>
    <w:rsid w:val="00A02F50"/>
    <w:rsid w:val="00A37C0C"/>
    <w:rsid w:val="00A519AE"/>
    <w:rsid w:val="00A62CE9"/>
    <w:rsid w:val="00A95F29"/>
    <w:rsid w:val="00AC0258"/>
    <w:rsid w:val="00AE246B"/>
    <w:rsid w:val="00AE3F2A"/>
    <w:rsid w:val="00B00D02"/>
    <w:rsid w:val="00B1430E"/>
    <w:rsid w:val="00B23E4E"/>
    <w:rsid w:val="00B3291B"/>
    <w:rsid w:val="00B424CF"/>
    <w:rsid w:val="00B453D8"/>
    <w:rsid w:val="00B51C8A"/>
    <w:rsid w:val="00B61843"/>
    <w:rsid w:val="00B75D83"/>
    <w:rsid w:val="00B76939"/>
    <w:rsid w:val="00BA3684"/>
    <w:rsid w:val="00BA51D3"/>
    <w:rsid w:val="00BC257D"/>
    <w:rsid w:val="00BC58A8"/>
    <w:rsid w:val="00BD39F0"/>
    <w:rsid w:val="00C14884"/>
    <w:rsid w:val="00C26C9E"/>
    <w:rsid w:val="00C3026A"/>
    <w:rsid w:val="00C406B3"/>
    <w:rsid w:val="00C92071"/>
    <w:rsid w:val="00CB4C3D"/>
    <w:rsid w:val="00CC2DEB"/>
    <w:rsid w:val="00CE6E3B"/>
    <w:rsid w:val="00D03E17"/>
    <w:rsid w:val="00D13DDB"/>
    <w:rsid w:val="00D2030F"/>
    <w:rsid w:val="00D21606"/>
    <w:rsid w:val="00D26053"/>
    <w:rsid w:val="00D53AD3"/>
    <w:rsid w:val="00D958D9"/>
    <w:rsid w:val="00DD23F0"/>
    <w:rsid w:val="00DF28EF"/>
    <w:rsid w:val="00E15A78"/>
    <w:rsid w:val="00E2051E"/>
    <w:rsid w:val="00E2524A"/>
    <w:rsid w:val="00E565EB"/>
    <w:rsid w:val="00E62EFE"/>
    <w:rsid w:val="00E64868"/>
    <w:rsid w:val="00E65787"/>
    <w:rsid w:val="00E856FD"/>
    <w:rsid w:val="00E95271"/>
    <w:rsid w:val="00EA5768"/>
    <w:rsid w:val="00EC21CB"/>
    <w:rsid w:val="00EC393E"/>
    <w:rsid w:val="00EF2E7F"/>
    <w:rsid w:val="00F05064"/>
    <w:rsid w:val="00F24EE6"/>
    <w:rsid w:val="00F36B52"/>
    <w:rsid w:val="00F37C65"/>
    <w:rsid w:val="00F40AA9"/>
    <w:rsid w:val="00F6295A"/>
    <w:rsid w:val="00FA34FC"/>
    <w:rsid w:val="00F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7F36D"/>
  <w15:docId w15:val="{C8D7B383-C7A4-4B51-A7D0-77AB9C2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Pr>
      <w:color w:val="800080"/>
      <w:u w:val="single"/>
    </w:rPr>
  </w:style>
  <w:style w:type="character" w:styleId="ae">
    <w:name w:val="Hyperlink"/>
    <w:basedOn w:val="a0"/>
    <w:qFormat/>
    <w:rPr>
      <w:rFonts w:ascii="Calibri" w:eastAsia="宋体" w:hAnsi="Calibri"/>
      <w:color w:val="000000"/>
      <w:u w:val="single"/>
    </w:rPr>
  </w:style>
  <w:style w:type="character" w:styleId="af">
    <w:name w:val="footnote reference"/>
    <w:basedOn w:val="a0"/>
    <w:uiPriority w:val="99"/>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uiPriority w:val="99"/>
    <w:qFormat/>
    <w:rPr>
      <w:rFonts w:ascii="Calibri" w:eastAsia="宋体" w:hAnsi="Calibri"/>
      <w:kern w:val="2"/>
      <w:sz w:val="21"/>
      <w:szCs w:val="24"/>
    </w:rPr>
  </w:style>
  <w:style w:type="character" w:customStyle="1" w:styleId="a4">
    <w:name w:val="日期 字符"/>
    <w:basedOn w:val="a0"/>
    <w:link w:val="a3"/>
    <w:qFormat/>
    <w:rPr>
      <w:rFonts w:ascii="Calibri" w:eastAsia="仿宋" w:hAnsi="Calibri"/>
      <w:kern w:val="2"/>
      <w:sz w:val="24"/>
      <w:szCs w:val="24"/>
    </w:rPr>
  </w:style>
  <w:style w:type="paragraph" w:styleId="af1">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a6">
    <w:name w:val="批注框文本 字符"/>
    <w:basedOn w:val="a0"/>
    <w:link w:val="a5"/>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4">
    <w:name w:val="endnote text"/>
    <w:basedOn w:val="a"/>
    <w:link w:val="af5"/>
    <w:pPr>
      <w:snapToGrid w:val="0"/>
      <w:jc w:val="left"/>
    </w:pPr>
  </w:style>
  <w:style w:type="character" w:customStyle="1" w:styleId="af5">
    <w:name w:val="尾注文本 字符"/>
    <w:basedOn w:val="a0"/>
    <w:link w:val="af4"/>
    <w:rPr>
      <w:rFonts w:eastAsia="宋体"/>
      <w:kern w:val="2"/>
      <w:sz w:val="28"/>
      <w:szCs w:val="24"/>
    </w:rPr>
  </w:style>
  <w:style w:type="character" w:styleId="af6">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7">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Pr>
      <w:i/>
      <w:iCs/>
    </w:rPr>
  </w:style>
  <w:style w:type="character" w:styleId="af9">
    <w:name w:val="Strong"/>
    <w:basedOn w:val="a0"/>
    <w:uiPriority w:val="22"/>
    <w:qFormat/>
    <w:rPr>
      <w:b/>
      <w:bCs/>
    </w:rPr>
  </w:style>
  <w:style w:type="character" w:styleId="afa">
    <w:name w:val="annotation reference"/>
    <w:basedOn w:val="a0"/>
    <w:uiPriority w:val="99"/>
    <w:rPr>
      <w:sz w:val="21"/>
      <w:szCs w:val="21"/>
    </w:rPr>
  </w:style>
  <w:style w:type="paragraph" w:styleId="afb">
    <w:name w:val="annotation text"/>
    <w:basedOn w:val="a"/>
    <w:link w:val="afc"/>
    <w:uiPriority w:val="99"/>
    <w:pPr>
      <w:spacing w:line="240" w:lineRule="auto"/>
      <w:ind w:firstLineChars="0" w:firstLine="0"/>
      <w:jc w:val="left"/>
    </w:pPr>
    <w:rPr>
      <w:rFonts w:cs="Arial"/>
      <w:sz w:val="21"/>
      <w:szCs w:val="22"/>
    </w:rPr>
  </w:style>
  <w:style w:type="character" w:customStyle="1" w:styleId="afc">
    <w:name w:val="批注文字 字符"/>
    <w:basedOn w:val="a0"/>
    <w:link w:val="afb"/>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styleId="afd">
    <w:name w:val="Unresolved Mention"/>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e">
    <w:name w:val="Subtitle"/>
    <w:basedOn w:val="a"/>
    <w:next w:val="a"/>
    <w:link w:val="aff"/>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f">
    <w:name w:val="副标题 字符"/>
    <w:basedOn w:val="a0"/>
    <w:link w:val="afe"/>
    <w:uiPriority w:val="11"/>
    <w:rsid w:val="00540613"/>
    <w:rPr>
      <w:rFonts w:asciiTheme="majorHAnsi"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democraticleft.dsausa.org/issues/july-august-2022/dsa-for-reproductive-justice/" TargetMode="Externa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s://icspwindia.wordpress.com/2022/07/31/revolutionary-student-front-india-celebrating-martyrs-wee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peoplesworld.org/article/building-the-amazon-labor-union-an-interview-with-co-founder-jordan-flowers/"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pamehellas.gr/104724-2"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pressenza.com/2022/07/how-far-to-the-left-will-boric-want-to-go/" TargetMode="External"/><Relationship Id="rId30" Type="http://schemas.openxmlformats.org/officeDocument/2006/relationships/image" Target="media/image10.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9940D1E9-A999-4276-9B00-F1C44E9B444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2743</TotalTime>
  <Pages>25</Pages>
  <Words>1318</Words>
  <Characters>7515</Characters>
  <Application>Microsoft Office Word</Application>
  <DocSecurity>0</DocSecurity>
  <Lines>62</Lines>
  <Paragraphs>17</Paragraphs>
  <ScaleCrop>false</ScaleCrop>
  <Company>china</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342</cp:revision>
  <cp:lastPrinted>2022-07-20T17:31:00Z</cp:lastPrinted>
  <dcterms:created xsi:type="dcterms:W3CDTF">2022-02-02T11:50:00Z</dcterms:created>
  <dcterms:modified xsi:type="dcterms:W3CDTF">2022-08-21T02:58:00Z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