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A74B7" w14:textId="77777777" w:rsidR="008B2D43" w:rsidRPr="00FE56CF" w:rsidRDefault="008B2D43">
      <w:pPr>
        <w:widowControl/>
        <w:ind w:firstLineChars="300" w:firstLine="840"/>
        <w:jc w:val="left"/>
        <w:rPr>
          <w:rFonts w:ascii="黑体" w:eastAsia="黑体" w:hAnsi="黑体"/>
          <w:szCs w:val="28"/>
        </w:rPr>
      </w:pPr>
    </w:p>
    <w:p w14:paraId="32EC5BEF" w14:textId="77777777" w:rsidR="008B2D43" w:rsidRPr="00FE56CF" w:rsidRDefault="00B51C8A">
      <w:pPr>
        <w:widowControl/>
        <w:ind w:firstLineChars="0" w:firstLine="0"/>
        <w:jc w:val="center"/>
        <w:rPr>
          <w:rFonts w:ascii="黑体" w:eastAsia="黑体" w:hAnsi="黑体"/>
          <w:szCs w:val="28"/>
        </w:rPr>
      </w:pPr>
      <w:r w:rsidRPr="00FE56CF">
        <w:rPr>
          <w:rFonts w:ascii="黑体" w:eastAsia="黑体" w:hAnsi="黑体"/>
          <w:noProof/>
          <w:szCs w:val="28"/>
        </w:rPr>
        <w:drawing>
          <wp:inline distT="0" distB="0" distL="0" distR="0" wp14:anchorId="4CAC5B93" wp14:editId="0B41F052">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308FB64B" w14:textId="77777777" w:rsidR="008B2D43" w:rsidRPr="00FE56CF" w:rsidRDefault="008B2D43">
      <w:pPr>
        <w:widowControl/>
        <w:ind w:firstLineChars="300" w:firstLine="840"/>
        <w:jc w:val="left"/>
        <w:rPr>
          <w:rFonts w:ascii="黑体" w:eastAsia="黑体" w:hAnsi="黑体"/>
          <w:szCs w:val="28"/>
        </w:rPr>
      </w:pPr>
    </w:p>
    <w:p w14:paraId="14512641" w14:textId="5851F269" w:rsidR="008B2D43" w:rsidRPr="00FE56CF" w:rsidRDefault="00B51C8A">
      <w:pPr>
        <w:widowControl/>
        <w:ind w:firstLine="560"/>
        <w:jc w:val="left"/>
        <w:rPr>
          <w:rFonts w:ascii="黑体" w:eastAsia="黑体" w:hAnsi="黑体"/>
          <w:szCs w:val="28"/>
        </w:rPr>
      </w:pPr>
      <w:r w:rsidRPr="00FE56CF">
        <w:rPr>
          <w:rFonts w:ascii="黑体" w:eastAsia="黑体" w:hAnsi="黑体" w:hint="eastAsia"/>
          <w:szCs w:val="28"/>
        </w:rPr>
        <w:t>（P</w:t>
      </w:r>
      <w:r w:rsidRPr="00FE56CF">
        <w:rPr>
          <w:rFonts w:ascii="黑体" w:eastAsia="黑体" w:hAnsi="黑体"/>
          <w:szCs w:val="28"/>
        </w:rPr>
        <w:t>0</w:t>
      </w:r>
      <w:r w:rsidRPr="00FE56CF">
        <w:rPr>
          <w:rFonts w:ascii="黑体" w:eastAsia="黑体" w:hAnsi="黑体" w:hint="eastAsia"/>
          <w:szCs w:val="28"/>
        </w:rPr>
        <w:t>1）</w:t>
      </w:r>
      <w:r w:rsidR="00FE56CF" w:rsidRPr="00FE56CF">
        <w:rPr>
          <w:rFonts w:ascii="黑体" w:eastAsia="黑体" w:hAnsi="黑体" w:hint="eastAsia"/>
          <w:szCs w:val="28"/>
        </w:rPr>
        <w:t>英国军队涉嫌在阿富汗屠杀囚犯</w:t>
      </w:r>
      <w:r w:rsidR="00E15A78">
        <w:rPr>
          <w:rFonts w:ascii="黑体" w:eastAsia="黑体" w:hAnsi="黑体" w:hint="eastAsia"/>
          <w:szCs w:val="28"/>
        </w:rPr>
        <w:t>和</w:t>
      </w:r>
      <w:r w:rsidR="00FE56CF" w:rsidRPr="00FE56CF">
        <w:rPr>
          <w:rFonts w:ascii="黑体" w:eastAsia="黑体" w:hAnsi="黑体" w:hint="eastAsia"/>
          <w:szCs w:val="28"/>
        </w:rPr>
        <w:t>平民</w:t>
      </w:r>
    </w:p>
    <w:p w14:paraId="08353846" w14:textId="46757682" w:rsidR="008B2D43" w:rsidRPr="00FE56CF" w:rsidRDefault="00B51C8A">
      <w:pPr>
        <w:widowControl/>
        <w:ind w:firstLine="560"/>
        <w:jc w:val="left"/>
        <w:rPr>
          <w:rFonts w:ascii="黑体" w:eastAsia="黑体" w:hAnsi="黑体"/>
          <w:szCs w:val="28"/>
        </w:rPr>
      </w:pPr>
      <w:r w:rsidRPr="00FE56CF">
        <w:rPr>
          <w:rFonts w:ascii="黑体" w:eastAsia="黑体" w:hAnsi="黑体" w:hint="eastAsia"/>
          <w:szCs w:val="28"/>
        </w:rPr>
        <w:t>（P</w:t>
      </w:r>
      <w:r w:rsidRPr="00FE56CF">
        <w:rPr>
          <w:rFonts w:ascii="黑体" w:eastAsia="黑体" w:hAnsi="黑体"/>
          <w:szCs w:val="28"/>
        </w:rPr>
        <w:t>0</w:t>
      </w:r>
      <w:r w:rsidR="00FE56CF" w:rsidRPr="00FE56CF">
        <w:rPr>
          <w:rFonts w:ascii="黑体" w:eastAsia="黑体" w:hAnsi="黑体"/>
          <w:szCs w:val="28"/>
        </w:rPr>
        <w:t>5</w:t>
      </w:r>
      <w:r w:rsidRPr="00FE56CF">
        <w:rPr>
          <w:rFonts w:ascii="黑体" w:eastAsia="黑体" w:hAnsi="黑体" w:hint="eastAsia"/>
          <w:szCs w:val="28"/>
        </w:rPr>
        <w:t>）</w:t>
      </w:r>
      <w:r w:rsidR="00FE56CF" w:rsidRPr="00FE56CF">
        <w:rPr>
          <w:rFonts w:ascii="黑体" w:eastAsia="黑体" w:hAnsi="黑体" w:hint="eastAsia"/>
          <w:szCs w:val="28"/>
        </w:rPr>
        <w:t>伊拉克共产党谴责土耳其入侵</w:t>
      </w:r>
    </w:p>
    <w:p w14:paraId="7CBC92CB" w14:textId="083F6C0C" w:rsidR="008B2D43" w:rsidRPr="00FE56CF" w:rsidRDefault="00B51C8A">
      <w:pPr>
        <w:widowControl/>
        <w:ind w:firstLine="560"/>
        <w:jc w:val="left"/>
        <w:rPr>
          <w:rFonts w:ascii="黑体" w:eastAsia="黑体" w:hAnsi="黑体"/>
          <w:szCs w:val="28"/>
        </w:rPr>
      </w:pPr>
      <w:r w:rsidRPr="00FE56CF">
        <w:rPr>
          <w:rFonts w:ascii="黑体" w:eastAsia="黑体" w:hAnsi="黑体" w:hint="eastAsia"/>
          <w:szCs w:val="28"/>
        </w:rPr>
        <w:t>（P</w:t>
      </w:r>
      <w:r w:rsidRPr="00FE56CF">
        <w:rPr>
          <w:rFonts w:ascii="黑体" w:eastAsia="黑体" w:hAnsi="黑体"/>
          <w:szCs w:val="28"/>
        </w:rPr>
        <w:t>0</w:t>
      </w:r>
      <w:r w:rsidR="00FE56CF" w:rsidRPr="00FE56CF">
        <w:rPr>
          <w:rFonts w:ascii="黑体" w:eastAsia="黑体" w:hAnsi="黑体"/>
          <w:szCs w:val="28"/>
        </w:rPr>
        <w:t>7</w:t>
      </w:r>
      <w:r w:rsidRPr="00FE56CF">
        <w:rPr>
          <w:rFonts w:ascii="黑体" w:eastAsia="黑体" w:hAnsi="黑体" w:hint="eastAsia"/>
          <w:szCs w:val="28"/>
        </w:rPr>
        <w:t>）</w:t>
      </w:r>
      <w:r w:rsidR="00FE56CF" w:rsidRPr="00FE56CF">
        <w:rPr>
          <w:rFonts w:ascii="黑体" w:eastAsia="黑体" w:hAnsi="黑体" w:hint="eastAsia"/>
          <w:szCs w:val="28"/>
        </w:rPr>
        <w:t>菲律宾给进步人士“贴红标签”引发争议</w:t>
      </w:r>
    </w:p>
    <w:p w14:paraId="69586CE1" w14:textId="4F0C488B" w:rsidR="008B2D43" w:rsidRPr="00FE56CF" w:rsidRDefault="00B51C8A">
      <w:pPr>
        <w:widowControl/>
        <w:ind w:firstLine="560"/>
        <w:jc w:val="left"/>
        <w:rPr>
          <w:rFonts w:ascii="黑体" w:eastAsia="黑体" w:hAnsi="黑体"/>
          <w:szCs w:val="28"/>
        </w:rPr>
      </w:pPr>
      <w:r w:rsidRPr="00FE56CF">
        <w:rPr>
          <w:rFonts w:ascii="黑体" w:eastAsia="黑体" w:hAnsi="黑体" w:hint="eastAsia"/>
          <w:szCs w:val="28"/>
        </w:rPr>
        <w:t>（P</w:t>
      </w:r>
      <w:r w:rsidR="007040BC" w:rsidRPr="00FE56CF">
        <w:rPr>
          <w:rFonts w:ascii="黑体" w:eastAsia="黑体" w:hAnsi="黑体" w:hint="eastAsia"/>
          <w:szCs w:val="28"/>
        </w:rPr>
        <w:t>1</w:t>
      </w:r>
      <w:r w:rsidR="00FE56CF" w:rsidRPr="00FE56CF">
        <w:rPr>
          <w:rFonts w:ascii="黑体" w:eastAsia="黑体" w:hAnsi="黑体"/>
          <w:szCs w:val="28"/>
        </w:rPr>
        <w:t>0</w:t>
      </w:r>
      <w:r w:rsidRPr="00FE56CF">
        <w:rPr>
          <w:rFonts w:ascii="黑体" w:eastAsia="黑体" w:hAnsi="黑体" w:hint="eastAsia"/>
          <w:szCs w:val="28"/>
        </w:rPr>
        <w:t>）</w:t>
      </w:r>
      <w:r w:rsidR="00FE56CF" w:rsidRPr="00FE56CF">
        <w:rPr>
          <w:rFonts w:ascii="黑体" w:eastAsia="黑体" w:hAnsi="黑体" w:hint="eastAsia"/>
          <w:szCs w:val="28"/>
        </w:rPr>
        <w:t>荷兰新共产党第七次代表大会决议</w:t>
      </w:r>
    </w:p>
    <w:p w14:paraId="7B6842A2" w14:textId="5A4A6C78" w:rsidR="008B2D43" w:rsidRPr="00FE56CF" w:rsidRDefault="00B51C8A">
      <w:pPr>
        <w:widowControl/>
        <w:ind w:firstLine="560"/>
        <w:jc w:val="left"/>
        <w:rPr>
          <w:rFonts w:ascii="黑体" w:eastAsia="黑体" w:hAnsi="黑体"/>
          <w:szCs w:val="28"/>
        </w:rPr>
      </w:pPr>
      <w:r w:rsidRPr="00FE56CF">
        <w:rPr>
          <w:rFonts w:ascii="黑体" w:eastAsia="黑体" w:hAnsi="黑体" w:hint="eastAsia"/>
          <w:szCs w:val="28"/>
        </w:rPr>
        <w:t>（P</w:t>
      </w:r>
      <w:r w:rsidR="00FE56CF" w:rsidRPr="00FE56CF">
        <w:rPr>
          <w:rFonts w:ascii="黑体" w:eastAsia="黑体" w:hAnsi="黑体"/>
          <w:szCs w:val="28"/>
        </w:rPr>
        <w:t>19</w:t>
      </w:r>
      <w:r w:rsidRPr="00FE56CF">
        <w:rPr>
          <w:rFonts w:ascii="黑体" w:eastAsia="黑体" w:hAnsi="黑体" w:hint="eastAsia"/>
          <w:szCs w:val="28"/>
        </w:rPr>
        <w:t>）葡萄牙革命中的普遍性与特殊性（</w:t>
      </w:r>
      <w:r w:rsidR="00FE56CF" w:rsidRPr="00FE56CF">
        <w:rPr>
          <w:rFonts w:ascii="黑体" w:eastAsia="黑体" w:hAnsi="黑体" w:hint="eastAsia"/>
          <w:szCs w:val="28"/>
        </w:rPr>
        <w:t>下</w:t>
      </w:r>
      <w:r w:rsidRPr="00FE56CF">
        <w:rPr>
          <w:rFonts w:ascii="黑体" w:eastAsia="黑体" w:hAnsi="黑体" w:hint="eastAsia"/>
          <w:szCs w:val="28"/>
        </w:rPr>
        <w:t>）</w:t>
      </w:r>
    </w:p>
    <w:p w14:paraId="69D14C98" w14:textId="77777777" w:rsidR="008B2D43" w:rsidRPr="00FE56CF" w:rsidRDefault="008B2D43">
      <w:pPr>
        <w:widowControl/>
        <w:ind w:firstLineChars="300" w:firstLine="840"/>
        <w:jc w:val="left"/>
        <w:rPr>
          <w:rFonts w:ascii="黑体" w:eastAsia="黑体" w:hAnsi="黑体"/>
          <w:szCs w:val="28"/>
        </w:rPr>
      </w:pPr>
    </w:p>
    <w:p w14:paraId="1D74424E" w14:textId="2547D6DD" w:rsidR="008B2D43" w:rsidRPr="00FE56CF" w:rsidRDefault="008B2D43">
      <w:pPr>
        <w:widowControl/>
        <w:ind w:firstLineChars="300" w:firstLine="840"/>
        <w:jc w:val="left"/>
        <w:rPr>
          <w:rFonts w:ascii="黑体" w:eastAsia="黑体" w:hAnsi="黑体"/>
          <w:szCs w:val="28"/>
        </w:rPr>
      </w:pPr>
    </w:p>
    <w:p w14:paraId="500A9202" w14:textId="3859B569" w:rsidR="00FE56CF" w:rsidRPr="00FE56CF" w:rsidRDefault="00FE56CF">
      <w:pPr>
        <w:widowControl/>
        <w:ind w:firstLineChars="300" w:firstLine="840"/>
        <w:jc w:val="left"/>
        <w:rPr>
          <w:rFonts w:ascii="黑体" w:eastAsia="黑体" w:hAnsi="黑体"/>
          <w:szCs w:val="28"/>
        </w:rPr>
      </w:pPr>
    </w:p>
    <w:p w14:paraId="6491441A" w14:textId="77777777" w:rsidR="00FE56CF" w:rsidRPr="00FE56CF" w:rsidRDefault="00FE56CF">
      <w:pPr>
        <w:widowControl/>
        <w:ind w:firstLineChars="300" w:firstLine="840"/>
        <w:jc w:val="left"/>
        <w:rPr>
          <w:rFonts w:ascii="黑体" w:eastAsia="黑体" w:hAnsi="黑体"/>
          <w:szCs w:val="28"/>
        </w:rPr>
      </w:pPr>
    </w:p>
    <w:p w14:paraId="10207112" w14:textId="77777777" w:rsidR="008B2D43" w:rsidRPr="00FE56CF" w:rsidRDefault="008B2D43">
      <w:pPr>
        <w:widowControl/>
        <w:ind w:firstLineChars="300" w:firstLine="840"/>
        <w:jc w:val="left"/>
        <w:rPr>
          <w:rFonts w:ascii="黑体" w:eastAsia="黑体" w:hAnsi="黑体"/>
          <w:szCs w:val="28"/>
        </w:rPr>
      </w:pPr>
    </w:p>
    <w:p w14:paraId="479E84FF" w14:textId="77777777" w:rsidR="008B2D43" w:rsidRPr="00FE56CF" w:rsidRDefault="008B2D43">
      <w:pPr>
        <w:widowControl/>
        <w:ind w:firstLineChars="300" w:firstLine="840"/>
        <w:jc w:val="left"/>
        <w:rPr>
          <w:rFonts w:ascii="黑体" w:eastAsia="黑体" w:hAnsi="黑体"/>
          <w:szCs w:val="28"/>
        </w:rPr>
      </w:pPr>
    </w:p>
    <w:p w14:paraId="27611317" w14:textId="77777777" w:rsidR="008B2D43" w:rsidRPr="00FE56CF" w:rsidRDefault="008B2D43">
      <w:pPr>
        <w:widowControl/>
        <w:ind w:firstLineChars="300" w:firstLine="840"/>
        <w:jc w:val="left"/>
        <w:rPr>
          <w:rFonts w:ascii="黑体" w:eastAsia="黑体" w:hAnsi="黑体"/>
          <w:szCs w:val="28"/>
        </w:rPr>
      </w:pPr>
    </w:p>
    <w:p w14:paraId="522614C6" w14:textId="5DDDA849" w:rsidR="008B2D43" w:rsidRPr="00FE56CF" w:rsidRDefault="00B51C8A">
      <w:pPr>
        <w:ind w:firstLineChars="0" w:firstLine="0"/>
        <w:jc w:val="center"/>
        <w:rPr>
          <w:rFonts w:ascii="黑体" w:eastAsia="黑体" w:hAnsi="黑体" w:cs="Times New Roman"/>
          <w:szCs w:val="28"/>
        </w:rPr>
      </w:pPr>
      <w:r w:rsidRPr="00FE56CF">
        <w:rPr>
          <w:rFonts w:ascii="黑体" w:eastAsia="黑体" w:hAnsi="黑体" w:cs="Times New Roman" w:hint="eastAsia"/>
          <w:szCs w:val="28"/>
        </w:rPr>
        <w:t>2022年第</w:t>
      </w:r>
      <w:r w:rsidRPr="00FE56CF">
        <w:rPr>
          <w:rFonts w:ascii="黑体" w:eastAsia="黑体" w:hAnsi="黑体" w:cs="Times New Roman"/>
          <w:szCs w:val="28"/>
        </w:rPr>
        <w:t>2</w:t>
      </w:r>
      <w:r w:rsidR="00FE56CF" w:rsidRPr="00FE56CF">
        <w:rPr>
          <w:rFonts w:ascii="黑体" w:eastAsia="黑体" w:hAnsi="黑体" w:cs="Times New Roman"/>
          <w:szCs w:val="28"/>
        </w:rPr>
        <w:t>4</w:t>
      </w:r>
      <w:r w:rsidRPr="00FE56CF">
        <w:rPr>
          <w:rFonts w:ascii="黑体" w:eastAsia="黑体" w:hAnsi="黑体" w:cs="Times New Roman" w:hint="eastAsia"/>
          <w:szCs w:val="28"/>
        </w:rPr>
        <w:t>期</w:t>
      </w:r>
    </w:p>
    <w:p w14:paraId="19F7CB58" w14:textId="6D301FEE" w:rsidR="008B2D43" w:rsidRPr="00FE56CF" w:rsidRDefault="00B51C8A">
      <w:pPr>
        <w:ind w:firstLineChars="0" w:firstLine="0"/>
        <w:jc w:val="center"/>
        <w:rPr>
          <w:rFonts w:ascii="黑体" w:eastAsia="黑体" w:hAnsi="黑体" w:cs="Times New Roman"/>
          <w:szCs w:val="28"/>
        </w:rPr>
      </w:pPr>
      <w:r w:rsidRPr="00FE56CF">
        <w:rPr>
          <w:rFonts w:ascii="黑体" w:eastAsia="黑体" w:hAnsi="黑体" w:cs="Times New Roman" w:hint="eastAsia"/>
          <w:szCs w:val="28"/>
        </w:rPr>
        <w:t>2022年</w:t>
      </w:r>
      <w:r w:rsidRPr="00FE56CF">
        <w:rPr>
          <w:rFonts w:ascii="黑体" w:eastAsia="黑体" w:hAnsi="黑体" w:cs="Times New Roman"/>
          <w:szCs w:val="28"/>
        </w:rPr>
        <w:t>7</w:t>
      </w:r>
      <w:r w:rsidRPr="00FE56CF">
        <w:rPr>
          <w:rFonts w:ascii="黑体" w:eastAsia="黑体" w:hAnsi="黑体" w:cs="Times New Roman" w:hint="eastAsia"/>
          <w:szCs w:val="28"/>
        </w:rPr>
        <w:t>月</w:t>
      </w:r>
      <w:r w:rsidR="00FE56CF" w:rsidRPr="00FE56CF">
        <w:rPr>
          <w:rFonts w:ascii="黑体" w:eastAsia="黑体" w:hAnsi="黑体" w:cs="Times New Roman"/>
          <w:szCs w:val="28"/>
        </w:rPr>
        <w:t>31</w:t>
      </w:r>
      <w:r w:rsidRPr="00FE56CF">
        <w:rPr>
          <w:rFonts w:ascii="黑体" w:eastAsia="黑体" w:hAnsi="黑体" w:cs="Times New Roman" w:hint="eastAsia"/>
          <w:szCs w:val="28"/>
        </w:rPr>
        <w:t>日</w:t>
      </w:r>
    </w:p>
    <w:p w14:paraId="5240B986" w14:textId="77777777" w:rsidR="008B2D43" w:rsidRPr="009D151C" w:rsidRDefault="008B2D43">
      <w:pPr>
        <w:ind w:firstLine="560"/>
      </w:pPr>
    </w:p>
    <w:p w14:paraId="181A1942" w14:textId="77777777" w:rsidR="008B2D43" w:rsidRPr="009D151C" w:rsidRDefault="008B2D43">
      <w:pPr>
        <w:ind w:firstLine="560"/>
      </w:pPr>
    </w:p>
    <w:p w14:paraId="3C47A8B5" w14:textId="66A7561E" w:rsidR="008B2D43" w:rsidRPr="009D151C" w:rsidRDefault="00B51C8A">
      <w:pPr>
        <w:spacing w:line="360" w:lineRule="auto"/>
        <w:ind w:firstLineChars="300" w:firstLine="964"/>
        <w:rPr>
          <w:rFonts w:ascii="Times New Roman" w:eastAsia="仿宋" w:hAnsi="Times New Roman" w:cs="Times New Roman"/>
          <w:b/>
          <w:sz w:val="32"/>
          <w:szCs w:val="32"/>
        </w:rPr>
      </w:pPr>
      <w:bookmarkStart w:id="0" w:name="_Hlk95678794"/>
      <w:r w:rsidRPr="009D151C">
        <w:rPr>
          <w:rFonts w:ascii="Times New Roman" w:eastAsia="仿宋" w:hAnsi="Times New Roman" w:cs="Times New Roman"/>
          <w:b/>
          <w:sz w:val="32"/>
          <w:szCs w:val="32"/>
        </w:rPr>
        <w:t>订阅方式</w:t>
      </w:r>
      <w:r w:rsidR="009D151C">
        <w:rPr>
          <w:rFonts w:ascii="Times New Roman" w:eastAsia="仿宋" w:hAnsi="Times New Roman" w:cs="Times New Roman" w:hint="eastAsia"/>
          <w:b/>
          <w:sz w:val="32"/>
          <w:szCs w:val="32"/>
        </w:rPr>
        <w:t>（三选一即可）</w:t>
      </w:r>
      <w:r w:rsidRPr="009D151C">
        <w:rPr>
          <w:rFonts w:ascii="Times New Roman" w:eastAsia="仿宋" w:hAnsi="Times New Roman" w:cs="Times New Roman"/>
          <w:b/>
          <w:sz w:val="32"/>
          <w:szCs w:val="32"/>
        </w:rPr>
        <w:t>：</w:t>
      </w:r>
    </w:p>
    <w:p w14:paraId="241FF648" w14:textId="77777777" w:rsidR="008B2D43" w:rsidRPr="009D151C" w:rsidRDefault="00B51C8A">
      <w:pPr>
        <w:spacing w:line="360" w:lineRule="auto"/>
        <w:ind w:firstLineChars="300" w:firstLine="840"/>
        <w:rPr>
          <w:rFonts w:ascii="Times New Roman" w:eastAsia="仿宋" w:hAnsi="Times New Roman" w:cs="Times New Roman"/>
          <w:szCs w:val="28"/>
        </w:rPr>
      </w:pPr>
      <w:r w:rsidRPr="009D151C">
        <w:rPr>
          <w:rFonts w:ascii="Times New Roman" w:eastAsia="仿宋" w:hAnsi="Times New Roman" w:cs="Times New Roman"/>
          <w:szCs w:val="28"/>
        </w:rPr>
        <w:t xml:space="preserve">1. </w:t>
      </w:r>
      <w:r w:rsidRPr="009D151C">
        <w:rPr>
          <w:rFonts w:ascii="Times New Roman" w:eastAsia="仿宋" w:hAnsi="Times New Roman" w:cs="Times New Roman"/>
          <w:szCs w:val="28"/>
        </w:rPr>
        <w:t>扫描二维码填写您的邮箱</w:t>
      </w:r>
    </w:p>
    <w:p w14:paraId="7937E96A" w14:textId="77777777" w:rsidR="008B2D43" w:rsidRPr="009D151C" w:rsidRDefault="00B51C8A">
      <w:pPr>
        <w:spacing w:line="360" w:lineRule="auto"/>
        <w:ind w:leftChars="200" w:left="560" w:firstLineChars="300" w:firstLine="840"/>
        <w:rPr>
          <w:rFonts w:ascii="Times New Roman" w:eastAsia="仿宋" w:hAnsi="Times New Roman" w:cs="Times New Roman"/>
          <w:szCs w:val="28"/>
        </w:rPr>
      </w:pPr>
      <w:r w:rsidRPr="009D151C">
        <w:rPr>
          <w:rFonts w:ascii="Times New Roman" w:eastAsia="仿宋" w:hAnsi="Times New Roman" w:cs="Times New Roman"/>
          <w:noProof/>
          <w:szCs w:val="28"/>
        </w:rPr>
        <w:drawing>
          <wp:inline distT="0" distB="0" distL="0" distR="0" wp14:anchorId="7BAD2C10" wp14:editId="3D805D72">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71028FBA" w14:textId="77777777" w:rsidR="008B2D43" w:rsidRPr="009D151C" w:rsidRDefault="00B51C8A">
      <w:pPr>
        <w:spacing w:line="360" w:lineRule="auto"/>
        <w:ind w:firstLineChars="300" w:firstLine="840"/>
        <w:rPr>
          <w:rStyle w:val="ae"/>
          <w:rFonts w:ascii="Times New Roman" w:eastAsia="仿宋" w:hAnsi="Times New Roman" w:cs="Times New Roman"/>
          <w:color w:val="auto"/>
          <w:szCs w:val="28"/>
          <w:u w:val="none"/>
        </w:rPr>
      </w:pPr>
      <w:r w:rsidRPr="009D151C">
        <w:rPr>
          <w:rStyle w:val="ae"/>
          <w:rFonts w:ascii="Times New Roman" w:eastAsia="仿宋" w:hAnsi="Times New Roman" w:cs="Times New Roman"/>
          <w:color w:val="auto"/>
          <w:szCs w:val="28"/>
          <w:u w:val="none"/>
        </w:rPr>
        <w:t>（如无法提交，请在空白处点击再试）</w:t>
      </w:r>
    </w:p>
    <w:p w14:paraId="0A50B51B" w14:textId="77777777" w:rsidR="008B2D43" w:rsidRPr="009D151C" w:rsidRDefault="00B51C8A">
      <w:pPr>
        <w:spacing w:line="360" w:lineRule="auto"/>
        <w:ind w:firstLineChars="300" w:firstLine="840"/>
        <w:rPr>
          <w:rFonts w:ascii="Times New Roman" w:eastAsia="仿宋" w:hAnsi="Times New Roman" w:cs="Times New Roman"/>
          <w:szCs w:val="28"/>
        </w:rPr>
      </w:pPr>
      <w:r w:rsidRPr="009D151C">
        <w:rPr>
          <w:rFonts w:ascii="Times New Roman" w:eastAsia="仿宋" w:hAnsi="Times New Roman" w:cs="Times New Roman"/>
          <w:szCs w:val="28"/>
        </w:rPr>
        <w:t xml:space="preserve">2. </w:t>
      </w:r>
      <w:r w:rsidRPr="009D151C">
        <w:rPr>
          <w:rFonts w:ascii="Times New Roman" w:eastAsia="仿宋" w:hAnsi="Times New Roman" w:cs="Times New Roman"/>
          <w:szCs w:val="28"/>
        </w:rPr>
        <w:t>进入以下链接填写您的邮箱</w:t>
      </w:r>
    </w:p>
    <w:p w14:paraId="55407AE3" w14:textId="77777777" w:rsidR="008B2D43" w:rsidRPr="009D151C" w:rsidRDefault="00000000">
      <w:pPr>
        <w:tabs>
          <w:tab w:val="right" w:pos="8158"/>
        </w:tabs>
        <w:spacing w:line="360" w:lineRule="auto"/>
        <w:ind w:firstLineChars="300" w:firstLine="840"/>
        <w:rPr>
          <w:rFonts w:ascii="Times New Roman" w:eastAsia="仿宋" w:hAnsi="Times New Roman" w:cs="Times New Roman"/>
          <w:szCs w:val="28"/>
          <w:u w:val="single"/>
        </w:rPr>
      </w:pPr>
      <w:hyperlink r:id="rId11" w:history="1">
        <w:r w:rsidR="00B51C8A" w:rsidRPr="009D151C">
          <w:rPr>
            <w:rStyle w:val="ae"/>
            <w:rFonts w:ascii="Times New Roman" w:hAnsi="Times New Roman" w:cs="Times New Roman"/>
            <w:color w:val="auto"/>
            <w:szCs w:val="28"/>
          </w:rPr>
          <w:t>https://cloud.seatable.cn/dtable/forms/ff203a21-e739-4321-bb63-3d9665873695/</w:t>
        </w:r>
      </w:hyperlink>
    </w:p>
    <w:p w14:paraId="25B74B81" w14:textId="77777777" w:rsidR="008B2D43" w:rsidRPr="009D151C" w:rsidRDefault="00B51C8A">
      <w:pPr>
        <w:spacing w:line="360" w:lineRule="auto"/>
        <w:ind w:firstLineChars="300" w:firstLine="840"/>
        <w:rPr>
          <w:rStyle w:val="ae"/>
          <w:rFonts w:ascii="Times New Roman" w:eastAsia="仿宋" w:hAnsi="Times New Roman" w:cs="Times New Roman"/>
          <w:color w:val="auto"/>
          <w:szCs w:val="28"/>
          <w:u w:val="none"/>
        </w:rPr>
      </w:pPr>
      <w:r w:rsidRPr="009D151C">
        <w:rPr>
          <w:rStyle w:val="ae"/>
          <w:rFonts w:ascii="Times New Roman" w:eastAsia="仿宋" w:hAnsi="Times New Roman" w:cs="Times New Roman"/>
          <w:color w:val="auto"/>
          <w:szCs w:val="28"/>
          <w:u w:val="none"/>
        </w:rPr>
        <w:t xml:space="preserve">3. </w:t>
      </w:r>
      <w:r w:rsidRPr="009D151C">
        <w:rPr>
          <w:rStyle w:val="ae"/>
          <w:rFonts w:ascii="Times New Roman" w:eastAsia="仿宋" w:hAnsi="Times New Roman" w:cs="Times New Roman"/>
          <w:color w:val="auto"/>
          <w:szCs w:val="28"/>
          <w:u w:val="none"/>
        </w:rPr>
        <w:t>用您的邮箱发送</w:t>
      </w:r>
      <w:r w:rsidRPr="009D151C">
        <w:rPr>
          <w:rStyle w:val="ae"/>
          <w:rFonts w:ascii="Times New Roman" w:eastAsia="仿宋" w:hAnsi="Times New Roman" w:cs="Times New Roman"/>
          <w:color w:val="auto"/>
          <w:szCs w:val="28"/>
          <w:u w:val="none"/>
        </w:rPr>
        <w:t>“</w:t>
      </w:r>
      <w:r w:rsidRPr="009D151C">
        <w:rPr>
          <w:rStyle w:val="ae"/>
          <w:rFonts w:ascii="Times New Roman" w:eastAsia="仿宋" w:hAnsi="Times New Roman" w:cs="Times New Roman"/>
          <w:color w:val="auto"/>
          <w:szCs w:val="28"/>
          <w:u w:val="none"/>
        </w:rPr>
        <w:t>订阅</w:t>
      </w:r>
      <w:r w:rsidRPr="009D151C">
        <w:rPr>
          <w:rStyle w:val="ae"/>
          <w:rFonts w:ascii="Times New Roman" w:eastAsia="仿宋" w:hAnsi="Times New Roman" w:cs="Times New Roman"/>
          <w:color w:val="auto"/>
          <w:szCs w:val="28"/>
          <w:u w:val="none"/>
        </w:rPr>
        <w:t>”</w:t>
      </w:r>
      <w:r w:rsidRPr="009D151C">
        <w:rPr>
          <w:rStyle w:val="ae"/>
          <w:rFonts w:ascii="Times New Roman" w:eastAsia="仿宋" w:hAnsi="Times New Roman" w:cs="Times New Roman"/>
          <w:color w:val="auto"/>
          <w:szCs w:val="28"/>
          <w:u w:val="none"/>
        </w:rPr>
        <w:t>至</w:t>
      </w:r>
      <w:r w:rsidRPr="009D151C">
        <w:rPr>
          <w:rStyle w:val="ae"/>
          <w:rFonts w:ascii="Times New Roman" w:eastAsia="仿宋" w:hAnsi="Times New Roman" w:cs="Times New Roman"/>
          <w:color w:val="auto"/>
          <w:szCs w:val="28"/>
          <w:u w:val="none"/>
        </w:rPr>
        <w:t>irn3000@outlook.com</w:t>
      </w:r>
    </w:p>
    <w:p w14:paraId="03D86311" w14:textId="77777777" w:rsidR="008B2D43" w:rsidRPr="009D151C" w:rsidRDefault="008B2D43">
      <w:pPr>
        <w:spacing w:line="360" w:lineRule="auto"/>
        <w:ind w:firstLineChars="300" w:firstLine="840"/>
        <w:rPr>
          <w:rStyle w:val="ae"/>
          <w:rFonts w:ascii="Times New Roman" w:eastAsia="仿宋" w:hAnsi="Times New Roman" w:cs="Times New Roman"/>
          <w:color w:val="auto"/>
          <w:szCs w:val="28"/>
          <w:u w:val="none"/>
        </w:rPr>
      </w:pPr>
    </w:p>
    <w:p w14:paraId="1F5D366E" w14:textId="77777777" w:rsidR="008B2D43" w:rsidRPr="00435DB1" w:rsidRDefault="008B2D43">
      <w:pPr>
        <w:spacing w:line="360" w:lineRule="auto"/>
        <w:ind w:firstLineChars="300" w:firstLine="840"/>
        <w:rPr>
          <w:rStyle w:val="ae"/>
          <w:rFonts w:ascii="Times New Roman" w:eastAsia="仿宋" w:hAnsi="Times New Roman" w:cs="Times New Roman"/>
          <w:color w:val="FF0000"/>
          <w:szCs w:val="28"/>
          <w:u w:val="none"/>
        </w:rPr>
        <w:sectPr w:rsidR="008B2D43" w:rsidRPr="00435DB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bookmarkEnd w:id="0"/>
    <w:p w14:paraId="55FDD6BA" w14:textId="3FEE0BA9" w:rsidR="008B2D43" w:rsidRPr="00435DB1" w:rsidRDefault="00435DB1">
      <w:pPr>
        <w:pStyle w:val="1"/>
        <w:rPr>
          <w:rFonts w:ascii="Times New Roman" w:eastAsia="仿宋" w:hAnsi="Times New Roman" w:cs="Times New Roman"/>
          <w:szCs w:val="36"/>
        </w:rPr>
      </w:pPr>
      <w:r w:rsidRPr="00435DB1">
        <w:rPr>
          <w:rFonts w:ascii="黑体" w:eastAsia="黑体" w:hAnsi="黑体" w:hint="eastAsia"/>
          <w:szCs w:val="36"/>
        </w:rPr>
        <w:lastRenderedPageBreak/>
        <w:t>英国军队涉嫌在阿富汗屠杀囚犯</w:t>
      </w:r>
      <w:r w:rsidR="009D151C">
        <w:rPr>
          <w:rFonts w:ascii="黑体" w:eastAsia="黑体" w:hAnsi="黑体" w:hint="eastAsia"/>
          <w:szCs w:val="36"/>
        </w:rPr>
        <w:t>和</w:t>
      </w:r>
      <w:r w:rsidRPr="00435DB1">
        <w:rPr>
          <w:rFonts w:ascii="黑体" w:eastAsia="黑体" w:hAnsi="黑体" w:hint="eastAsia"/>
          <w:szCs w:val="36"/>
        </w:rPr>
        <w:t>平民</w:t>
      </w:r>
    </w:p>
    <w:p w14:paraId="06238354" w14:textId="244D9C91" w:rsidR="008B2D43" w:rsidRPr="00435DB1" w:rsidRDefault="00435DB1">
      <w:pPr>
        <w:spacing w:beforeLines="25" w:before="78" w:afterLines="25" w:after="78"/>
        <w:ind w:firstLineChars="0" w:firstLine="0"/>
        <w:jc w:val="center"/>
        <w:rPr>
          <w:rFonts w:ascii="Times New Roman" w:eastAsia="仿宋" w:hAnsi="Times New Roman" w:cs="Times New Roman"/>
          <w:noProof/>
          <w:color w:val="FF0000"/>
          <w:szCs w:val="28"/>
        </w:rPr>
      </w:pPr>
      <w:r>
        <w:rPr>
          <w:noProof/>
        </w:rPr>
        <w:drawing>
          <wp:inline distT="0" distB="0" distL="0" distR="0" wp14:anchorId="507C1BE0" wp14:editId="52D76046">
            <wp:extent cx="5144400" cy="3916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4400" cy="3916800"/>
                    </a:xfrm>
                    <a:prstGeom prst="rect">
                      <a:avLst/>
                    </a:prstGeom>
                    <a:noFill/>
                    <a:ln>
                      <a:noFill/>
                    </a:ln>
                  </pic:spPr>
                </pic:pic>
              </a:graphicData>
            </a:graphic>
          </wp:inline>
        </w:drawing>
      </w:r>
    </w:p>
    <w:p w14:paraId="1B71D442" w14:textId="09D397A3" w:rsidR="008B2D43" w:rsidRPr="00435DB1" w:rsidRDefault="00B51C8A">
      <w:pPr>
        <w:spacing w:beforeLines="100" w:before="312" w:afterLines="25" w:after="78"/>
        <w:ind w:firstLine="480"/>
        <w:jc w:val="left"/>
        <w:rPr>
          <w:rFonts w:ascii="Times New Roman" w:eastAsia="仿宋" w:hAnsi="Times New Roman" w:cs="Times New Roman"/>
          <w:sz w:val="24"/>
        </w:rPr>
      </w:pPr>
      <w:r w:rsidRPr="00435DB1">
        <w:rPr>
          <w:rFonts w:ascii="Times New Roman" w:eastAsia="仿宋" w:hAnsi="Times New Roman" w:cs="Times New Roman"/>
          <w:sz w:val="24"/>
        </w:rPr>
        <w:t>来源：</w:t>
      </w:r>
      <w:r w:rsidR="00435DB1" w:rsidRPr="00435DB1">
        <w:rPr>
          <w:rFonts w:ascii="Times New Roman" w:eastAsia="仿宋" w:hAnsi="Times New Roman" w:cs="Times New Roman" w:hint="eastAsia"/>
          <w:sz w:val="24"/>
        </w:rPr>
        <w:t>英国青年共产主义者联盟</w:t>
      </w:r>
      <w:r w:rsidRPr="00435DB1">
        <w:rPr>
          <w:rFonts w:ascii="Times New Roman" w:eastAsia="仿宋" w:hAnsi="Times New Roman" w:cs="Times New Roman" w:hint="eastAsia"/>
          <w:sz w:val="24"/>
        </w:rPr>
        <w:t>“</w:t>
      </w:r>
      <w:r w:rsidR="00435DB1" w:rsidRPr="00435DB1">
        <w:rPr>
          <w:rFonts w:ascii="Times New Roman" w:eastAsia="仿宋" w:hAnsi="Times New Roman" w:cs="Times New Roman" w:hint="eastAsia"/>
          <w:sz w:val="24"/>
        </w:rPr>
        <w:t>挑战</w:t>
      </w:r>
      <w:r w:rsidRPr="00435DB1">
        <w:rPr>
          <w:rFonts w:ascii="Times New Roman" w:eastAsia="仿宋" w:hAnsi="Times New Roman" w:cs="Times New Roman" w:hint="eastAsia"/>
          <w:sz w:val="24"/>
        </w:rPr>
        <w:t>”</w:t>
      </w:r>
      <w:r w:rsidR="00435DB1" w:rsidRPr="00435DB1">
        <w:rPr>
          <w:rFonts w:ascii="Times New Roman" w:eastAsia="仿宋" w:hAnsi="Times New Roman" w:cs="Times New Roman" w:hint="eastAsia"/>
          <w:sz w:val="24"/>
        </w:rPr>
        <w:t>杂志</w:t>
      </w:r>
      <w:r w:rsidRPr="00435DB1">
        <w:rPr>
          <w:rFonts w:ascii="Times New Roman" w:eastAsia="仿宋" w:hAnsi="Times New Roman" w:cs="Times New Roman" w:hint="eastAsia"/>
          <w:sz w:val="24"/>
        </w:rPr>
        <w:t>网站</w:t>
      </w:r>
    </w:p>
    <w:p w14:paraId="78E897ED" w14:textId="77777777" w:rsidR="008B2D43" w:rsidRPr="00435DB1" w:rsidRDefault="00B51C8A">
      <w:pPr>
        <w:spacing w:beforeLines="25" w:before="78" w:afterLines="25" w:after="78"/>
        <w:ind w:firstLine="480"/>
        <w:jc w:val="left"/>
        <w:rPr>
          <w:rFonts w:ascii="Times New Roman" w:eastAsia="仿宋" w:hAnsi="Times New Roman" w:cs="Times New Roman"/>
          <w:sz w:val="24"/>
        </w:rPr>
      </w:pPr>
      <w:r w:rsidRPr="00435DB1">
        <w:rPr>
          <w:rFonts w:ascii="Times New Roman" w:eastAsia="仿宋" w:hAnsi="Times New Roman" w:cs="Times New Roman"/>
          <w:sz w:val="24"/>
        </w:rPr>
        <w:t>日期：</w:t>
      </w:r>
      <w:r w:rsidRPr="00435DB1">
        <w:rPr>
          <w:rFonts w:ascii="Times New Roman" w:eastAsia="仿宋" w:hAnsi="Times New Roman" w:cs="Times New Roman" w:hint="eastAsia"/>
          <w:sz w:val="24"/>
        </w:rPr>
        <w:t>2022</w:t>
      </w:r>
      <w:r w:rsidRPr="00435DB1">
        <w:rPr>
          <w:rFonts w:ascii="Times New Roman" w:eastAsia="仿宋" w:hAnsi="Times New Roman" w:cs="Times New Roman" w:hint="eastAsia"/>
          <w:sz w:val="24"/>
        </w:rPr>
        <w:t>年</w:t>
      </w:r>
      <w:r w:rsidRPr="00435DB1">
        <w:rPr>
          <w:rFonts w:ascii="Times New Roman" w:eastAsia="仿宋" w:hAnsi="Times New Roman" w:cs="Times New Roman" w:hint="eastAsia"/>
          <w:sz w:val="24"/>
        </w:rPr>
        <w:t>7</w:t>
      </w:r>
      <w:r w:rsidRPr="00435DB1">
        <w:rPr>
          <w:rFonts w:ascii="Times New Roman" w:eastAsia="仿宋" w:hAnsi="Times New Roman" w:cs="Times New Roman" w:hint="eastAsia"/>
          <w:sz w:val="24"/>
        </w:rPr>
        <w:t>月</w:t>
      </w:r>
      <w:r w:rsidRPr="00435DB1">
        <w:rPr>
          <w:rFonts w:ascii="Times New Roman" w:eastAsia="仿宋" w:hAnsi="Times New Roman" w:cs="Times New Roman"/>
          <w:sz w:val="24"/>
        </w:rPr>
        <w:t>13</w:t>
      </w:r>
      <w:r w:rsidRPr="00435DB1">
        <w:rPr>
          <w:rFonts w:ascii="Times New Roman" w:eastAsia="仿宋" w:hAnsi="Times New Roman" w:cs="Times New Roman" w:hint="eastAsia"/>
          <w:sz w:val="24"/>
        </w:rPr>
        <w:t>日</w:t>
      </w:r>
    </w:p>
    <w:p w14:paraId="3F2CFE71" w14:textId="5E72F8C1" w:rsidR="00435DB1" w:rsidRPr="00435DB1" w:rsidRDefault="00B51C8A">
      <w:pPr>
        <w:spacing w:beforeLines="25" w:before="78" w:afterLines="100" w:after="312"/>
        <w:ind w:firstLine="480"/>
        <w:jc w:val="left"/>
        <w:rPr>
          <w:rStyle w:val="ae"/>
          <w:rFonts w:ascii="Times New Roman" w:hAnsi="Times New Roman" w:cs="Times New Roman"/>
          <w:color w:val="auto"/>
          <w:sz w:val="24"/>
        </w:rPr>
      </w:pPr>
      <w:r w:rsidRPr="00435DB1">
        <w:rPr>
          <w:rFonts w:ascii="Times New Roman" w:eastAsia="仿宋" w:hAnsi="Times New Roman" w:cs="Times New Roman"/>
          <w:sz w:val="24"/>
        </w:rPr>
        <w:t>链接</w:t>
      </w:r>
      <w:r w:rsidRPr="00435DB1">
        <w:rPr>
          <w:rFonts w:ascii="Times New Roman" w:eastAsia="仿宋" w:hAnsi="Times New Roman" w:cs="Times New Roman" w:hint="eastAsia"/>
          <w:sz w:val="24"/>
        </w:rPr>
        <w:t>：</w:t>
      </w:r>
      <w:hyperlink r:id="rId19" w:history="1">
        <w:r w:rsidR="00435DB1" w:rsidRPr="00435DB1">
          <w:rPr>
            <w:rStyle w:val="ae"/>
            <w:rFonts w:ascii="Times New Roman" w:hAnsi="Times New Roman" w:cs="Times New Roman"/>
            <w:color w:val="auto"/>
            <w:sz w:val="24"/>
          </w:rPr>
          <w:t>https://challenge-magazine.org/2022/07/13/sas-potentially-commited-war-crimes-in-afghanistan-new-investigation-shows/</w:t>
        </w:r>
      </w:hyperlink>
    </w:p>
    <w:p w14:paraId="1E71DA8B" w14:textId="2604C575" w:rsidR="00435DB1" w:rsidRPr="00435DB1" w:rsidRDefault="00435DB1" w:rsidP="00435DB1">
      <w:pPr>
        <w:spacing w:beforeLines="25" w:before="78" w:afterLines="25" w:after="78"/>
        <w:ind w:firstLine="560"/>
        <w:rPr>
          <w:rFonts w:ascii="宋体" w:hAnsi="宋体"/>
          <w:szCs w:val="28"/>
        </w:rPr>
      </w:pPr>
      <w:r w:rsidRPr="00435DB1">
        <w:rPr>
          <w:rFonts w:ascii="宋体" w:hAnsi="宋体" w:hint="eastAsia"/>
          <w:szCs w:val="28"/>
        </w:rPr>
        <w:t>英国广播公司（BBC）的“全景”（Panorama）栏目开展了一项调查，结果显示：在阿富汗服役期间，英国特种空勤团的士兵们可能犯有杀害囚犯</w:t>
      </w:r>
      <w:r w:rsidR="00E65787">
        <w:rPr>
          <w:rFonts w:ascii="宋体" w:hAnsi="宋体" w:hint="eastAsia"/>
          <w:szCs w:val="28"/>
        </w:rPr>
        <w:t>和</w:t>
      </w:r>
      <w:r w:rsidRPr="00435DB1">
        <w:rPr>
          <w:rFonts w:ascii="宋体" w:hAnsi="宋体" w:hint="eastAsia"/>
          <w:szCs w:val="28"/>
        </w:rPr>
        <w:t>手无寸铁的平民的罪行。报告</w:t>
      </w:r>
      <w:r w:rsidR="008D1C14">
        <w:rPr>
          <w:rFonts w:ascii="宋体" w:hAnsi="宋体" w:hint="eastAsia"/>
          <w:szCs w:val="28"/>
        </w:rPr>
        <w:t>指出</w:t>
      </w:r>
      <w:r w:rsidRPr="00435DB1">
        <w:rPr>
          <w:rFonts w:ascii="宋体" w:hAnsi="宋体" w:hint="eastAsia"/>
          <w:szCs w:val="28"/>
        </w:rPr>
        <w:t>，有一个中队</w:t>
      </w:r>
      <w:r w:rsidRPr="00435DB1">
        <w:rPr>
          <w:rFonts w:ascii="宋体" w:hAnsi="宋体" w:hint="eastAsia"/>
          <w:szCs w:val="28"/>
        </w:rPr>
        <w:lastRenderedPageBreak/>
        <w:t>在6个月的驻扎期内非法杀害了5</w:t>
      </w:r>
      <w:r w:rsidRPr="00435DB1">
        <w:rPr>
          <w:rFonts w:ascii="宋体" w:hAnsi="宋体"/>
          <w:szCs w:val="28"/>
        </w:rPr>
        <w:t>4</w:t>
      </w:r>
      <w:r w:rsidRPr="00435DB1">
        <w:rPr>
          <w:rFonts w:ascii="宋体" w:hAnsi="宋体" w:hint="eastAsia"/>
          <w:szCs w:val="28"/>
        </w:rPr>
        <w:t>人之多。英国国防部不承认这些指控，认为这是“不负责的”新闻报道。然而，军事警察已经开始着手调查这些战争罪行是否</w:t>
      </w:r>
      <w:r w:rsidR="009D151C">
        <w:rPr>
          <w:rFonts w:ascii="宋体" w:hAnsi="宋体" w:hint="eastAsia"/>
          <w:szCs w:val="28"/>
        </w:rPr>
        <w:t>属实</w:t>
      </w:r>
      <w:r w:rsidRPr="00435DB1">
        <w:rPr>
          <w:rFonts w:ascii="宋体" w:hAnsi="宋体" w:hint="eastAsia"/>
          <w:szCs w:val="28"/>
        </w:rPr>
        <w:t>。</w:t>
      </w:r>
    </w:p>
    <w:p w14:paraId="10D9BDDF" w14:textId="1E694FB9" w:rsidR="00435DB1" w:rsidRPr="00435DB1" w:rsidRDefault="00435DB1" w:rsidP="00435DB1">
      <w:pPr>
        <w:spacing w:beforeLines="25" w:before="78" w:afterLines="25" w:after="78"/>
        <w:ind w:firstLine="560"/>
        <w:rPr>
          <w:rFonts w:ascii="宋体" w:hAnsi="宋体"/>
          <w:szCs w:val="28"/>
        </w:rPr>
      </w:pPr>
      <w:r w:rsidRPr="00435DB1">
        <w:rPr>
          <w:rFonts w:ascii="宋体" w:hAnsi="宋体" w:hint="eastAsia"/>
          <w:szCs w:val="28"/>
        </w:rPr>
        <w:t>“全景”栏目的调查员们查阅了</w:t>
      </w:r>
      <w:r w:rsidR="00E65787">
        <w:rPr>
          <w:rFonts w:ascii="宋体" w:hAnsi="宋体" w:hint="eastAsia"/>
          <w:szCs w:val="28"/>
        </w:rPr>
        <w:t>数</w:t>
      </w:r>
      <w:r w:rsidRPr="00435DB1">
        <w:rPr>
          <w:rFonts w:ascii="宋体" w:hAnsi="宋体" w:hint="eastAsia"/>
          <w:szCs w:val="28"/>
        </w:rPr>
        <w:t>千份特种空勤团的行动报告，包括一系列涉及2</w:t>
      </w:r>
      <w:r w:rsidRPr="00435DB1">
        <w:rPr>
          <w:rFonts w:ascii="宋体" w:hAnsi="宋体"/>
          <w:szCs w:val="28"/>
        </w:rPr>
        <w:t>010</w:t>
      </w:r>
      <w:r w:rsidRPr="00435DB1">
        <w:rPr>
          <w:rFonts w:ascii="宋体" w:hAnsi="宋体" w:hint="eastAsia"/>
          <w:szCs w:val="28"/>
        </w:rPr>
        <w:t>年至2</w:t>
      </w:r>
      <w:r w:rsidRPr="00435DB1">
        <w:rPr>
          <w:rFonts w:ascii="宋体" w:hAnsi="宋体"/>
          <w:szCs w:val="28"/>
        </w:rPr>
        <w:t>011</w:t>
      </w:r>
      <w:r w:rsidRPr="00435DB1">
        <w:rPr>
          <w:rFonts w:ascii="宋体" w:hAnsi="宋体" w:hint="eastAsia"/>
          <w:szCs w:val="28"/>
        </w:rPr>
        <w:t>年“刺杀及抓捕行动”的报告。这些报告描述了一个在</w:t>
      </w:r>
      <w:bookmarkStart w:id="1" w:name="OLE_LINK1"/>
      <w:r w:rsidRPr="00435DB1">
        <w:rPr>
          <w:rFonts w:ascii="宋体" w:hAnsi="宋体" w:hint="eastAsia"/>
          <w:szCs w:val="28"/>
        </w:rPr>
        <w:t>赫尔曼德</w:t>
      </w:r>
      <w:bookmarkEnd w:id="1"/>
      <w:r w:rsidRPr="00435DB1">
        <w:rPr>
          <w:rFonts w:ascii="宋体" w:hAnsi="宋体" w:hint="eastAsia"/>
          <w:szCs w:val="28"/>
        </w:rPr>
        <w:t>（Helmand）执勤6个月的中队的所作所为。调查员们在档案中读到：行动完成后，军官们对行动总结报告里列出的敌军</w:t>
      </w:r>
      <w:r w:rsidR="00E65787">
        <w:rPr>
          <w:rFonts w:ascii="宋体" w:hAnsi="宋体" w:hint="eastAsia"/>
          <w:szCs w:val="28"/>
        </w:rPr>
        <w:t>死亡</w:t>
      </w:r>
      <w:r w:rsidRPr="00435DB1">
        <w:rPr>
          <w:rFonts w:ascii="宋体" w:hAnsi="宋体" w:hint="eastAsia"/>
          <w:szCs w:val="28"/>
        </w:rPr>
        <w:t>人数很是吃惊，因为英国特种部队在交火中的受伤人数非常</w:t>
      </w:r>
      <w:r w:rsidR="009D151C">
        <w:rPr>
          <w:rFonts w:ascii="宋体" w:hAnsi="宋体" w:hint="eastAsia"/>
          <w:szCs w:val="28"/>
        </w:rPr>
        <w:t>之少</w:t>
      </w:r>
      <w:r w:rsidRPr="00435DB1">
        <w:rPr>
          <w:rFonts w:ascii="宋体" w:hAnsi="宋体" w:hint="eastAsia"/>
          <w:szCs w:val="28"/>
        </w:rPr>
        <w:t>。</w:t>
      </w:r>
    </w:p>
    <w:p w14:paraId="0C55D068" w14:textId="118E0ECD" w:rsidR="00435DB1" w:rsidRPr="00435DB1" w:rsidRDefault="00435DB1" w:rsidP="00435DB1">
      <w:pPr>
        <w:spacing w:beforeLines="25" w:before="78" w:afterLines="25" w:after="78"/>
        <w:ind w:firstLine="560"/>
        <w:rPr>
          <w:rFonts w:ascii="宋体" w:hAnsi="宋体"/>
          <w:szCs w:val="28"/>
        </w:rPr>
      </w:pPr>
      <w:r w:rsidRPr="00435DB1">
        <w:rPr>
          <w:rFonts w:ascii="宋体" w:hAnsi="宋体" w:hint="eastAsia"/>
          <w:szCs w:val="28"/>
        </w:rPr>
        <w:t>几名士兵给英国广播公司的记者描述了他们所见——在一系列夜间突袭行动中，他们中队的其他人杀害了手无寸铁的平民，</w:t>
      </w:r>
      <w:r w:rsidR="009D151C">
        <w:rPr>
          <w:rFonts w:ascii="宋体" w:hAnsi="宋体" w:hint="eastAsia"/>
          <w:szCs w:val="28"/>
        </w:rPr>
        <w:t>并</w:t>
      </w:r>
      <w:r w:rsidRPr="00435DB1">
        <w:rPr>
          <w:rFonts w:ascii="宋体" w:hAnsi="宋体" w:hint="eastAsia"/>
          <w:szCs w:val="28"/>
        </w:rPr>
        <w:t>在现场布置了一些AK</w:t>
      </w:r>
      <w:r w:rsidRPr="00435DB1">
        <w:rPr>
          <w:rFonts w:ascii="宋体" w:hAnsi="宋体"/>
          <w:szCs w:val="28"/>
        </w:rPr>
        <w:t>-47</w:t>
      </w:r>
      <w:r w:rsidRPr="00435DB1">
        <w:rPr>
          <w:rFonts w:ascii="宋体" w:hAnsi="宋体" w:hint="eastAsia"/>
          <w:szCs w:val="28"/>
        </w:rPr>
        <w:t>步枪来掩盖他们的谋杀罪行。看起来，这些特种部队的军内文化非常鼓励这种暴行：有些记录表明，中队之间会互相比赛谁杀</w:t>
      </w:r>
      <w:r w:rsidR="00E65787">
        <w:rPr>
          <w:rFonts w:ascii="宋体" w:hAnsi="宋体" w:hint="eastAsia"/>
          <w:szCs w:val="28"/>
        </w:rPr>
        <w:t>的</w:t>
      </w:r>
      <w:r w:rsidRPr="00435DB1">
        <w:rPr>
          <w:rFonts w:ascii="宋体" w:hAnsi="宋体" w:hint="eastAsia"/>
          <w:szCs w:val="28"/>
        </w:rPr>
        <w:t>人最多。</w:t>
      </w:r>
    </w:p>
    <w:p w14:paraId="5328E8B1" w14:textId="64AC8329" w:rsidR="00435DB1" w:rsidRPr="00435DB1" w:rsidRDefault="00435DB1" w:rsidP="00435DB1">
      <w:pPr>
        <w:spacing w:beforeLines="25" w:before="78" w:afterLines="25" w:after="78"/>
        <w:ind w:firstLine="560"/>
        <w:rPr>
          <w:rFonts w:ascii="宋体" w:hAnsi="宋体"/>
          <w:szCs w:val="28"/>
        </w:rPr>
      </w:pPr>
      <w:r w:rsidRPr="00435DB1">
        <w:rPr>
          <w:rFonts w:ascii="宋体" w:hAnsi="宋体" w:hint="eastAsia"/>
          <w:szCs w:val="28"/>
        </w:rPr>
        <w:t>许多被记录下来的谋杀是这样发生的：英军要把男性囚犯从一家子囚犯中单独带走，这时候这名囚犯据说掏出了一把步枪或者一枚手榴弹，于是他就被枪杀了。</w:t>
      </w:r>
    </w:p>
    <w:p w14:paraId="6373B001" w14:textId="1AA90AF5" w:rsidR="00435DB1" w:rsidRPr="00435DB1" w:rsidRDefault="00435DB1" w:rsidP="00435DB1">
      <w:pPr>
        <w:spacing w:beforeLines="25" w:before="78" w:afterLines="25" w:after="78"/>
        <w:ind w:firstLine="560"/>
        <w:rPr>
          <w:rFonts w:ascii="宋体" w:hAnsi="宋体"/>
          <w:szCs w:val="28"/>
        </w:rPr>
      </w:pPr>
      <w:r w:rsidRPr="00435DB1">
        <w:rPr>
          <w:rFonts w:ascii="宋体" w:hAnsi="宋体" w:hint="eastAsia"/>
          <w:szCs w:val="28"/>
        </w:rPr>
        <w:t>被枪杀的人之中有一名和英国人合作的区行政长官——哈</w:t>
      </w:r>
      <w:r w:rsidRPr="00435DB1">
        <w:rPr>
          <w:rFonts w:ascii="宋体" w:hAnsi="宋体" w:hint="eastAsia"/>
          <w:szCs w:val="28"/>
        </w:rPr>
        <w:lastRenderedPageBreak/>
        <w:t>吉·易卜拉欣（Haji</w:t>
      </w:r>
      <w:r w:rsidRPr="00435DB1">
        <w:rPr>
          <w:rFonts w:ascii="宋体" w:hAnsi="宋体"/>
          <w:szCs w:val="28"/>
        </w:rPr>
        <w:t xml:space="preserve"> </w:t>
      </w:r>
      <w:r w:rsidRPr="00435DB1">
        <w:rPr>
          <w:rFonts w:ascii="宋体" w:hAnsi="宋体" w:hint="eastAsia"/>
          <w:szCs w:val="28"/>
        </w:rPr>
        <w:t>Ibrahim）。2</w:t>
      </w:r>
      <w:r w:rsidRPr="00435DB1">
        <w:rPr>
          <w:rFonts w:ascii="宋体" w:hAnsi="宋体"/>
          <w:szCs w:val="28"/>
        </w:rPr>
        <w:t>010</w:t>
      </w:r>
      <w:r w:rsidRPr="00435DB1">
        <w:rPr>
          <w:rFonts w:ascii="宋体" w:hAnsi="宋体" w:hint="eastAsia"/>
          <w:szCs w:val="28"/>
        </w:rPr>
        <w:t>年1</w:t>
      </w:r>
      <w:r w:rsidRPr="00435DB1">
        <w:rPr>
          <w:rFonts w:ascii="宋体" w:hAnsi="宋体"/>
          <w:szCs w:val="28"/>
        </w:rPr>
        <w:t>1</w:t>
      </w:r>
      <w:r w:rsidRPr="00435DB1">
        <w:rPr>
          <w:rFonts w:ascii="宋体" w:hAnsi="宋体" w:hint="eastAsia"/>
          <w:szCs w:val="28"/>
        </w:rPr>
        <w:t>月</w:t>
      </w:r>
      <w:r w:rsidRPr="00435DB1">
        <w:rPr>
          <w:rFonts w:ascii="宋体" w:hAnsi="宋体"/>
          <w:szCs w:val="28"/>
        </w:rPr>
        <w:t>29</w:t>
      </w:r>
      <w:r w:rsidRPr="00435DB1">
        <w:rPr>
          <w:rFonts w:ascii="宋体" w:hAnsi="宋体" w:hint="eastAsia"/>
          <w:szCs w:val="28"/>
        </w:rPr>
        <w:t>日夜</w:t>
      </w:r>
      <w:r w:rsidR="009D151C">
        <w:rPr>
          <w:rFonts w:ascii="宋体" w:hAnsi="宋体" w:hint="eastAsia"/>
          <w:szCs w:val="28"/>
        </w:rPr>
        <w:t>间</w:t>
      </w:r>
      <w:r w:rsidRPr="00435DB1">
        <w:rPr>
          <w:rFonts w:ascii="宋体" w:hAnsi="宋体" w:hint="eastAsia"/>
          <w:szCs w:val="28"/>
        </w:rPr>
        <w:t>，他帮忙搜查一栋建筑，搜查过程中，他据说突然挥舞起一枚手榴弹，于是他就被枪杀了。然而，他的家人们告诉英国广播公司，他根本不可能掏出手榴弹，因为当时他的手被绑着。</w:t>
      </w:r>
    </w:p>
    <w:p w14:paraId="6834112B" w14:textId="7393DEA9" w:rsidR="00435DB1" w:rsidRPr="00435DB1" w:rsidRDefault="00435DB1" w:rsidP="00435DB1">
      <w:pPr>
        <w:spacing w:beforeLines="25" w:before="78" w:afterLines="25" w:after="78"/>
        <w:ind w:firstLine="560"/>
        <w:rPr>
          <w:rFonts w:ascii="宋体" w:hAnsi="宋体"/>
          <w:szCs w:val="28"/>
        </w:rPr>
      </w:pPr>
      <w:r w:rsidRPr="00435DB1">
        <w:rPr>
          <w:rFonts w:ascii="宋体" w:hAnsi="宋体" w:hint="eastAsia"/>
          <w:szCs w:val="28"/>
        </w:rPr>
        <w:t>一名特种部队指挥部的高级军官和“全景”栏目谈了行动总结报告的问题：“夜袭行动杀死的人太多了，那些解释的说辞根本不合理。人已经</w:t>
      </w:r>
      <w:r w:rsidR="006F2D1A">
        <w:rPr>
          <w:rFonts w:ascii="宋体" w:hAnsi="宋体" w:hint="eastAsia"/>
          <w:szCs w:val="28"/>
        </w:rPr>
        <w:t>被</w:t>
      </w:r>
      <w:r w:rsidRPr="00435DB1">
        <w:rPr>
          <w:rFonts w:ascii="宋体" w:hAnsi="宋体" w:hint="eastAsia"/>
          <w:szCs w:val="28"/>
        </w:rPr>
        <w:t>抓起来，最终却死掉了，这是不对的。这种事情反复发生，指挥部已经对此提高了警惕。显然，那时候有地方出</w:t>
      </w:r>
      <w:r w:rsidR="006F2D1A">
        <w:rPr>
          <w:rFonts w:ascii="宋体" w:hAnsi="宋体" w:hint="eastAsia"/>
          <w:szCs w:val="28"/>
        </w:rPr>
        <w:t>了</w:t>
      </w:r>
      <w:r w:rsidRPr="00435DB1">
        <w:rPr>
          <w:rFonts w:ascii="宋体" w:hAnsi="宋体" w:hint="eastAsia"/>
          <w:szCs w:val="28"/>
        </w:rPr>
        <w:t>问题。”</w:t>
      </w:r>
    </w:p>
    <w:p w14:paraId="308393A9" w14:textId="1B6D1E76" w:rsidR="00435DB1" w:rsidRPr="00435DB1" w:rsidRDefault="00435DB1" w:rsidP="00435DB1">
      <w:pPr>
        <w:spacing w:beforeLines="25" w:before="78" w:afterLines="25" w:after="78"/>
        <w:ind w:firstLine="560"/>
        <w:rPr>
          <w:rFonts w:ascii="宋体" w:hAnsi="宋体"/>
          <w:szCs w:val="28"/>
        </w:rPr>
      </w:pPr>
      <w:r w:rsidRPr="00435DB1">
        <w:rPr>
          <w:rFonts w:ascii="宋体" w:hAnsi="宋体" w:hint="eastAsia"/>
          <w:szCs w:val="28"/>
        </w:rPr>
        <w:t>尽管面对着报告和证人证词，国防部却</w:t>
      </w:r>
      <w:r w:rsidR="00B3291B">
        <w:rPr>
          <w:rFonts w:ascii="宋体" w:hAnsi="宋体" w:hint="eastAsia"/>
          <w:szCs w:val="28"/>
        </w:rPr>
        <w:t>仍然</w:t>
      </w:r>
      <w:r w:rsidRPr="00435DB1">
        <w:rPr>
          <w:rFonts w:ascii="宋体" w:hAnsi="宋体" w:hint="eastAsia"/>
          <w:szCs w:val="28"/>
        </w:rPr>
        <w:t>坚称：“这些调查都没有找到足够起诉当事人的证据。影射他们有罪是不负责任、不正确的行为，是在把我们英勇的军队士兵置于战场死伤和名誉受损的双重威胁之</w:t>
      </w:r>
      <w:r w:rsidR="006F2D1A">
        <w:rPr>
          <w:rFonts w:ascii="宋体" w:hAnsi="宋体" w:hint="eastAsia"/>
          <w:szCs w:val="28"/>
        </w:rPr>
        <w:t>下</w:t>
      </w:r>
      <w:r w:rsidRPr="00435DB1">
        <w:rPr>
          <w:rFonts w:ascii="宋体" w:hAnsi="宋体" w:hint="eastAsia"/>
          <w:szCs w:val="28"/>
        </w:rPr>
        <w:t>。”</w:t>
      </w:r>
    </w:p>
    <w:p w14:paraId="42C48998" w14:textId="77777777" w:rsidR="00435DB1" w:rsidRPr="00435DB1" w:rsidRDefault="00435DB1" w:rsidP="00435DB1">
      <w:pPr>
        <w:spacing w:beforeLines="25" w:before="78" w:afterLines="25" w:after="78"/>
        <w:ind w:firstLine="560"/>
        <w:rPr>
          <w:rFonts w:ascii="宋体" w:hAnsi="宋体"/>
          <w:szCs w:val="28"/>
        </w:rPr>
      </w:pPr>
      <w:r w:rsidRPr="00435DB1">
        <w:rPr>
          <w:rFonts w:ascii="宋体" w:hAnsi="宋体" w:hint="eastAsia"/>
          <w:szCs w:val="28"/>
        </w:rPr>
        <w:t>然而，军事警察已经联络了这部新纪录片的幕后人员，请求他们提供一切已有的信息，来判断士兵们的行为是否构成战争罪。</w:t>
      </w:r>
    </w:p>
    <w:p w14:paraId="08DF65D6" w14:textId="5105C0F0" w:rsidR="00435DB1" w:rsidRPr="00435DB1" w:rsidRDefault="00435DB1" w:rsidP="00435DB1">
      <w:pPr>
        <w:spacing w:beforeLines="25" w:before="78" w:afterLines="25" w:after="78"/>
        <w:ind w:firstLine="560"/>
        <w:rPr>
          <w:rFonts w:ascii="宋体" w:hAnsi="宋体"/>
          <w:szCs w:val="28"/>
        </w:rPr>
      </w:pPr>
      <w:r w:rsidRPr="00435DB1">
        <w:rPr>
          <w:rFonts w:ascii="宋体" w:hAnsi="宋体" w:hint="eastAsia"/>
          <w:szCs w:val="28"/>
        </w:rPr>
        <w:t>几名议会议员也给“全景”栏目的研究员们发信：“我们注意到</w:t>
      </w:r>
      <w:r w:rsidR="00B3291B">
        <w:rPr>
          <w:rFonts w:ascii="宋体" w:hAnsi="宋体" w:hint="eastAsia"/>
          <w:szCs w:val="28"/>
        </w:rPr>
        <w:t>，</w:t>
      </w:r>
      <w:r w:rsidRPr="00435DB1">
        <w:rPr>
          <w:rFonts w:ascii="宋体" w:hAnsi="宋体" w:hint="eastAsia"/>
          <w:szCs w:val="28"/>
        </w:rPr>
        <w:t>你们也许掌握一些信息，这些信息可能成为证实驻阿英军犯罪嫌疑的新证据。如果你们能尽快向我们提供这些信息，以便让我们</w:t>
      </w:r>
      <w:r w:rsidRPr="00435DB1">
        <w:rPr>
          <w:rFonts w:ascii="宋体" w:hAnsi="宋体" w:hint="eastAsia"/>
          <w:szCs w:val="28"/>
        </w:rPr>
        <w:lastRenderedPageBreak/>
        <w:t>加以研究，我们</w:t>
      </w:r>
      <w:r w:rsidR="00B3291B">
        <w:rPr>
          <w:rFonts w:ascii="宋体" w:hAnsi="宋体" w:hint="eastAsia"/>
          <w:szCs w:val="28"/>
        </w:rPr>
        <w:t>将十分</w:t>
      </w:r>
      <w:r w:rsidRPr="00435DB1">
        <w:rPr>
          <w:rFonts w:ascii="宋体" w:hAnsi="宋体" w:hint="eastAsia"/>
          <w:szCs w:val="28"/>
        </w:rPr>
        <w:t>感激。”</w:t>
      </w:r>
    </w:p>
    <w:p w14:paraId="7D527F81" w14:textId="7BFC2C3B" w:rsidR="00435DB1" w:rsidRPr="00435DB1" w:rsidRDefault="00435DB1" w:rsidP="00435DB1">
      <w:pPr>
        <w:spacing w:beforeLines="25" w:before="78" w:afterLines="25" w:after="78"/>
        <w:ind w:firstLine="560"/>
        <w:rPr>
          <w:rFonts w:ascii="宋体" w:hAnsi="宋体"/>
          <w:szCs w:val="28"/>
        </w:rPr>
      </w:pPr>
      <w:r w:rsidRPr="00435DB1">
        <w:rPr>
          <w:rFonts w:ascii="宋体" w:hAnsi="宋体" w:hint="eastAsia"/>
          <w:szCs w:val="28"/>
        </w:rPr>
        <w:t>虽然那些应为谋杀负责的英国特种空勤团士兵们已经违背了《日内瓦公约》，但他们大概率不会被起诉。显然，英军担心被指控犯有战争罪，于是故意隐瞒信息不让公众知晓。阿富汗战争期间，英军和其他帝国主义西方军队到底还有多少违反国际法的行为？我们只能自己猜测了。</w:t>
      </w:r>
    </w:p>
    <w:p w14:paraId="60F283FA" w14:textId="77777777" w:rsidR="00435DB1" w:rsidRPr="00435DB1" w:rsidRDefault="00435DB1" w:rsidP="00435DB1">
      <w:pPr>
        <w:spacing w:beforeLines="25" w:before="78" w:afterLines="25" w:after="78"/>
        <w:ind w:firstLine="560"/>
        <w:rPr>
          <w:rFonts w:ascii="宋体" w:hAnsi="宋体"/>
          <w:szCs w:val="28"/>
        </w:rPr>
      </w:pPr>
      <w:r w:rsidRPr="00435DB1">
        <w:rPr>
          <w:rFonts w:ascii="宋体" w:hAnsi="宋体" w:hint="eastAsia"/>
          <w:szCs w:val="28"/>
        </w:rPr>
        <w:t>作为共产主义者，我们必须搞一场要求军方办事透明的运动，并支持那些揭露“机密”信息的吹哨人们。如果我们要政府为其罪行负责，那么争取信息自由的战斗将会是至关重要的战斗。</w:t>
      </w:r>
    </w:p>
    <w:p w14:paraId="621D86B7" w14:textId="77777777" w:rsidR="008B2D43" w:rsidRPr="00435DB1" w:rsidRDefault="00B51C8A">
      <w:pPr>
        <w:widowControl/>
        <w:spacing w:line="240" w:lineRule="auto"/>
        <w:ind w:firstLineChars="0" w:firstLine="0"/>
        <w:jc w:val="left"/>
        <w:rPr>
          <w:rFonts w:ascii="黑体" w:eastAsia="黑体" w:hAnsi="黑体"/>
          <w:b/>
          <w:color w:val="FF0000"/>
          <w:kern w:val="44"/>
          <w:sz w:val="36"/>
          <w:szCs w:val="36"/>
        </w:rPr>
      </w:pPr>
      <w:r w:rsidRPr="00435DB1">
        <w:rPr>
          <w:rFonts w:ascii="黑体" w:eastAsia="黑体" w:hAnsi="黑体"/>
          <w:color w:val="FF0000"/>
          <w:szCs w:val="36"/>
        </w:rPr>
        <w:br w:type="page"/>
      </w:r>
    </w:p>
    <w:p w14:paraId="21C60E79" w14:textId="1251CA4D" w:rsidR="008B2D43" w:rsidRPr="006650F1" w:rsidRDefault="006650F1">
      <w:pPr>
        <w:pStyle w:val="1"/>
        <w:rPr>
          <w:rFonts w:ascii="Times New Roman" w:eastAsia="仿宋" w:hAnsi="Times New Roman" w:cs="Times New Roman"/>
          <w:szCs w:val="36"/>
        </w:rPr>
      </w:pPr>
      <w:r w:rsidRPr="006650F1">
        <w:rPr>
          <w:rFonts w:ascii="黑体" w:eastAsia="黑体" w:hAnsi="黑体" w:hint="eastAsia"/>
          <w:szCs w:val="36"/>
        </w:rPr>
        <w:lastRenderedPageBreak/>
        <w:t>伊拉克共产党谴责土耳其入侵</w:t>
      </w:r>
    </w:p>
    <w:p w14:paraId="4625F253" w14:textId="139A8E1C" w:rsidR="008B2D43" w:rsidRPr="00435DB1" w:rsidRDefault="006650F1">
      <w:pPr>
        <w:spacing w:beforeLines="25" w:before="78" w:afterLines="25" w:after="78"/>
        <w:ind w:firstLineChars="0" w:firstLine="0"/>
        <w:jc w:val="center"/>
        <w:rPr>
          <w:rFonts w:ascii="Times New Roman" w:eastAsia="仿宋" w:hAnsi="Times New Roman" w:cs="Times New Roman"/>
          <w:noProof/>
          <w:color w:val="FF0000"/>
          <w:szCs w:val="28"/>
        </w:rPr>
      </w:pPr>
      <w:r>
        <w:rPr>
          <w:rFonts w:hint="eastAsia"/>
          <w:noProof/>
          <w:color w:val="FF0000"/>
        </w:rPr>
        <w:drawing>
          <wp:inline distT="0" distB="0" distL="0" distR="0" wp14:anchorId="2B4A8F21" wp14:editId="4E24FC4B">
            <wp:extent cx="5144400" cy="2894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4400" cy="2894400"/>
                    </a:xfrm>
                    <a:prstGeom prst="rect">
                      <a:avLst/>
                    </a:prstGeom>
                    <a:noFill/>
                    <a:ln>
                      <a:noFill/>
                    </a:ln>
                  </pic:spPr>
                </pic:pic>
              </a:graphicData>
            </a:graphic>
          </wp:inline>
        </w:drawing>
      </w:r>
    </w:p>
    <w:p w14:paraId="38CE4719" w14:textId="209121AA" w:rsidR="008B2D43" w:rsidRPr="006650F1" w:rsidRDefault="00B51C8A">
      <w:pPr>
        <w:spacing w:beforeLines="100" w:before="312" w:afterLines="25" w:after="78"/>
        <w:ind w:firstLine="480"/>
        <w:jc w:val="left"/>
        <w:rPr>
          <w:rFonts w:ascii="Times New Roman" w:eastAsia="仿宋" w:hAnsi="Times New Roman" w:cs="Times New Roman"/>
          <w:sz w:val="24"/>
        </w:rPr>
      </w:pPr>
      <w:r w:rsidRPr="006650F1">
        <w:rPr>
          <w:rFonts w:ascii="Times New Roman" w:eastAsia="仿宋" w:hAnsi="Times New Roman" w:cs="Times New Roman"/>
          <w:sz w:val="24"/>
        </w:rPr>
        <w:t>来源：</w:t>
      </w:r>
      <w:r w:rsidR="006650F1" w:rsidRPr="006650F1">
        <w:rPr>
          <w:rFonts w:ascii="Times New Roman" w:eastAsia="仿宋" w:hAnsi="Times New Roman" w:cs="Times New Roman" w:hint="eastAsia"/>
          <w:sz w:val="24"/>
        </w:rPr>
        <w:t>伊拉克共产党</w:t>
      </w:r>
      <w:r w:rsidRPr="006650F1">
        <w:rPr>
          <w:rFonts w:ascii="Times New Roman" w:eastAsia="仿宋" w:hAnsi="Times New Roman" w:cs="Times New Roman" w:hint="eastAsia"/>
          <w:sz w:val="24"/>
        </w:rPr>
        <w:t>网站</w:t>
      </w:r>
    </w:p>
    <w:p w14:paraId="5C8A67F7" w14:textId="6B2CBFA6" w:rsidR="008B2D43" w:rsidRPr="006650F1" w:rsidRDefault="00B51C8A">
      <w:pPr>
        <w:spacing w:beforeLines="25" w:before="78" w:afterLines="25" w:after="78"/>
        <w:ind w:firstLine="480"/>
        <w:jc w:val="left"/>
        <w:rPr>
          <w:rFonts w:ascii="Times New Roman" w:eastAsia="仿宋" w:hAnsi="Times New Roman" w:cs="Times New Roman"/>
          <w:sz w:val="24"/>
        </w:rPr>
      </w:pPr>
      <w:r w:rsidRPr="006650F1">
        <w:rPr>
          <w:rFonts w:ascii="Times New Roman" w:eastAsia="仿宋" w:hAnsi="Times New Roman" w:cs="Times New Roman"/>
          <w:sz w:val="24"/>
        </w:rPr>
        <w:t>日期：</w:t>
      </w:r>
      <w:r w:rsidRPr="006650F1">
        <w:rPr>
          <w:rFonts w:ascii="Times New Roman" w:eastAsia="仿宋" w:hAnsi="Times New Roman" w:cs="Times New Roman"/>
          <w:sz w:val="24"/>
        </w:rPr>
        <w:t>2022</w:t>
      </w:r>
      <w:r w:rsidRPr="006650F1">
        <w:rPr>
          <w:rFonts w:ascii="Times New Roman" w:eastAsia="仿宋" w:hAnsi="Times New Roman" w:cs="Times New Roman"/>
          <w:sz w:val="24"/>
        </w:rPr>
        <w:t>年</w:t>
      </w:r>
      <w:r w:rsidRPr="006650F1">
        <w:rPr>
          <w:rFonts w:ascii="Times New Roman" w:eastAsia="仿宋" w:hAnsi="Times New Roman" w:cs="Times New Roman" w:hint="eastAsia"/>
          <w:sz w:val="24"/>
        </w:rPr>
        <w:t>7</w:t>
      </w:r>
      <w:r w:rsidRPr="006650F1">
        <w:rPr>
          <w:rFonts w:ascii="Times New Roman" w:eastAsia="仿宋" w:hAnsi="Times New Roman" w:cs="Times New Roman"/>
          <w:sz w:val="24"/>
        </w:rPr>
        <w:t>月</w:t>
      </w:r>
      <w:r w:rsidR="006650F1" w:rsidRPr="006650F1">
        <w:rPr>
          <w:rFonts w:ascii="Times New Roman" w:eastAsia="仿宋" w:hAnsi="Times New Roman" w:cs="Times New Roman"/>
          <w:sz w:val="24"/>
        </w:rPr>
        <w:t>20</w:t>
      </w:r>
      <w:r w:rsidRPr="006650F1">
        <w:rPr>
          <w:rFonts w:ascii="Times New Roman" w:eastAsia="仿宋" w:hAnsi="Times New Roman" w:cs="Times New Roman"/>
          <w:sz w:val="24"/>
        </w:rPr>
        <w:t>日</w:t>
      </w:r>
    </w:p>
    <w:p w14:paraId="24D35A49" w14:textId="701A6575" w:rsidR="006650F1" w:rsidRPr="006650F1" w:rsidRDefault="00B51C8A">
      <w:pPr>
        <w:spacing w:beforeLines="25" w:before="78" w:afterLines="100" w:after="312"/>
        <w:ind w:firstLine="480"/>
        <w:jc w:val="left"/>
        <w:rPr>
          <w:rStyle w:val="ae"/>
          <w:rFonts w:ascii="Times New Roman" w:hAnsi="Times New Roman" w:cs="Times New Roman"/>
          <w:color w:val="auto"/>
          <w:sz w:val="24"/>
        </w:rPr>
      </w:pPr>
      <w:r w:rsidRPr="006650F1">
        <w:rPr>
          <w:rFonts w:ascii="Times New Roman" w:eastAsia="仿宋" w:hAnsi="Times New Roman" w:cs="Times New Roman"/>
          <w:sz w:val="24"/>
        </w:rPr>
        <w:t>链接</w:t>
      </w:r>
      <w:r w:rsidRPr="006650F1">
        <w:rPr>
          <w:rFonts w:ascii="Times New Roman" w:eastAsia="仿宋" w:hAnsi="Times New Roman" w:cs="Times New Roman" w:hint="eastAsia"/>
          <w:sz w:val="24"/>
        </w:rPr>
        <w:t>：</w:t>
      </w:r>
      <w:hyperlink r:id="rId21" w:history="1">
        <w:r w:rsidR="006650F1" w:rsidRPr="006650F1">
          <w:rPr>
            <w:rStyle w:val="ae"/>
            <w:rFonts w:ascii="Times New Roman" w:hAnsi="Times New Roman" w:cs="Times New Roman"/>
            <w:color w:val="auto"/>
            <w:sz w:val="24"/>
          </w:rPr>
          <w:t>https://www.iraqicp.com/index.php/english/60806-80</w:t>
        </w:r>
      </w:hyperlink>
    </w:p>
    <w:p w14:paraId="79B06454" w14:textId="77777777" w:rsidR="006650F1" w:rsidRPr="006650F1" w:rsidRDefault="006650F1" w:rsidP="006650F1">
      <w:pPr>
        <w:spacing w:beforeLines="25" w:before="78" w:afterLines="25" w:after="78"/>
        <w:ind w:firstLineChars="0" w:firstLine="0"/>
        <w:jc w:val="center"/>
        <w:rPr>
          <w:rFonts w:ascii="黑体" w:eastAsia="黑体" w:hAnsi="黑体"/>
          <w:szCs w:val="28"/>
        </w:rPr>
      </w:pPr>
      <w:r w:rsidRPr="006650F1">
        <w:rPr>
          <w:rFonts w:ascii="黑体" w:eastAsia="黑体" w:hAnsi="黑体" w:hint="eastAsia"/>
          <w:szCs w:val="28"/>
        </w:rPr>
        <w:t>伊拉克共产党：土耳其的野蛮入侵必须停止</w:t>
      </w:r>
    </w:p>
    <w:p w14:paraId="7F05D9DB" w14:textId="17096DD0" w:rsidR="006650F1" w:rsidRPr="006650F1" w:rsidRDefault="006650F1" w:rsidP="006650F1">
      <w:pPr>
        <w:spacing w:beforeLines="25" w:before="78" w:afterLines="25" w:after="78"/>
        <w:ind w:firstLine="560"/>
        <w:rPr>
          <w:rFonts w:ascii="宋体" w:hAnsi="宋体"/>
          <w:szCs w:val="28"/>
        </w:rPr>
      </w:pPr>
      <w:r w:rsidRPr="006650F1">
        <w:rPr>
          <w:rFonts w:ascii="宋体" w:hAnsi="宋体" w:hint="eastAsia"/>
          <w:szCs w:val="28"/>
        </w:rPr>
        <w:t>今天（2</w:t>
      </w:r>
      <w:r w:rsidRPr="006650F1">
        <w:rPr>
          <w:rFonts w:ascii="宋体" w:hAnsi="宋体"/>
          <w:szCs w:val="28"/>
        </w:rPr>
        <w:t>022</w:t>
      </w:r>
      <w:r w:rsidRPr="006650F1">
        <w:rPr>
          <w:rFonts w:ascii="宋体" w:hAnsi="宋体" w:hint="eastAsia"/>
          <w:szCs w:val="28"/>
        </w:rPr>
        <w:t>年7月2</w:t>
      </w:r>
      <w:r w:rsidRPr="006650F1">
        <w:rPr>
          <w:rFonts w:ascii="宋体" w:hAnsi="宋体"/>
          <w:szCs w:val="28"/>
        </w:rPr>
        <w:t>0</w:t>
      </w:r>
      <w:r w:rsidRPr="006650F1">
        <w:rPr>
          <w:rFonts w:ascii="宋体" w:hAnsi="宋体" w:hint="eastAsia"/>
          <w:szCs w:val="28"/>
        </w:rPr>
        <w:t>日），土耳其军队对伊拉克领土公然发动攻击。这次攻击以杜胡克省扎胡（</w:t>
      </w:r>
      <w:r w:rsidRPr="006650F1">
        <w:rPr>
          <w:rFonts w:ascii="宋体" w:hAnsi="宋体"/>
          <w:szCs w:val="28"/>
        </w:rPr>
        <w:t>Zakho (Duhok province)</w:t>
      </w:r>
      <w:r w:rsidRPr="006650F1">
        <w:rPr>
          <w:rFonts w:ascii="宋体" w:hAnsi="宋体" w:hint="eastAsia"/>
          <w:szCs w:val="28"/>
        </w:rPr>
        <w:t>）的一处度假村为目标，造成包括儿童在内的9名平民死亡</w:t>
      </w:r>
      <w:r w:rsidR="006F2D1A">
        <w:rPr>
          <w:rFonts w:ascii="宋体" w:hAnsi="宋体" w:hint="eastAsia"/>
          <w:szCs w:val="28"/>
        </w:rPr>
        <w:t>和</w:t>
      </w:r>
      <w:r w:rsidRPr="006650F1">
        <w:rPr>
          <w:rFonts w:ascii="宋体" w:hAnsi="宋体" w:hint="eastAsia"/>
          <w:szCs w:val="28"/>
        </w:rPr>
        <w:t>2</w:t>
      </w:r>
      <w:r w:rsidRPr="006650F1">
        <w:rPr>
          <w:rFonts w:ascii="宋体" w:hAnsi="宋体"/>
          <w:szCs w:val="28"/>
        </w:rPr>
        <w:t>6</w:t>
      </w:r>
      <w:r w:rsidRPr="006650F1">
        <w:rPr>
          <w:rFonts w:ascii="宋体" w:hAnsi="宋体" w:hint="eastAsia"/>
          <w:szCs w:val="28"/>
        </w:rPr>
        <w:t>名平民受伤。</w:t>
      </w:r>
    </w:p>
    <w:p w14:paraId="1E83A3C4" w14:textId="77777777" w:rsidR="006650F1" w:rsidRPr="006650F1" w:rsidRDefault="006650F1" w:rsidP="006650F1">
      <w:pPr>
        <w:spacing w:beforeLines="25" w:before="78" w:afterLines="25" w:after="78"/>
        <w:ind w:firstLine="560"/>
        <w:rPr>
          <w:rFonts w:ascii="宋体" w:hAnsi="宋体"/>
          <w:szCs w:val="28"/>
        </w:rPr>
      </w:pPr>
      <w:r w:rsidRPr="006650F1">
        <w:rPr>
          <w:rFonts w:ascii="宋体" w:hAnsi="宋体" w:hint="eastAsia"/>
          <w:szCs w:val="28"/>
        </w:rPr>
        <w:t>这一令人震惊的罪恶轰炸构成了滔天大罪，是对伊拉克主权和</w:t>
      </w:r>
      <w:r w:rsidRPr="006650F1">
        <w:rPr>
          <w:rFonts w:ascii="宋体" w:hAnsi="宋体" w:hint="eastAsia"/>
          <w:szCs w:val="28"/>
        </w:rPr>
        <w:lastRenderedPageBreak/>
        <w:t>国际法的公然侵犯。</w:t>
      </w:r>
    </w:p>
    <w:p w14:paraId="3B2E5DC3" w14:textId="23CB31C5" w:rsidR="006650F1" w:rsidRPr="006650F1" w:rsidRDefault="006650F1" w:rsidP="006650F1">
      <w:pPr>
        <w:spacing w:beforeLines="25" w:before="78" w:afterLines="25" w:after="78"/>
        <w:ind w:firstLine="560"/>
        <w:rPr>
          <w:rFonts w:ascii="宋体" w:hAnsi="宋体"/>
          <w:szCs w:val="28"/>
        </w:rPr>
      </w:pPr>
      <w:r w:rsidRPr="006650F1">
        <w:rPr>
          <w:rFonts w:ascii="宋体" w:hAnsi="宋体" w:hint="eastAsia"/>
          <w:szCs w:val="28"/>
        </w:rPr>
        <w:t>我们呼吁国际组织和世界各国政府谴责土耳其的野蛮入侵，同时要求伊拉克政府不要放任这一犯罪行为，而要做出外交和政治上的回应，确保不再发生土耳其</w:t>
      </w:r>
      <w:r w:rsidR="006F2D1A">
        <w:rPr>
          <w:rFonts w:ascii="宋体" w:hAnsi="宋体" w:hint="eastAsia"/>
          <w:szCs w:val="28"/>
        </w:rPr>
        <w:t>对</w:t>
      </w:r>
      <w:r w:rsidRPr="006650F1">
        <w:rPr>
          <w:rFonts w:ascii="宋体" w:hAnsi="宋体" w:hint="eastAsia"/>
          <w:szCs w:val="28"/>
        </w:rPr>
        <w:t>伊拉克领土的攻击。</w:t>
      </w:r>
    </w:p>
    <w:p w14:paraId="7CCFC738" w14:textId="50874C2E" w:rsidR="006650F1" w:rsidRDefault="006650F1" w:rsidP="006650F1">
      <w:pPr>
        <w:spacing w:beforeLines="25" w:before="78" w:afterLines="25" w:after="78"/>
        <w:ind w:firstLine="560"/>
        <w:rPr>
          <w:rFonts w:ascii="宋体" w:hAnsi="宋体"/>
          <w:szCs w:val="28"/>
        </w:rPr>
      </w:pPr>
      <w:r w:rsidRPr="006650F1">
        <w:rPr>
          <w:rFonts w:ascii="宋体" w:hAnsi="宋体" w:hint="eastAsia"/>
          <w:szCs w:val="28"/>
        </w:rPr>
        <w:t>我们向这一野蛮入侵中遇难的无辜受害者的家属致以慰问，并祝愿伤者早日康复。</w:t>
      </w:r>
    </w:p>
    <w:p w14:paraId="71826C88" w14:textId="77777777" w:rsidR="006650F1" w:rsidRPr="006650F1" w:rsidRDefault="006650F1" w:rsidP="006650F1">
      <w:pPr>
        <w:spacing w:beforeLines="25" w:before="78" w:afterLines="25" w:after="78"/>
        <w:ind w:firstLine="560"/>
        <w:rPr>
          <w:rFonts w:ascii="宋体" w:hAnsi="宋体"/>
          <w:szCs w:val="28"/>
        </w:rPr>
      </w:pPr>
    </w:p>
    <w:p w14:paraId="4A1AB730" w14:textId="77777777" w:rsidR="006650F1" w:rsidRPr="006650F1" w:rsidRDefault="006650F1" w:rsidP="006650F1">
      <w:pPr>
        <w:spacing w:beforeLines="25" w:before="78" w:afterLines="25" w:after="78"/>
        <w:ind w:firstLine="560"/>
        <w:jc w:val="right"/>
        <w:rPr>
          <w:rFonts w:ascii="宋体" w:hAnsi="宋体"/>
          <w:szCs w:val="28"/>
        </w:rPr>
      </w:pPr>
      <w:r w:rsidRPr="006650F1">
        <w:rPr>
          <w:rFonts w:ascii="宋体" w:hAnsi="宋体" w:hint="eastAsia"/>
          <w:szCs w:val="28"/>
        </w:rPr>
        <w:t>伊拉克共产党政治局</w:t>
      </w:r>
    </w:p>
    <w:p w14:paraId="7DF29269" w14:textId="64C7A209" w:rsidR="006650F1" w:rsidRPr="006650F1" w:rsidRDefault="006650F1" w:rsidP="00B3291B">
      <w:pPr>
        <w:wordWrap w:val="0"/>
        <w:spacing w:beforeLines="25" w:before="78" w:afterLines="25" w:after="78"/>
        <w:ind w:firstLine="560"/>
        <w:jc w:val="right"/>
        <w:rPr>
          <w:rFonts w:ascii="宋体" w:hAnsi="宋体"/>
          <w:szCs w:val="28"/>
        </w:rPr>
      </w:pPr>
      <w:r w:rsidRPr="006650F1">
        <w:rPr>
          <w:rFonts w:ascii="宋体" w:hAnsi="宋体" w:hint="eastAsia"/>
          <w:szCs w:val="28"/>
        </w:rPr>
        <w:t>2</w:t>
      </w:r>
      <w:r w:rsidRPr="006650F1">
        <w:rPr>
          <w:rFonts w:ascii="宋体" w:hAnsi="宋体"/>
          <w:szCs w:val="28"/>
        </w:rPr>
        <w:t>022</w:t>
      </w:r>
      <w:r w:rsidRPr="006650F1">
        <w:rPr>
          <w:rFonts w:ascii="宋体" w:hAnsi="宋体" w:hint="eastAsia"/>
          <w:szCs w:val="28"/>
        </w:rPr>
        <w:t>年</w:t>
      </w:r>
      <w:r w:rsidRPr="006650F1">
        <w:rPr>
          <w:rFonts w:ascii="宋体" w:hAnsi="宋体"/>
          <w:szCs w:val="28"/>
        </w:rPr>
        <w:t>7</w:t>
      </w:r>
      <w:r w:rsidRPr="006650F1">
        <w:rPr>
          <w:rFonts w:ascii="宋体" w:hAnsi="宋体" w:hint="eastAsia"/>
          <w:szCs w:val="28"/>
        </w:rPr>
        <w:t>月2</w:t>
      </w:r>
      <w:r w:rsidRPr="006650F1">
        <w:rPr>
          <w:rFonts w:ascii="宋体" w:hAnsi="宋体"/>
          <w:szCs w:val="28"/>
        </w:rPr>
        <w:t>0</w:t>
      </w:r>
      <w:r w:rsidRPr="006650F1">
        <w:rPr>
          <w:rFonts w:ascii="宋体" w:hAnsi="宋体" w:hint="eastAsia"/>
          <w:szCs w:val="28"/>
        </w:rPr>
        <w:t>日</w:t>
      </w:r>
      <w:r w:rsidR="00B3291B">
        <w:rPr>
          <w:rFonts w:ascii="宋体" w:hAnsi="宋体" w:hint="eastAsia"/>
          <w:szCs w:val="28"/>
        </w:rPr>
        <w:t xml:space="preserve"> </w:t>
      </w:r>
    </w:p>
    <w:p w14:paraId="168312A3" w14:textId="4D38838C" w:rsidR="008B2D43" w:rsidRPr="00435DB1" w:rsidRDefault="00B51C8A">
      <w:pPr>
        <w:spacing w:beforeLines="25" w:before="78" w:afterLines="25" w:after="78"/>
        <w:ind w:firstLine="560"/>
        <w:rPr>
          <w:rFonts w:ascii="黑体" w:eastAsia="黑体" w:hAnsi="黑体"/>
          <w:color w:val="FF0000"/>
          <w:szCs w:val="36"/>
        </w:rPr>
      </w:pPr>
      <w:bookmarkStart w:id="2" w:name="_Hlk105347307"/>
      <w:r w:rsidRPr="00435DB1">
        <w:rPr>
          <w:rFonts w:ascii="黑体" w:eastAsia="黑体" w:hAnsi="黑体"/>
          <w:color w:val="FF0000"/>
          <w:szCs w:val="36"/>
        </w:rPr>
        <w:br w:type="page"/>
      </w:r>
    </w:p>
    <w:p w14:paraId="3D6EAD9D" w14:textId="007CA599" w:rsidR="008B2D43" w:rsidRPr="00CB4C3D" w:rsidRDefault="00CB4C3D">
      <w:pPr>
        <w:pStyle w:val="1"/>
        <w:rPr>
          <w:rFonts w:ascii="Times New Roman" w:eastAsia="仿宋" w:hAnsi="Times New Roman" w:cs="Times New Roman"/>
          <w:szCs w:val="36"/>
        </w:rPr>
      </w:pPr>
      <w:r w:rsidRPr="00CB4C3D">
        <w:rPr>
          <w:rFonts w:ascii="黑体" w:eastAsia="黑体" w:hAnsi="黑体" w:hint="eastAsia"/>
          <w:szCs w:val="36"/>
        </w:rPr>
        <w:lastRenderedPageBreak/>
        <w:t>菲律宾给进步人士“贴红标签”引发争议</w:t>
      </w:r>
    </w:p>
    <w:p w14:paraId="5A0734ED" w14:textId="54C13CB1" w:rsidR="008B2D43" w:rsidRPr="00435DB1" w:rsidRDefault="00CB4C3D">
      <w:pPr>
        <w:spacing w:beforeLines="25" w:before="78" w:afterLines="25" w:after="78"/>
        <w:ind w:firstLineChars="0" w:firstLine="0"/>
        <w:jc w:val="center"/>
        <w:rPr>
          <w:rFonts w:ascii="Times New Roman" w:eastAsia="仿宋" w:hAnsi="Times New Roman" w:cs="Times New Roman"/>
          <w:noProof/>
          <w:color w:val="FF0000"/>
          <w:szCs w:val="28"/>
        </w:rPr>
      </w:pPr>
      <w:r>
        <w:rPr>
          <w:noProof/>
        </w:rPr>
        <w:drawing>
          <wp:inline distT="0" distB="0" distL="0" distR="0" wp14:anchorId="14422B8B" wp14:editId="2D9A5145">
            <wp:extent cx="5144400" cy="3859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44400" cy="3859200"/>
                    </a:xfrm>
                    <a:prstGeom prst="rect">
                      <a:avLst/>
                    </a:prstGeom>
                    <a:noFill/>
                    <a:ln>
                      <a:noFill/>
                    </a:ln>
                  </pic:spPr>
                </pic:pic>
              </a:graphicData>
            </a:graphic>
          </wp:inline>
        </w:drawing>
      </w:r>
    </w:p>
    <w:p w14:paraId="2010FAA0" w14:textId="77777777" w:rsidR="00721823" w:rsidRPr="00721823" w:rsidRDefault="00721823" w:rsidP="00721823">
      <w:pPr>
        <w:spacing w:beforeLines="100" w:before="312" w:afterLines="25" w:after="78"/>
        <w:ind w:firstLine="480"/>
        <w:jc w:val="left"/>
        <w:rPr>
          <w:rFonts w:ascii="Times New Roman" w:eastAsia="仿宋" w:hAnsi="Times New Roman" w:cs="Times New Roman"/>
          <w:sz w:val="24"/>
        </w:rPr>
      </w:pPr>
      <w:r w:rsidRPr="00721823">
        <w:rPr>
          <w:rFonts w:ascii="Times New Roman" w:eastAsia="仿宋" w:hAnsi="Times New Roman" w:cs="Times New Roman"/>
          <w:sz w:val="24"/>
        </w:rPr>
        <w:t>来源：</w:t>
      </w:r>
      <w:r w:rsidRPr="00721823">
        <w:rPr>
          <w:rFonts w:ascii="Times New Roman" w:eastAsia="仿宋" w:hAnsi="Times New Roman" w:cs="Times New Roman" w:hint="eastAsia"/>
          <w:sz w:val="24"/>
        </w:rPr>
        <w:t>英国青年共产主义者联盟“挑战”杂志网站</w:t>
      </w:r>
    </w:p>
    <w:p w14:paraId="7B3410F6" w14:textId="25950269" w:rsidR="008B2D43" w:rsidRPr="00721823" w:rsidRDefault="00B51C8A">
      <w:pPr>
        <w:spacing w:beforeLines="25" w:before="78" w:afterLines="25" w:after="78"/>
        <w:ind w:firstLine="480"/>
        <w:jc w:val="left"/>
        <w:rPr>
          <w:rFonts w:ascii="Times New Roman" w:eastAsia="仿宋" w:hAnsi="Times New Roman" w:cs="Times New Roman"/>
          <w:sz w:val="24"/>
        </w:rPr>
      </w:pPr>
      <w:r w:rsidRPr="00721823">
        <w:rPr>
          <w:rFonts w:ascii="Times New Roman" w:eastAsia="仿宋" w:hAnsi="Times New Roman" w:cs="Times New Roman"/>
          <w:sz w:val="24"/>
        </w:rPr>
        <w:t>日期：</w:t>
      </w:r>
      <w:r w:rsidRPr="00721823">
        <w:rPr>
          <w:rFonts w:ascii="Times New Roman" w:eastAsia="仿宋" w:hAnsi="Times New Roman" w:cs="Times New Roman"/>
          <w:sz w:val="24"/>
        </w:rPr>
        <w:t>2022</w:t>
      </w:r>
      <w:r w:rsidRPr="00721823">
        <w:rPr>
          <w:rFonts w:ascii="Times New Roman" w:eastAsia="仿宋" w:hAnsi="Times New Roman" w:cs="Times New Roman"/>
          <w:sz w:val="24"/>
        </w:rPr>
        <w:t>年</w:t>
      </w:r>
      <w:r w:rsidR="00721823" w:rsidRPr="00721823">
        <w:rPr>
          <w:rFonts w:ascii="Times New Roman" w:eastAsia="仿宋" w:hAnsi="Times New Roman" w:cs="Times New Roman"/>
          <w:sz w:val="24"/>
        </w:rPr>
        <w:t>6</w:t>
      </w:r>
      <w:r w:rsidRPr="00721823">
        <w:rPr>
          <w:rFonts w:ascii="Times New Roman" w:eastAsia="仿宋" w:hAnsi="Times New Roman" w:cs="Times New Roman"/>
          <w:sz w:val="24"/>
        </w:rPr>
        <w:t>月</w:t>
      </w:r>
      <w:r w:rsidR="00721823" w:rsidRPr="00721823">
        <w:rPr>
          <w:rFonts w:ascii="Times New Roman" w:eastAsia="仿宋" w:hAnsi="Times New Roman" w:cs="Times New Roman" w:hint="eastAsia"/>
          <w:sz w:val="24"/>
        </w:rPr>
        <w:t>2</w:t>
      </w:r>
      <w:r w:rsidR="00721823" w:rsidRPr="00721823">
        <w:rPr>
          <w:rFonts w:ascii="Times New Roman" w:eastAsia="仿宋" w:hAnsi="Times New Roman" w:cs="Times New Roman"/>
          <w:sz w:val="24"/>
        </w:rPr>
        <w:t>1</w:t>
      </w:r>
      <w:r w:rsidRPr="00721823">
        <w:rPr>
          <w:rFonts w:ascii="Times New Roman" w:eastAsia="仿宋" w:hAnsi="Times New Roman" w:cs="Times New Roman"/>
          <w:sz w:val="24"/>
        </w:rPr>
        <w:t>日</w:t>
      </w:r>
    </w:p>
    <w:p w14:paraId="7BA0EE24" w14:textId="3BE039C6" w:rsidR="00721823" w:rsidRPr="00721823" w:rsidRDefault="00B51C8A">
      <w:pPr>
        <w:spacing w:beforeLines="25" w:before="78" w:afterLines="100" w:after="312"/>
        <w:ind w:firstLine="480"/>
        <w:jc w:val="left"/>
        <w:rPr>
          <w:rStyle w:val="ae"/>
          <w:rFonts w:ascii="Times New Roman" w:hAnsi="Times New Roman" w:cs="Times New Roman"/>
          <w:color w:val="auto"/>
          <w:sz w:val="24"/>
        </w:rPr>
      </w:pPr>
      <w:r w:rsidRPr="00721823">
        <w:rPr>
          <w:rFonts w:ascii="Times New Roman" w:eastAsia="仿宋" w:hAnsi="Times New Roman" w:cs="Times New Roman"/>
          <w:sz w:val="24"/>
        </w:rPr>
        <w:t>链接</w:t>
      </w:r>
      <w:r w:rsidRPr="00721823">
        <w:rPr>
          <w:rFonts w:ascii="Times New Roman" w:eastAsia="仿宋" w:hAnsi="Times New Roman" w:cs="Times New Roman" w:hint="eastAsia"/>
          <w:sz w:val="24"/>
        </w:rPr>
        <w:t>：</w:t>
      </w:r>
      <w:hyperlink r:id="rId23" w:history="1">
        <w:r w:rsidR="00721823" w:rsidRPr="00721823">
          <w:rPr>
            <w:rStyle w:val="ae"/>
            <w:rFonts w:ascii="Times New Roman" w:hAnsi="Times New Roman" w:cs="Times New Roman"/>
            <w:color w:val="auto"/>
            <w:sz w:val="24"/>
          </w:rPr>
          <w:t>https://challenge-magazine.org/2022/06/21/red-tagging-debate-reignites-in-the-philippines/</w:t>
        </w:r>
      </w:hyperlink>
    </w:p>
    <w:p w14:paraId="769F79B9" w14:textId="5F9A7F3F" w:rsidR="00CB4C3D" w:rsidRPr="00721823" w:rsidRDefault="00CB4C3D" w:rsidP="00CB4C3D">
      <w:pPr>
        <w:spacing w:beforeLines="25" w:before="78" w:afterLines="25" w:after="78"/>
        <w:ind w:firstLine="560"/>
        <w:rPr>
          <w:rFonts w:ascii="宋体" w:hAnsi="宋体"/>
          <w:szCs w:val="28"/>
        </w:rPr>
      </w:pPr>
      <w:r w:rsidRPr="00721823">
        <w:rPr>
          <w:rFonts w:ascii="宋体" w:hAnsi="宋体" w:hint="eastAsia"/>
          <w:szCs w:val="28"/>
        </w:rPr>
        <w:t>在当选总统小费迪南德·</w:t>
      </w:r>
      <w:r w:rsidRPr="00721823">
        <w:rPr>
          <w:rFonts w:ascii="宋体" w:hAnsi="宋体"/>
          <w:szCs w:val="28"/>
        </w:rPr>
        <w:t>马科斯</w:t>
      </w:r>
      <w:r w:rsidRPr="00721823">
        <w:rPr>
          <w:rFonts w:ascii="宋体" w:hAnsi="宋体" w:hint="eastAsia"/>
          <w:szCs w:val="28"/>
        </w:rPr>
        <w:t>（</w:t>
      </w:r>
      <w:r w:rsidRPr="00721823">
        <w:rPr>
          <w:rFonts w:ascii="宋体" w:hAnsi="宋体"/>
          <w:szCs w:val="28"/>
        </w:rPr>
        <w:t>Ferdinand Marcos Junior</w:t>
      </w:r>
      <w:r w:rsidRPr="00721823">
        <w:rPr>
          <w:rFonts w:ascii="宋体" w:hAnsi="宋体" w:hint="eastAsia"/>
          <w:szCs w:val="28"/>
        </w:rPr>
        <w:t>）</w:t>
      </w:r>
      <w:r w:rsidRPr="00721823">
        <w:rPr>
          <w:rFonts w:ascii="宋体" w:hAnsi="宋体"/>
          <w:szCs w:val="28"/>
        </w:rPr>
        <w:t>就职之前</w:t>
      </w:r>
      <w:r w:rsidRPr="00721823">
        <w:rPr>
          <w:rFonts w:ascii="宋体" w:hAnsi="宋体" w:hint="eastAsia"/>
          <w:szCs w:val="28"/>
        </w:rPr>
        <w:t>，有关“贴红标签”的争论已成为一场全国性辩论。即将卸任的杜特尔特政府司法部长梅纳多·格瓦拉（</w:t>
      </w:r>
      <w:r w:rsidRPr="00721823">
        <w:rPr>
          <w:rFonts w:ascii="宋体" w:hAnsi="宋体"/>
          <w:szCs w:val="28"/>
        </w:rPr>
        <w:t>Menardo Guevarra）</w:t>
      </w:r>
      <w:r w:rsidRPr="00721823">
        <w:rPr>
          <w:rFonts w:ascii="宋体" w:hAnsi="宋体" w:hint="eastAsia"/>
          <w:szCs w:val="28"/>
        </w:rPr>
        <w:lastRenderedPageBreak/>
        <w:t>称，“贴红标签”</w:t>
      </w:r>
      <w:r w:rsidR="00B3291B">
        <w:rPr>
          <w:rFonts w:ascii="宋体" w:hAnsi="宋体" w:hint="eastAsia"/>
          <w:szCs w:val="28"/>
        </w:rPr>
        <w:t>的</w:t>
      </w:r>
      <w:r w:rsidRPr="00721823">
        <w:rPr>
          <w:rFonts w:ascii="宋体" w:hAnsi="宋体"/>
          <w:szCs w:val="28"/>
        </w:rPr>
        <w:t>做法</w:t>
      </w:r>
      <w:r w:rsidRPr="00721823">
        <w:rPr>
          <w:rFonts w:ascii="宋体" w:hAnsi="宋体" w:hint="eastAsia"/>
          <w:szCs w:val="28"/>
        </w:rPr>
        <w:t>十分</w:t>
      </w:r>
      <w:r w:rsidRPr="00721823">
        <w:rPr>
          <w:rFonts w:ascii="宋体" w:hAnsi="宋体"/>
          <w:szCs w:val="28"/>
        </w:rPr>
        <w:t>危险。</w:t>
      </w:r>
    </w:p>
    <w:p w14:paraId="5F0DB18E" w14:textId="34341357" w:rsidR="00CB4C3D" w:rsidRPr="00721823" w:rsidRDefault="00CB4C3D" w:rsidP="00CB4C3D">
      <w:pPr>
        <w:spacing w:beforeLines="25" w:before="78" w:afterLines="25" w:after="78"/>
        <w:ind w:firstLine="560"/>
        <w:rPr>
          <w:rFonts w:ascii="宋体" w:hAnsi="宋体"/>
          <w:szCs w:val="28"/>
        </w:rPr>
      </w:pPr>
      <w:r w:rsidRPr="00721823">
        <w:rPr>
          <w:rFonts w:ascii="宋体" w:hAnsi="宋体" w:hint="eastAsia"/>
          <w:szCs w:val="28"/>
        </w:rPr>
        <w:t>简单来说，“贴红标签”是菲律宾国家安全机构对与被取缔的菲律宾共产党</w:t>
      </w:r>
      <w:r w:rsidRPr="00721823">
        <w:rPr>
          <w:rFonts w:ascii="宋体" w:hAnsi="宋体"/>
          <w:szCs w:val="28"/>
        </w:rPr>
        <w:t>和新人民军有关的个人或团体</w:t>
      </w:r>
      <w:r w:rsidRPr="00721823">
        <w:rPr>
          <w:rFonts w:ascii="宋体" w:hAnsi="宋体" w:hint="eastAsia"/>
          <w:szCs w:val="28"/>
        </w:rPr>
        <w:t>做上</w:t>
      </w:r>
      <w:r w:rsidRPr="00721823">
        <w:rPr>
          <w:rFonts w:ascii="宋体" w:hAnsi="宋体"/>
          <w:szCs w:val="28"/>
        </w:rPr>
        <w:t>标记。然而，</w:t>
      </w:r>
      <w:r w:rsidRPr="00721823">
        <w:rPr>
          <w:rFonts w:ascii="宋体" w:hAnsi="宋体" w:hint="eastAsia"/>
          <w:szCs w:val="28"/>
        </w:rPr>
        <w:t>很多时候</w:t>
      </w:r>
      <w:r w:rsidRPr="00721823">
        <w:rPr>
          <w:rFonts w:ascii="宋体" w:hAnsi="宋体"/>
          <w:szCs w:val="28"/>
        </w:rPr>
        <w:t>它也</w:t>
      </w:r>
      <w:r w:rsidRPr="00721823">
        <w:rPr>
          <w:rFonts w:ascii="宋体" w:hAnsi="宋体" w:hint="eastAsia"/>
          <w:szCs w:val="28"/>
        </w:rPr>
        <w:t>被移用</w:t>
      </w:r>
      <w:r w:rsidRPr="00721823">
        <w:rPr>
          <w:rFonts w:ascii="宋体" w:hAnsi="宋体"/>
          <w:szCs w:val="28"/>
        </w:rPr>
        <w:t>到那些与其他进步组织有联系的人</w:t>
      </w:r>
      <w:r w:rsidRPr="00721823">
        <w:rPr>
          <w:rFonts w:ascii="宋体" w:hAnsi="宋体" w:hint="eastAsia"/>
          <w:szCs w:val="28"/>
        </w:rPr>
        <w:t>身上</w:t>
      </w:r>
      <w:r w:rsidRPr="00721823">
        <w:rPr>
          <w:rFonts w:ascii="宋体" w:hAnsi="宋体"/>
          <w:szCs w:val="28"/>
        </w:rPr>
        <w:t>。</w:t>
      </w:r>
    </w:p>
    <w:p w14:paraId="2B617E76" w14:textId="7FF16335" w:rsidR="00CB4C3D" w:rsidRPr="00721823" w:rsidRDefault="00CB4C3D" w:rsidP="00CB4C3D">
      <w:pPr>
        <w:spacing w:beforeLines="25" w:before="78" w:afterLines="25" w:after="78"/>
        <w:ind w:firstLine="560"/>
        <w:rPr>
          <w:rFonts w:ascii="宋体" w:hAnsi="宋体"/>
          <w:szCs w:val="28"/>
        </w:rPr>
      </w:pPr>
      <w:r w:rsidRPr="00721823">
        <w:rPr>
          <w:rFonts w:ascii="宋体" w:hAnsi="宋体" w:hint="eastAsia"/>
          <w:szCs w:val="28"/>
        </w:rPr>
        <w:t>在过去，“贴红标签”的做法让治安警察和政府官员</w:t>
      </w:r>
      <w:r w:rsidR="006F2D1A">
        <w:rPr>
          <w:rFonts w:ascii="宋体" w:hAnsi="宋体" w:hint="eastAsia"/>
          <w:szCs w:val="28"/>
        </w:rPr>
        <w:t>得以</w:t>
      </w:r>
      <w:r w:rsidRPr="00721823">
        <w:rPr>
          <w:rFonts w:ascii="宋体" w:hAnsi="宋体" w:hint="eastAsia"/>
          <w:szCs w:val="28"/>
        </w:rPr>
        <w:t>在没有确凿证据的情况下进行骚扰和暴力袭击，许多进步人士、工会成员和原住民因此惨遭杀害。</w:t>
      </w:r>
    </w:p>
    <w:p w14:paraId="563D4198" w14:textId="12A1D3AA" w:rsidR="00CB4C3D" w:rsidRPr="00721823" w:rsidRDefault="00CB4C3D" w:rsidP="00CB4C3D">
      <w:pPr>
        <w:spacing w:beforeLines="25" w:before="78" w:afterLines="25" w:after="78"/>
        <w:ind w:firstLine="560"/>
        <w:rPr>
          <w:rFonts w:ascii="宋体" w:hAnsi="宋体"/>
          <w:szCs w:val="28"/>
        </w:rPr>
      </w:pPr>
      <w:r w:rsidRPr="00721823">
        <w:rPr>
          <w:rFonts w:ascii="宋体" w:hAnsi="宋体" w:hint="eastAsia"/>
          <w:szCs w:val="28"/>
        </w:rPr>
        <w:t>商业流程外包行业雇员网络（</w:t>
      </w:r>
      <w:r w:rsidRPr="00721823">
        <w:rPr>
          <w:rFonts w:ascii="宋体" w:hAnsi="宋体"/>
          <w:szCs w:val="28"/>
        </w:rPr>
        <w:t>BPO Industry Employees’ Network</w:t>
      </w:r>
      <w:r w:rsidRPr="00721823">
        <w:rPr>
          <w:rFonts w:ascii="宋体" w:hAnsi="宋体" w:hint="eastAsia"/>
          <w:szCs w:val="28"/>
        </w:rPr>
        <w:t>）</w:t>
      </w:r>
      <w:r w:rsidR="00721823">
        <w:rPr>
          <w:rStyle w:val="af"/>
          <w:rFonts w:ascii="宋体" w:hAnsi="宋体"/>
          <w:szCs w:val="28"/>
        </w:rPr>
        <w:footnoteReference w:customMarkFollows="1" w:id="1"/>
        <w:t>[1]</w:t>
      </w:r>
      <w:r w:rsidRPr="00721823">
        <w:rPr>
          <w:rFonts w:ascii="宋体" w:hAnsi="宋体" w:hint="eastAsia"/>
          <w:szCs w:val="28"/>
        </w:rPr>
        <w:t>主席梅林·卡巴洛纳（</w:t>
      </w:r>
      <w:r w:rsidRPr="00721823">
        <w:rPr>
          <w:rFonts w:ascii="宋体" w:hAnsi="宋体"/>
          <w:szCs w:val="28"/>
        </w:rPr>
        <w:t>Mylene Cabalona</w:t>
      </w:r>
      <w:r w:rsidRPr="00721823">
        <w:rPr>
          <w:rFonts w:ascii="宋体" w:hAnsi="宋体" w:hint="eastAsia"/>
          <w:szCs w:val="28"/>
        </w:rPr>
        <w:t>）</w:t>
      </w:r>
      <w:r w:rsidRPr="00721823">
        <w:rPr>
          <w:rFonts w:ascii="宋体" w:hAnsi="宋体"/>
          <w:szCs w:val="28"/>
        </w:rPr>
        <w:t>表示，由于与呼叫中心工作人员合作，她</w:t>
      </w:r>
      <w:r w:rsidRPr="00721823">
        <w:rPr>
          <w:rFonts w:ascii="宋体" w:hAnsi="宋体" w:hint="eastAsia"/>
          <w:szCs w:val="28"/>
        </w:rPr>
        <w:t>遭</w:t>
      </w:r>
      <w:r w:rsidRPr="00721823">
        <w:rPr>
          <w:rFonts w:ascii="宋体" w:hAnsi="宋体"/>
          <w:szCs w:val="28"/>
        </w:rPr>
        <w:t>到了暴力威胁，并被指控与叛乱分子有联系。</w:t>
      </w:r>
    </w:p>
    <w:p w14:paraId="070A3E10" w14:textId="77777777" w:rsidR="00CB4C3D" w:rsidRPr="00721823" w:rsidRDefault="00CB4C3D" w:rsidP="00CB4C3D">
      <w:pPr>
        <w:spacing w:beforeLines="25" w:before="78" w:afterLines="25" w:after="78"/>
        <w:ind w:firstLine="560"/>
        <w:rPr>
          <w:rFonts w:ascii="宋体" w:hAnsi="宋体"/>
          <w:szCs w:val="28"/>
        </w:rPr>
      </w:pPr>
      <w:r w:rsidRPr="00721823">
        <w:rPr>
          <w:rFonts w:ascii="宋体" w:hAnsi="宋体" w:hint="eastAsia"/>
          <w:szCs w:val="28"/>
        </w:rPr>
        <w:t>此外，许多女性活动家还受到强奸的威胁。</w:t>
      </w:r>
    </w:p>
    <w:p w14:paraId="2EFB971F" w14:textId="1B86DBBC" w:rsidR="00CB4C3D" w:rsidRPr="00721823" w:rsidRDefault="00CB4C3D" w:rsidP="00CB4C3D">
      <w:pPr>
        <w:spacing w:beforeLines="25" w:before="78" w:afterLines="25" w:after="78"/>
        <w:ind w:firstLine="560"/>
        <w:rPr>
          <w:rFonts w:ascii="宋体" w:hAnsi="宋体"/>
          <w:szCs w:val="28"/>
        </w:rPr>
      </w:pPr>
      <w:r w:rsidRPr="00721823">
        <w:rPr>
          <w:rFonts w:ascii="宋体" w:hAnsi="宋体" w:hint="eastAsia"/>
          <w:szCs w:val="28"/>
        </w:rPr>
        <w:t>即将上任的国家安全顾问克拉丽塔·</w:t>
      </w:r>
      <w:r w:rsidRPr="00721823">
        <w:rPr>
          <w:rFonts w:ascii="宋体" w:hAnsi="宋体"/>
          <w:szCs w:val="28"/>
        </w:rPr>
        <w:t>卡洛斯</w:t>
      </w:r>
      <w:r w:rsidRPr="00721823">
        <w:rPr>
          <w:rFonts w:ascii="宋体" w:hAnsi="宋体" w:hint="eastAsia"/>
          <w:szCs w:val="28"/>
        </w:rPr>
        <w:t>（</w:t>
      </w:r>
      <w:r w:rsidRPr="00721823">
        <w:rPr>
          <w:rFonts w:ascii="宋体" w:hAnsi="宋体"/>
          <w:szCs w:val="28"/>
        </w:rPr>
        <w:t>Clarita Carlos</w:t>
      </w:r>
      <w:r w:rsidRPr="00721823">
        <w:rPr>
          <w:rFonts w:ascii="宋体" w:hAnsi="宋体" w:hint="eastAsia"/>
          <w:szCs w:val="28"/>
        </w:rPr>
        <w:t>）</w:t>
      </w:r>
      <w:r w:rsidRPr="00721823">
        <w:rPr>
          <w:rFonts w:ascii="宋体" w:hAnsi="宋体"/>
          <w:szCs w:val="28"/>
        </w:rPr>
        <w:t>呼吁杜特尔特政府</w:t>
      </w:r>
      <w:r w:rsidRPr="00721823">
        <w:rPr>
          <w:rFonts w:ascii="宋体" w:hAnsi="宋体" w:hint="eastAsia"/>
          <w:szCs w:val="28"/>
        </w:rPr>
        <w:t>下属</w:t>
      </w:r>
      <w:r w:rsidRPr="00721823">
        <w:rPr>
          <w:rFonts w:ascii="宋体" w:hAnsi="宋体"/>
          <w:szCs w:val="28"/>
        </w:rPr>
        <w:t>的反叛乱机构</w:t>
      </w:r>
      <w:r w:rsidRPr="00721823">
        <w:rPr>
          <w:rFonts w:ascii="宋体" w:hAnsi="宋体" w:hint="eastAsia"/>
          <w:szCs w:val="28"/>
        </w:rPr>
        <w:t>——结束各地共产主义武装冲突全国工作队</w:t>
      </w:r>
      <w:r w:rsidRPr="00721823">
        <w:rPr>
          <w:rFonts w:ascii="宋体" w:hAnsi="宋体"/>
          <w:szCs w:val="28"/>
        </w:rPr>
        <w:t>（National Task Force on Ending Local Communist Armed Conflict (NTF-ELCAC)）</w:t>
      </w:r>
      <w:r w:rsidRPr="00721823">
        <w:rPr>
          <w:rFonts w:ascii="宋体" w:hAnsi="宋体" w:hint="eastAsia"/>
          <w:szCs w:val="28"/>
        </w:rPr>
        <w:t>——</w:t>
      </w:r>
      <w:r w:rsidRPr="00721823">
        <w:rPr>
          <w:rFonts w:ascii="宋体" w:hAnsi="宋体"/>
          <w:szCs w:val="28"/>
        </w:rPr>
        <w:t>停止</w:t>
      </w:r>
      <w:r w:rsidRPr="00721823">
        <w:rPr>
          <w:rFonts w:ascii="宋体" w:hAnsi="宋体" w:hint="eastAsia"/>
          <w:szCs w:val="28"/>
        </w:rPr>
        <w:t>“贴红标签”</w:t>
      </w:r>
      <w:r w:rsidRPr="00721823">
        <w:rPr>
          <w:rFonts w:ascii="宋体" w:hAnsi="宋体"/>
          <w:szCs w:val="28"/>
        </w:rPr>
        <w:t>的做法。</w:t>
      </w:r>
      <w:r w:rsidRPr="00721823">
        <w:rPr>
          <w:rFonts w:ascii="宋体" w:hAnsi="宋体" w:hint="eastAsia"/>
          <w:szCs w:val="28"/>
        </w:rPr>
        <w:t>这个所谓的工作队实际上</w:t>
      </w:r>
      <w:r w:rsidRPr="00721823">
        <w:rPr>
          <w:rFonts w:ascii="宋体" w:hAnsi="宋体"/>
          <w:szCs w:val="28"/>
        </w:rPr>
        <w:t>由</w:t>
      </w:r>
      <w:r w:rsidRPr="00721823">
        <w:rPr>
          <w:rFonts w:ascii="宋体" w:hAnsi="宋体" w:hint="eastAsia"/>
          <w:szCs w:val="28"/>
        </w:rPr>
        <w:t>前菲律宾</w:t>
      </w:r>
      <w:r w:rsidRPr="00721823">
        <w:rPr>
          <w:rFonts w:ascii="宋体" w:hAnsi="宋体"/>
          <w:szCs w:val="28"/>
        </w:rPr>
        <w:t>军方官员组成，</w:t>
      </w:r>
      <w:r w:rsidRPr="00721823">
        <w:rPr>
          <w:rFonts w:ascii="宋体" w:hAnsi="宋体" w:hint="eastAsia"/>
          <w:szCs w:val="28"/>
        </w:rPr>
        <w:t>它们</w:t>
      </w:r>
      <w:r w:rsidRPr="00721823">
        <w:rPr>
          <w:rFonts w:ascii="宋体" w:hAnsi="宋体"/>
          <w:szCs w:val="28"/>
        </w:rPr>
        <w:lastRenderedPageBreak/>
        <w:t>利用社交媒体和官方公告</w:t>
      </w:r>
      <w:r w:rsidR="00441D3D">
        <w:rPr>
          <w:rFonts w:ascii="宋体" w:hAnsi="宋体" w:hint="eastAsia"/>
          <w:szCs w:val="28"/>
        </w:rPr>
        <w:t>开展</w:t>
      </w:r>
      <w:r w:rsidRPr="00721823">
        <w:rPr>
          <w:rFonts w:ascii="宋体" w:hAnsi="宋体" w:hint="eastAsia"/>
          <w:szCs w:val="28"/>
        </w:rPr>
        <w:t>“贴红标签”</w:t>
      </w:r>
      <w:r w:rsidRPr="00721823">
        <w:rPr>
          <w:rFonts w:ascii="宋体" w:hAnsi="宋体"/>
          <w:szCs w:val="28"/>
        </w:rPr>
        <w:t>的工作。</w:t>
      </w:r>
    </w:p>
    <w:p w14:paraId="04E159A8" w14:textId="77777777" w:rsidR="00CB4C3D" w:rsidRPr="00721823" w:rsidRDefault="00CB4C3D" w:rsidP="00CB4C3D">
      <w:pPr>
        <w:spacing w:beforeLines="25" w:before="78" w:afterLines="25" w:after="78"/>
        <w:ind w:firstLine="560"/>
        <w:rPr>
          <w:rFonts w:ascii="宋体" w:hAnsi="宋体"/>
          <w:szCs w:val="28"/>
        </w:rPr>
      </w:pPr>
      <w:r w:rsidRPr="00721823">
        <w:rPr>
          <w:rFonts w:ascii="宋体" w:hAnsi="宋体" w:hint="eastAsia"/>
          <w:szCs w:val="28"/>
        </w:rPr>
        <w:t>格瓦拉和卡洛斯都表示，对叛乱采取穷兵黩武的做法是无效的。这可能表明，随着小马科斯于</w:t>
      </w:r>
      <w:r w:rsidRPr="00721823">
        <w:rPr>
          <w:rFonts w:ascii="宋体" w:hAnsi="宋体"/>
          <w:szCs w:val="28"/>
        </w:rPr>
        <w:t>6月30日就任总统，政府官员</w:t>
      </w:r>
      <w:r w:rsidRPr="00721823">
        <w:rPr>
          <w:rFonts w:ascii="宋体" w:hAnsi="宋体" w:hint="eastAsia"/>
          <w:szCs w:val="28"/>
        </w:rPr>
        <w:t>中间</w:t>
      </w:r>
      <w:r w:rsidRPr="00721823">
        <w:rPr>
          <w:rFonts w:ascii="宋体" w:hAnsi="宋体"/>
          <w:szCs w:val="28"/>
        </w:rPr>
        <w:t>的政策发生了转变。</w:t>
      </w:r>
    </w:p>
    <w:p w14:paraId="543929E4" w14:textId="28CA0A58" w:rsidR="00CB4C3D" w:rsidRPr="00721823" w:rsidRDefault="00CB4C3D" w:rsidP="00CB4C3D">
      <w:pPr>
        <w:spacing w:beforeLines="25" w:before="78" w:afterLines="25" w:after="78"/>
        <w:ind w:firstLine="560"/>
        <w:rPr>
          <w:rFonts w:ascii="宋体" w:hAnsi="宋体"/>
          <w:szCs w:val="28"/>
        </w:rPr>
      </w:pPr>
      <w:r w:rsidRPr="00721823">
        <w:rPr>
          <w:rFonts w:ascii="宋体" w:hAnsi="宋体" w:hint="eastAsia"/>
          <w:szCs w:val="28"/>
        </w:rPr>
        <w:t>然而，“贴红标签”仍然是摆在社会活动家和原住民面前的一个现实问题。警方定期对菲律宾环境问题中心（</w:t>
      </w:r>
      <w:r w:rsidRPr="00721823">
        <w:rPr>
          <w:rFonts w:ascii="宋体" w:hAnsi="宋体"/>
          <w:szCs w:val="28"/>
        </w:rPr>
        <w:t>Center for Environmental Concerns-Philippines</w:t>
      </w:r>
      <w:r w:rsidRPr="00721823">
        <w:rPr>
          <w:rFonts w:ascii="宋体" w:hAnsi="宋体" w:hint="eastAsia"/>
          <w:szCs w:val="28"/>
        </w:rPr>
        <w:t>）和卡里卡桑</w:t>
      </w:r>
      <w:r w:rsidRPr="00721823">
        <w:rPr>
          <w:rFonts w:ascii="宋体" w:hAnsi="宋体"/>
          <w:szCs w:val="28"/>
        </w:rPr>
        <w:t>人民环境网络（Kalikasan People’s Network for Environment）</w:t>
      </w:r>
      <w:r w:rsidR="00721823">
        <w:rPr>
          <w:rStyle w:val="af"/>
          <w:rFonts w:ascii="宋体" w:hAnsi="宋体"/>
          <w:szCs w:val="28"/>
        </w:rPr>
        <w:footnoteReference w:customMarkFollows="1" w:id="2"/>
        <w:t>[2]</w:t>
      </w:r>
      <w:r w:rsidRPr="00721823">
        <w:rPr>
          <w:rFonts w:ascii="宋体" w:hAnsi="宋体"/>
          <w:szCs w:val="28"/>
        </w:rPr>
        <w:t>进行检查，让</w:t>
      </w:r>
      <w:r w:rsidRPr="00721823">
        <w:rPr>
          <w:rFonts w:ascii="宋体" w:hAnsi="宋体" w:hint="eastAsia"/>
          <w:szCs w:val="28"/>
        </w:rPr>
        <w:t>有关</w:t>
      </w:r>
      <w:r w:rsidRPr="00721823">
        <w:rPr>
          <w:rFonts w:ascii="宋体" w:hAnsi="宋体"/>
          <w:szCs w:val="28"/>
        </w:rPr>
        <w:t>人士担心打击行动迟早会发生。</w:t>
      </w:r>
      <w:r w:rsidRPr="00721823">
        <w:rPr>
          <w:rFonts w:ascii="宋体" w:hAnsi="宋体" w:hint="eastAsia"/>
          <w:szCs w:val="28"/>
        </w:rPr>
        <w:t xml:space="preserve"> </w:t>
      </w:r>
    </w:p>
    <w:p w14:paraId="300901F2" w14:textId="7E3CA94E" w:rsidR="00CB4C3D" w:rsidRPr="00721823" w:rsidRDefault="00CB4C3D" w:rsidP="00CB4C3D">
      <w:pPr>
        <w:spacing w:beforeLines="25" w:before="78" w:afterLines="25" w:after="78"/>
        <w:ind w:firstLine="560"/>
        <w:rPr>
          <w:rFonts w:ascii="宋体" w:hAnsi="宋体"/>
          <w:szCs w:val="28"/>
        </w:rPr>
      </w:pPr>
      <w:r w:rsidRPr="00721823">
        <w:rPr>
          <w:rFonts w:ascii="宋体" w:hAnsi="宋体" w:hint="eastAsia"/>
          <w:szCs w:val="28"/>
        </w:rPr>
        <w:t>根据卡里卡桑</w:t>
      </w:r>
      <w:r w:rsidRPr="00721823">
        <w:rPr>
          <w:rFonts w:ascii="宋体" w:hAnsi="宋体"/>
          <w:szCs w:val="28"/>
        </w:rPr>
        <w:t>人民环境网络3月发布的一份报告，自2月</w:t>
      </w:r>
      <w:r w:rsidRPr="00721823">
        <w:rPr>
          <w:rFonts w:ascii="宋体" w:hAnsi="宋体" w:hint="eastAsia"/>
          <w:szCs w:val="28"/>
        </w:rPr>
        <w:t>总统</w:t>
      </w:r>
      <w:r w:rsidRPr="00721823">
        <w:rPr>
          <w:rFonts w:ascii="宋体" w:hAnsi="宋体"/>
          <w:szCs w:val="28"/>
        </w:rPr>
        <w:t>竞选</w:t>
      </w:r>
      <w:r w:rsidRPr="00721823">
        <w:rPr>
          <w:rFonts w:ascii="宋体" w:hAnsi="宋体" w:hint="eastAsia"/>
          <w:szCs w:val="28"/>
        </w:rPr>
        <w:t>开始</w:t>
      </w:r>
      <w:r w:rsidRPr="00721823">
        <w:rPr>
          <w:rFonts w:ascii="宋体" w:hAnsi="宋体"/>
          <w:szCs w:val="28"/>
        </w:rPr>
        <w:t>以来，</w:t>
      </w:r>
      <w:r w:rsidRPr="00721823">
        <w:rPr>
          <w:rFonts w:ascii="宋体" w:hAnsi="宋体" w:hint="eastAsia"/>
          <w:szCs w:val="28"/>
        </w:rPr>
        <w:t>“贴红标签”</w:t>
      </w:r>
      <w:r w:rsidRPr="00721823">
        <w:rPr>
          <w:rFonts w:ascii="宋体" w:hAnsi="宋体"/>
          <w:szCs w:val="28"/>
        </w:rPr>
        <w:t>事件增加了</w:t>
      </w:r>
      <w:r w:rsidRPr="00721823">
        <w:rPr>
          <w:rFonts w:ascii="宋体" w:hAnsi="宋体" w:hint="eastAsia"/>
          <w:szCs w:val="28"/>
        </w:rPr>
        <w:t>5</w:t>
      </w:r>
      <w:r w:rsidRPr="00721823">
        <w:rPr>
          <w:rFonts w:ascii="宋体" w:hAnsi="宋体"/>
          <w:szCs w:val="28"/>
        </w:rPr>
        <w:t>倍。</w:t>
      </w:r>
      <w:r w:rsidRPr="00721823">
        <w:rPr>
          <w:rFonts w:ascii="宋体" w:hAnsi="宋体" w:hint="eastAsia"/>
          <w:szCs w:val="28"/>
        </w:rPr>
        <w:t>具体的</w:t>
      </w:r>
      <w:r w:rsidRPr="00721823">
        <w:rPr>
          <w:rFonts w:ascii="宋体" w:hAnsi="宋体"/>
          <w:szCs w:val="28"/>
        </w:rPr>
        <w:t>数字</w:t>
      </w:r>
      <w:r w:rsidRPr="00721823">
        <w:rPr>
          <w:rFonts w:ascii="宋体" w:hAnsi="宋体" w:hint="eastAsia"/>
          <w:szCs w:val="28"/>
        </w:rPr>
        <w:t>更</w:t>
      </w:r>
      <w:r w:rsidR="00441D3D">
        <w:rPr>
          <w:rFonts w:ascii="宋体" w:hAnsi="宋体" w:hint="eastAsia"/>
          <w:szCs w:val="28"/>
        </w:rPr>
        <w:t>加</w:t>
      </w:r>
      <w:r w:rsidRPr="00721823">
        <w:rPr>
          <w:rFonts w:ascii="宋体" w:hAnsi="宋体"/>
          <w:szCs w:val="28"/>
        </w:rPr>
        <w:t>令人震惊</w:t>
      </w:r>
      <w:r w:rsidRPr="00721823">
        <w:rPr>
          <w:rFonts w:ascii="宋体" w:hAnsi="宋体" w:hint="eastAsia"/>
          <w:szCs w:val="28"/>
        </w:rPr>
        <w:t>——</w:t>
      </w:r>
      <w:r w:rsidRPr="00721823">
        <w:rPr>
          <w:rFonts w:ascii="宋体" w:hAnsi="宋体"/>
          <w:szCs w:val="28"/>
        </w:rPr>
        <w:t>仅在2月</w:t>
      </w:r>
      <w:r w:rsidRPr="00721823">
        <w:rPr>
          <w:rFonts w:ascii="宋体" w:hAnsi="宋体" w:hint="eastAsia"/>
          <w:szCs w:val="28"/>
        </w:rPr>
        <w:t>，遭到</w:t>
      </w:r>
      <w:r w:rsidRPr="00721823">
        <w:rPr>
          <w:rFonts w:ascii="宋体" w:hAnsi="宋体"/>
          <w:szCs w:val="28"/>
        </w:rPr>
        <w:t>袭击的人数就增加了483%。</w:t>
      </w:r>
    </w:p>
    <w:p w14:paraId="649C6CE4" w14:textId="234578DC" w:rsidR="00CB4C3D" w:rsidRPr="00721823" w:rsidRDefault="00CB4C3D" w:rsidP="00CB4C3D">
      <w:pPr>
        <w:spacing w:beforeLines="25" w:before="78" w:afterLines="25" w:after="78"/>
        <w:ind w:firstLine="560"/>
        <w:rPr>
          <w:rFonts w:ascii="宋体" w:hAnsi="宋体"/>
          <w:szCs w:val="28"/>
        </w:rPr>
      </w:pPr>
      <w:r w:rsidRPr="00721823">
        <w:rPr>
          <w:rFonts w:ascii="宋体" w:hAnsi="宋体" w:hint="eastAsia"/>
          <w:szCs w:val="28"/>
        </w:rPr>
        <w:t>总而言之，菲律宾的政治气氛令人担忧，许多菲律宾人</w:t>
      </w:r>
      <w:r w:rsidR="00721823">
        <w:rPr>
          <w:rFonts w:ascii="宋体" w:hAnsi="宋体" w:hint="eastAsia"/>
          <w:szCs w:val="28"/>
        </w:rPr>
        <w:t>不得不</w:t>
      </w:r>
      <w:r w:rsidRPr="00721823">
        <w:rPr>
          <w:rFonts w:ascii="宋体" w:hAnsi="宋体" w:hint="eastAsia"/>
          <w:szCs w:val="28"/>
        </w:rPr>
        <w:t>屈从于淫威，且无力反抗。</w:t>
      </w:r>
    </w:p>
    <w:p w14:paraId="18098056" w14:textId="153C916B" w:rsidR="007E47CF" w:rsidRPr="00435DB1" w:rsidRDefault="007E47CF" w:rsidP="007040BC">
      <w:pPr>
        <w:spacing w:before="25" w:afterLines="25" w:after="78"/>
        <w:ind w:firstLineChars="1000" w:firstLine="2800"/>
        <w:rPr>
          <w:rFonts w:ascii="黑体" w:eastAsia="黑体" w:hAnsi="黑体"/>
          <w:b/>
          <w:color w:val="FF0000"/>
          <w:kern w:val="44"/>
          <w:sz w:val="36"/>
          <w:szCs w:val="36"/>
        </w:rPr>
      </w:pPr>
      <w:r w:rsidRPr="00435DB1">
        <w:rPr>
          <w:rFonts w:ascii="黑体" w:eastAsia="黑体" w:hAnsi="黑体"/>
          <w:color w:val="FF0000"/>
          <w:szCs w:val="36"/>
        </w:rPr>
        <w:br w:type="page"/>
      </w:r>
    </w:p>
    <w:p w14:paraId="3F8D1CF0" w14:textId="4E46B042" w:rsidR="008B2D43" w:rsidRPr="00227AFA" w:rsidRDefault="00721823">
      <w:pPr>
        <w:pStyle w:val="1"/>
        <w:rPr>
          <w:rFonts w:ascii="黑体" w:eastAsia="黑体" w:hAnsi="黑体"/>
          <w:szCs w:val="36"/>
        </w:rPr>
      </w:pPr>
      <w:r w:rsidRPr="00227AFA">
        <w:rPr>
          <w:rFonts w:ascii="黑体" w:eastAsia="黑体" w:hAnsi="黑体" w:hint="eastAsia"/>
          <w:szCs w:val="36"/>
        </w:rPr>
        <w:lastRenderedPageBreak/>
        <w:t>荷兰新共产党第七次代表大会决议</w:t>
      </w:r>
    </w:p>
    <w:bookmarkEnd w:id="2"/>
    <w:p w14:paraId="239BF7C9" w14:textId="371CFBDE" w:rsidR="008B2D43" w:rsidRPr="00435DB1" w:rsidRDefault="00227AFA">
      <w:pPr>
        <w:spacing w:beforeLines="25" w:before="78" w:afterLines="25" w:after="78"/>
        <w:ind w:firstLineChars="0" w:firstLine="0"/>
        <w:jc w:val="center"/>
        <w:rPr>
          <w:rFonts w:ascii="Times New Roman" w:eastAsia="仿宋" w:hAnsi="Times New Roman" w:cs="Times New Roman"/>
          <w:noProof/>
          <w:color w:val="FF0000"/>
          <w:szCs w:val="28"/>
        </w:rPr>
      </w:pPr>
      <w:r w:rsidRPr="00A964BE">
        <w:rPr>
          <w:rFonts w:ascii="Times New Roman" w:hAnsi="Times New Roman" w:cs="Times New Roman"/>
          <w:noProof/>
        </w:rPr>
        <w:drawing>
          <wp:inline distT="0" distB="0" distL="0" distR="0" wp14:anchorId="6DF7470B" wp14:editId="4241C747">
            <wp:extent cx="3848514" cy="544750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3879394" cy="5491217"/>
                    </a:xfrm>
                    <a:prstGeom prst="rect">
                      <a:avLst/>
                    </a:prstGeom>
                  </pic:spPr>
                </pic:pic>
              </a:graphicData>
            </a:graphic>
          </wp:inline>
        </w:drawing>
      </w:r>
    </w:p>
    <w:p w14:paraId="317D9045" w14:textId="2AAB4ADD" w:rsidR="008B2D43" w:rsidRPr="00227AFA" w:rsidRDefault="00B51C8A">
      <w:pPr>
        <w:spacing w:beforeLines="100" w:before="312" w:afterLines="25" w:after="78"/>
        <w:ind w:firstLine="480"/>
        <w:jc w:val="left"/>
        <w:rPr>
          <w:rFonts w:ascii="Times New Roman" w:eastAsia="仿宋" w:hAnsi="Times New Roman" w:cs="Times New Roman"/>
          <w:sz w:val="24"/>
        </w:rPr>
      </w:pPr>
      <w:r w:rsidRPr="00227AFA">
        <w:rPr>
          <w:rFonts w:ascii="Times New Roman" w:eastAsia="仿宋" w:hAnsi="Times New Roman" w:cs="Times New Roman"/>
          <w:sz w:val="24"/>
        </w:rPr>
        <w:t>来源：</w:t>
      </w:r>
      <w:r w:rsidR="00227AFA" w:rsidRPr="00227AFA">
        <w:rPr>
          <w:rFonts w:ascii="Times New Roman" w:eastAsia="仿宋" w:hAnsi="Times New Roman" w:cs="Times New Roman" w:hint="eastAsia"/>
          <w:sz w:val="24"/>
        </w:rPr>
        <w:t>共产党和工人党国际会议“团结网”（</w:t>
      </w:r>
      <w:r w:rsidR="00227AFA" w:rsidRPr="00227AFA">
        <w:rPr>
          <w:rFonts w:ascii="Times New Roman" w:eastAsia="仿宋" w:hAnsi="Times New Roman" w:cs="Times New Roman" w:hint="eastAsia"/>
          <w:sz w:val="24"/>
        </w:rPr>
        <w:t>S</w:t>
      </w:r>
      <w:r w:rsidR="00227AFA" w:rsidRPr="00227AFA">
        <w:rPr>
          <w:rFonts w:ascii="Times New Roman" w:eastAsia="仿宋" w:hAnsi="Times New Roman" w:cs="Times New Roman"/>
          <w:sz w:val="24"/>
        </w:rPr>
        <w:t>olidNet</w:t>
      </w:r>
      <w:r w:rsidR="00227AFA" w:rsidRPr="00227AFA">
        <w:rPr>
          <w:rFonts w:ascii="Times New Roman" w:eastAsia="仿宋" w:hAnsi="Times New Roman" w:cs="Times New Roman" w:hint="eastAsia"/>
          <w:sz w:val="24"/>
        </w:rPr>
        <w:t>）</w:t>
      </w:r>
    </w:p>
    <w:p w14:paraId="39146E06" w14:textId="0C2FBEED" w:rsidR="008B2D43" w:rsidRPr="00227AFA" w:rsidRDefault="00B51C8A">
      <w:pPr>
        <w:spacing w:beforeLines="25" w:before="78" w:afterLines="25" w:after="78"/>
        <w:ind w:firstLine="480"/>
        <w:jc w:val="left"/>
        <w:rPr>
          <w:rFonts w:ascii="Times New Roman" w:eastAsia="仿宋" w:hAnsi="Times New Roman" w:cs="Times New Roman"/>
          <w:sz w:val="24"/>
        </w:rPr>
      </w:pPr>
      <w:r w:rsidRPr="00227AFA">
        <w:rPr>
          <w:rFonts w:ascii="Times New Roman" w:eastAsia="仿宋" w:hAnsi="Times New Roman" w:cs="Times New Roman"/>
          <w:sz w:val="24"/>
        </w:rPr>
        <w:t>日期：</w:t>
      </w:r>
      <w:r w:rsidRPr="00227AFA">
        <w:rPr>
          <w:rFonts w:ascii="Times New Roman" w:eastAsia="仿宋" w:hAnsi="Times New Roman" w:cs="Times New Roman"/>
          <w:sz w:val="24"/>
        </w:rPr>
        <w:t>2022</w:t>
      </w:r>
      <w:r w:rsidRPr="00227AFA">
        <w:rPr>
          <w:rFonts w:ascii="Times New Roman" w:eastAsia="仿宋" w:hAnsi="Times New Roman" w:cs="Times New Roman"/>
          <w:sz w:val="24"/>
        </w:rPr>
        <w:t>年</w:t>
      </w:r>
      <w:r w:rsidR="00227AFA" w:rsidRPr="00227AFA">
        <w:rPr>
          <w:rFonts w:ascii="Times New Roman" w:eastAsia="仿宋" w:hAnsi="Times New Roman" w:cs="Times New Roman"/>
          <w:sz w:val="24"/>
        </w:rPr>
        <w:t>5</w:t>
      </w:r>
      <w:r w:rsidRPr="00227AFA">
        <w:rPr>
          <w:rFonts w:ascii="Times New Roman" w:eastAsia="仿宋" w:hAnsi="Times New Roman" w:cs="Times New Roman"/>
          <w:sz w:val="24"/>
        </w:rPr>
        <w:t>月</w:t>
      </w:r>
    </w:p>
    <w:p w14:paraId="6DE868F9" w14:textId="6B957ED6" w:rsidR="00227AFA" w:rsidRPr="00227AFA" w:rsidRDefault="00B51C8A">
      <w:pPr>
        <w:spacing w:beforeLines="25" w:before="78" w:afterLines="100" w:after="312"/>
        <w:ind w:firstLine="480"/>
        <w:jc w:val="left"/>
        <w:rPr>
          <w:rStyle w:val="ae"/>
          <w:rFonts w:ascii="Times New Roman" w:hAnsi="Times New Roman" w:cs="Times New Roman"/>
          <w:color w:val="auto"/>
          <w:sz w:val="24"/>
        </w:rPr>
      </w:pPr>
      <w:r w:rsidRPr="00227AFA">
        <w:rPr>
          <w:rFonts w:ascii="Times New Roman" w:eastAsia="仿宋" w:hAnsi="Times New Roman" w:cs="Times New Roman"/>
          <w:sz w:val="24"/>
        </w:rPr>
        <w:t>链接</w:t>
      </w:r>
      <w:r w:rsidRPr="00227AFA">
        <w:rPr>
          <w:rFonts w:ascii="Times New Roman" w:eastAsia="仿宋" w:hAnsi="Times New Roman" w:cs="Times New Roman" w:hint="eastAsia"/>
          <w:sz w:val="24"/>
        </w:rPr>
        <w:t>：</w:t>
      </w:r>
      <w:hyperlink r:id="rId25" w:history="1">
        <w:r w:rsidR="00227AFA" w:rsidRPr="00227AFA">
          <w:rPr>
            <w:rStyle w:val="ae"/>
            <w:rFonts w:ascii="Times New Roman" w:hAnsi="Times New Roman" w:cs="Times New Roman"/>
            <w:color w:val="auto"/>
            <w:sz w:val="24"/>
          </w:rPr>
          <w:t>http://www.solidnet.org/article/NCP-of-the-Netherlands-Congress-documents-of-the-7th-Congress-of-the-NCPN/</w:t>
        </w:r>
      </w:hyperlink>
    </w:p>
    <w:p w14:paraId="7F81AFFB" w14:textId="7086D67E" w:rsidR="00721823" w:rsidRPr="00227AFA" w:rsidRDefault="00721823" w:rsidP="00721823">
      <w:pPr>
        <w:spacing w:beforeLines="25" w:before="78" w:afterLines="25" w:after="78"/>
        <w:ind w:firstLine="560"/>
        <w:rPr>
          <w:rFonts w:ascii="黑体" w:eastAsia="黑体" w:hAnsi="黑体"/>
          <w:bCs/>
          <w:szCs w:val="28"/>
        </w:rPr>
      </w:pPr>
      <w:r w:rsidRPr="00227AFA">
        <w:rPr>
          <w:rFonts w:ascii="黑体" w:eastAsia="黑体" w:hAnsi="黑体"/>
          <w:bCs/>
          <w:szCs w:val="28"/>
        </w:rPr>
        <w:lastRenderedPageBreak/>
        <w:t>第一部分</w:t>
      </w:r>
      <w:r w:rsidR="00227AFA" w:rsidRPr="00227AFA">
        <w:rPr>
          <w:rFonts w:ascii="黑体" w:eastAsia="黑体" w:hAnsi="黑体" w:hint="eastAsia"/>
          <w:bCs/>
          <w:szCs w:val="28"/>
        </w:rPr>
        <w:t xml:space="preserve"> </w:t>
      </w:r>
      <w:r w:rsidRPr="00227AFA">
        <w:rPr>
          <w:rFonts w:ascii="黑体" w:eastAsia="黑体" w:hAnsi="黑体"/>
          <w:bCs/>
          <w:szCs w:val="28"/>
        </w:rPr>
        <w:t>党的建设：巩固政治-意识形态统一，加强党的组织效能</w:t>
      </w:r>
    </w:p>
    <w:p w14:paraId="2D493781" w14:textId="77777777" w:rsidR="00721823" w:rsidRPr="00227AFA" w:rsidRDefault="00721823" w:rsidP="00721823">
      <w:pPr>
        <w:spacing w:beforeLines="25" w:before="78" w:afterLines="25" w:after="78"/>
        <w:ind w:firstLine="560"/>
        <w:rPr>
          <w:rFonts w:ascii="黑体" w:eastAsia="黑体" w:hAnsi="黑体"/>
          <w:bCs/>
          <w:szCs w:val="28"/>
        </w:rPr>
      </w:pPr>
      <w:r w:rsidRPr="00227AFA">
        <w:rPr>
          <w:rFonts w:ascii="黑体" w:eastAsia="黑体" w:hAnsi="黑体"/>
          <w:bCs/>
          <w:szCs w:val="28"/>
        </w:rPr>
        <w:t>1.党内教育和意识形态工作</w:t>
      </w:r>
    </w:p>
    <w:p w14:paraId="6CE32B80" w14:textId="18FB2FCE"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a.中央委员会将组织面向支部层面的党内教育课程，以及面向全国层面的干部教育活动。原则上，党支部的所有成员都必须参加支部层面的党内教育活动。</w:t>
      </w:r>
    </w:p>
    <w:p w14:paraId="6208ACF5" w14:textId="5BEDD231"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b.党将研究此次</w:t>
      </w:r>
      <w:r w:rsidR="00441D3D">
        <w:rPr>
          <w:rFonts w:ascii="宋体" w:hAnsi="宋体" w:hint="eastAsia"/>
          <w:bCs/>
          <w:szCs w:val="28"/>
        </w:rPr>
        <w:t>代表</w:t>
      </w:r>
      <w:r w:rsidRPr="00721823">
        <w:rPr>
          <w:rFonts w:ascii="宋体" w:hAnsi="宋体"/>
          <w:bCs/>
          <w:szCs w:val="28"/>
        </w:rPr>
        <w:t>大会提出的问题。中央委员会负责深入探索这些问题，以图对这些问题进行集体讨论，并让共产主义青年运动（CJB）</w:t>
      </w:r>
      <w:r w:rsidR="00441D3D">
        <w:rPr>
          <w:rStyle w:val="af"/>
          <w:rFonts w:ascii="宋体" w:hAnsi="宋体"/>
          <w:bCs/>
          <w:szCs w:val="28"/>
        </w:rPr>
        <w:footnoteReference w:customMarkFollows="1" w:id="3"/>
        <w:t>[1]</w:t>
      </w:r>
      <w:r w:rsidRPr="00721823">
        <w:rPr>
          <w:rFonts w:ascii="宋体" w:hAnsi="宋体"/>
          <w:bCs/>
          <w:szCs w:val="28"/>
        </w:rPr>
        <w:t>也加入到这些问题的研究中来。</w:t>
      </w:r>
    </w:p>
    <w:p w14:paraId="0DBAF0BA" w14:textId="77777777" w:rsidR="00721823" w:rsidRPr="00227AFA" w:rsidRDefault="00721823" w:rsidP="00721823">
      <w:pPr>
        <w:spacing w:beforeLines="25" w:before="78" w:afterLines="25" w:after="78"/>
        <w:ind w:firstLine="560"/>
        <w:rPr>
          <w:rFonts w:ascii="黑体" w:eastAsia="黑体" w:hAnsi="黑体"/>
          <w:bCs/>
          <w:szCs w:val="28"/>
        </w:rPr>
      </w:pPr>
      <w:r w:rsidRPr="00227AFA">
        <w:rPr>
          <w:rFonts w:ascii="黑体" w:eastAsia="黑体" w:hAnsi="黑体"/>
          <w:bCs/>
          <w:szCs w:val="28"/>
        </w:rPr>
        <w:t>2.起草新的党纲</w:t>
      </w:r>
    </w:p>
    <w:p w14:paraId="57B1CB4A" w14:textId="77777777"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在中央委员会领导下，将要共同起草一份新的党纲。新的纲领将在党的下次例行代表大会上通过。</w:t>
      </w:r>
    </w:p>
    <w:p w14:paraId="5AD0BDCF" w14:textId="77777777" w:rsidR="00721823" w:rsidRPr="00227AFA" w:rsidRDefault="00721823" w:rsidP="00721823">
      <w:pPr>
        <w:spacing w:beforeLines="25" w:before="78" w:afterLines="25" w:after="78"/>
        <w:ind w:firstLine="560"/>
        <w:rPr>
          <w:rFonts w:ascii="黑体" w:eastAsia="黑体" w:hAnsi="黑体"/>
          <w:bCs/>
          <w:szCs w:val="28"/>
        </w:rPr>
      </w:pPr>
      <w:r w:rsidRPr="00227AFA">
        <w:rPr>
          <w:rFonts w:ascii="黑体" w:eastAsia="黑体" w:hAnsi="黑体"/>
          <w:bCs/>
          <w:szCs w:val="28"/>
        </w:rPr>
        <w:t>3.加强领导机构，加强党内组织</w:t>
      </w:r>
    </w:p>
    <w:p w14:paraId="150E8592" w14:textId="77777777"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a.在民主集中制和代表大会决定的基础上，加强领导机构的运作。</w:t>
      </w:r>
    </w:p>
    <w:p w14:paraId="6926DD92" w14:textId="77777777"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b.应让更多显现出干部能力的党员走上干部岗位（例如分配到</w:t>
      </w:r>
      <w:r w:rsidRPr="00721823">
        <w:rPr>
          <w:rFonts w:ascii="宋体" w:hAnsi="宋体"/>
          <w:bCs/>
          <w:szCs w:val="28"/>
        </w:rPr>
        <w:lastRenderedPageBreak/>
        <w:t>党支部委员会、编辑委员会、国际事务局等）。首先要保证干部的绝对数量，同时也应使干部数量尽可能与党员总数匹配。</w:t>
      </w:r>
    </w:p>
    <w:p w14:paraId="130F1856" w14:textId="14DDE60F"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c.党为自己</w:t>
      </w:r>
      <w:r w:rsidR="00441D3D">
        <w:rPr>
          <w:rFonts w:ascii="宋体" w:hAnsi="宋体" w:hint="eastAsia"/>
          <w:bCs/>
          <w:szCs w:val="28"/>
        </w:rPr>
        <w:t>的</w:t>
      </w:r>
      <w:r w:rsidRPr="00721823">
        <w:rPr>
          <w:rFonts w:ascii="宋体" w:hAnsi="宋体"/>
          <w:bCs/>
          <w:szCs w:val="28"/>
        </w:rPr>
        <w:t>革命青年组织</w:t>
      </w:r>
      <w:r w:rsidR="00441D3D">
        <w:rPr>
          <w:rFonts w:ascii="宋体" w:hAnsi="宋体" w:hint="eastAsia"/>
          <w:bCs/>
          <w:szCs w:val="28"/>
        </w:rPr>
        <w:t>——</w:t>
      </w:r>
      <w:r w:rsidRPr="00721823">
        <w:rPr>
          <w:rFonts w:ascii="宋体" w:hAnsi="宋体"/>
          <w:bCs/>
          <w:szCs w:val="28"/>
        </w:rPr>
        <w:t>共产主义青年运动——提供政治上的领导和支持。</w:t>
      </w:r>
    </w:p>
    <w:p w14:paraId="45255D1B" w14:textId="77777777" w:rsidR="00721823" w:rsidRPr="00227AFA" w:rsidRDefault="00721823" w:rsidP="00721823">
      <w:pPr>
        <w:spacing w:beforeLines="25" w:before="78" w:afterLines="25" w:after="78"/>
        <w:ind w:firstLine="560"/>
        <w:rPr>
          <w:rFonts w:ascii="黑体" w:eastAsia="黑体" w:hAnsi="黑体"/>
          <w:bCs/>
          <w:szCs w:val="28"/>
        </w:rPr>
      </w:pPr>
      <w:r w:rsidRPr="00227AFA">
        <w:rPr>
          <w:rFonts w:ascii="黑体" w:eastAsia="黑体" w:hAnsi="黑体"/>
          <w:bCs/>
          <w:szCs w:val="28"/>
        </w:rPr>
        <w:t>4.党支部建设</w:t>
      </w:r>
    </w:p>
    <w:p w14:paraId="4571A1AF" w14:textId="77777777"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a.所有党支部都应当是活跃的，必须坚持履行定期会面的义务。党支部要开展有利于落实代表大会决定的活动。中央委员会支持并领导所有下属组织。</w:t>
      </w:r>
    </w:p>
    <w:p w14:paraId="33549E5A" w14:textId="050CC5C9"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b.党支部要确保</w:t>
      </w:r>
      <w:r w:rsidR="00441D3D">
        <w:rPr>
          <w:rFonts w:ascii="宋体" w:hAnsi="宋体" w:hint="eastAsia"/>
          <w:bCs/>
          <w:szCs w:val="28"/>
        </w:rPr>
        <w:t>全体</w:t>
      </w:r>
      <w:r w:rsidRPr="00721823">
        <w:rPr>
          <w:rFonts w:ascii="宋体" w:hAnsi="宋体"/>
          <w:bCs/>
          <w:szCs w:val="28"/>
        </w:rPr>
        <w:t>党员都是积极的。党员的最低要求是始终出席党支部会议。个别时候可以有</w:t>
      </w:r>
      <w:r w:rsidR="00F40AA9">
        <w:rPr>
          <w:rFonts w:ascii="宋体" w:hAnsi="宋体" w:hint="eastAsia"/>
          <w:bCs/>
          <w:szCs w:val="28"/>
        </w:rPr>
        <w:t>例外</w:t>
      </w:r>
      <w:r w:rsidRPr="00721823">
        <w:rPr>
          <w:rFonts w:ascii="宋体" w:hAnsi="宋体"/>
          <w:bCs/>
          <w:szCs w:val="28"/>
        </w:rPr>
        <w:t>，</w:t>
      </w:r>
      <w:r w:rsidR="00441D3D">
        <w:rPr>
          <w:rFonts w:ascii="宋体" w:hAnsi="宋体" w:hint="eastAsia"/>
          <w:bCs/>
          <w:szCs w:val="28"/>
        </w:rPr>
        <w:t>例如</w:t>
      </w:r>
      <w:r w:rsidRPr="00721823">
        <w:rPr>
          <w:rFonts w:ascii="宋体" w:hAnsi="宋体"/>
          <w:bCs/>
          <w:szCs w:val="28"/>
        </w:rPr>
        <w:t>某党员因为合理原因（如健康问题）而（暂时）无法出席会议。</w:t>
      </w:r>
    </w:p>
    <w:p w14:paraId="504BAC20" w14:textId="2F62DBB9"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c.应当检查各种更好</w:t>
      </w:r>
      <w:r w:rsidR="00441D3D">
        <w:rPr>
          <w:rFonts w:ascii="宋体" w:hAnsi="宋体" w:hint="eastAsia"/>
          <w:bCs/>
          <w:szCs w:val="28"/>
        </w:rPr>
        <w:t>的</w:t>
      </w:r>
      <w:r w:rsidRPr="00721823">
        <w:rPr>
          <w:rFonts w:ascii="宋体" w:hAnsi="宋体"/>
          <w:bCs/>
          <w:szCs w:val="28"/>
        </w:rPr>
        <w:t>吸引同情者的可能性和方法。</w:t>
      </w:r>
    </w:p>
    <w:p w14:paraId="021721C5" w14:textId="6CA6F40F"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d.党努力增加党员人数。尤其应当注意吸收工业、运输业、物流业等关键经济行业的工人，以及医疗工人、教育工人、实习中的工人、工人阶级中的女性和少数群体。</w:t>
      </w:r>
    </w:p>
    <w:p w14:paraId="4C772362" w14:textId="77777777" w:rsidR="00721823" w:rsidRPr="00227AFA" w:rsidRDefault="00721823" w:rsidP="00721823">
      <w:pPr>
        <w:spacing w:beforeLines="25" w:before="78" w:afterLines="25" w:after="78"/>
        <w:ind w:firstLine="560"/>
        <w:rPr>
          <w:rFonts w:ascii="黑体" w:eastAsia="黑体" w:hAnsi="黑体"/>
          <w:bCs/>
          <w:szCs w:val="28"/>
        </w:rPr>
      </w:pPr>
      <w:r w:rsidRPr="00227AFA">
        <w:rPr>
          <w:rFonts w:ascii="黑体" w:eastAsia="黑体" w:hAnsi="黑体"/>
          <w:bCs/>
          <w:szCs w:val="28"/>
        </w:rPr>
        <w:t>5.《宣言报》及对外联络</w:t>
      </w:r>
    </w:p>
    <w:p w14:paraId="119555E0" w14:textId="1FE699CC"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a.我们花费精力成立了《宣言报》（Manifest）的编辑部集体。</w:t>
      </w:r>
      <w:r w:rsidRPr="00721823">
        <w:rPr>
          <w:rFonts w:ascii="宋体" w:hAnsi="宋体"/>
          <w:bCs/>
          <w:szCs w:val="28"/>
        </w:rPr>
        <w:lastRenderedPageBreak/>
        <w:t>根据代表大会的决定，党要致力于加强《宣言报》</w:t>
      </w:r>
      <w:r w:rsidR="007C4C56">
        <w:rPr>
          <w:rFonts w:ascii="宋体" w:hAnsi="宋体" w:hint="eastAsia"/>
          <w:bCs/>
          <w:szCs w:val="28"/>
        </w:rPr>
        <w:t>作为</w:t>
      </w:r>
      <w:r w:rsidR="007C4C56" w:rsidRPr="00721823">
        <w:rPr>
          <w:rFonts w:ascii="宋体" w:hAnsi="宋体"/>
          <w:bCs/>
          <w:szCs w:val="28"/>
        </w:rPr>
        <w:t>我党纸质党报</w:t>
      </w:r>
      <w:r w:rsidR="007C4C56">
        <w:rPr>
          <w:rFonts w:ascii="宋体" w:hAnsi="宋体" w:hint="eastAsia"/>
          <w:bCs/>
          <w:szCs w:val="28"/>
        </w:rPr>
        <w:t>，</w:t>
      </w:r>
      <w:r w:rsidRPr="00721823">
        <w:rPr>
          <w:rFonts w:ascii="宋体" w:hAnsi="宋体"/>
          <w:bCs/>
          <w:szCs w:val="28"/>
        </w:rPr>
        <w:t>还要加强《宣言报》和</w:t>
      </w:r>
      <w:r w:rsidR="00FE56CF">
        <w:rPr>
          <w:rFonts w:ascii="宋体" w:hAnsi="宋体" w:hint="eastAsia"/>
          <w:bCs/>
          <w:szCs w:val="28"/>
        </w:rPr>
        <w:t>《</w:t>
      </w:r>
      <w:r w:rsidRPr="00721823">
        <w:rPr>
          <w:rFonts w:ascii="宋体" w:hAnsi="宋体"/>
          <w:bCs/>
          <w:szCs w:val="28"/>
        </w:rPr>
        <w:t>前进</w:t>
      </w:r>
      <w:r w:rsidR="00FE56CF">
        <w:rPr>
          <w:rFonts w:ascii="宋体" w:hAnsi="宋体" w:hint="eastAsia"/>
          <w:bCs/>
          <w:szCs w:val="28"/>
        </w:rPr>
        <w:t>报》</w:t>
      </w:r>
      <w:r w:rsidRPr="00721823">
        <w:rPr>
          <w:rFonts w:ascii="宋体" w:hAnsi="宋体"/>
          <w:bCs/>
          <w:szCs w:val="28"/>
        </w:rPr>
        <w:t>（Voorwaarts）</w:t>
      </w:r>
      <w:r w:rsidR="007C4C56">
        <w:rPr>
          <w:rStyle w:val="af"/>
          <w:rFonts w:ascii="宋体" w:hAnsi="宋体"/>
          <w:bCs/>
          <w:szCs w:val="28"/>
        </w:rPr>
        <w:footnoteReference w:customMarkFollows="1" w:id="4"/>
        <w:t>[2]</w:t>
      </w:r>
      <w:r w:rsidRPr="00721823">
        <w:rPr>
          <w:rFonts w:ascii="宋体" w:hAnsi="宋体"/>
          <w:bCs/>
          <w:szCs w:val="28"/>
        </w:rPr>
        <w:t>之间的合作。</w:t>
      </w:r>
    </w:p>
    <w:p w14:paraId="5403579F" w14:textId="77777777"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b.应进一步通过多媒体推广我们的观点。</w:t>
      </w:r>
    </w:p>
    <w:p w14:paraId="1F455C3C" w14:textId="77777777"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c.我们将就党、党支部、党员如何使用社交媒体的问题制定一条党的路线。这将在未来的会议上讨论和决定。</w:t>
      </w:r>
    </w:p>
    <w:p w14:paraId="42F02BBC" w14:textId="77777777"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d.党支部要负责提高党在公共空间的知名度。在这方面，党支部受中央委员会的支持和指导。</w:t>
      </w:r>
    </w:p>
    <w:p w14:paraId="12CA9F25" w14:textId="77777777" w:rsidR="00721823" w:rsidRPr="00227AFA" w:rsidRDefault="00721823" w:rsidP="00721823">
      <w:pPr>
        <w:spacing w:beforeLines="25" w:before="78" w:afterLines="25" w:after="78"/>
        <w:ind w:firstLine="560"/>
        <w:rPr>
          <w:rFonts w:ascii="黑体" w:eastAsia="黑体" w:hAnsi="黑体"/>
          <w:bCs/>
          <w:szCs w:val="28"/>
        </w:rPr>
      </w:pPr>
      <w:r w:rsidRPr="00227AFA">
        <w:rPr>
          <w:rFonts w:ascii="黑体" w:eastAsia="黑体" w:hAnsi="黑体"/>
          <w:bCs/>
          <w:szCs w:val="28"/>
        </w:rPr>
        <w:t>6.国际工作</w:t>
      </w:r>
    </w:p>
    <w:p w14:paraId="02480BBD" w14:textId="63B13075"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a.党要研究国际局势发展以及帝国主义之间的矛盾。尤其需要</w:t>
      </w:r>
      <w:r w:rsidR="00F40AA9">
        <w:rPr>
          <w:rFonts w:ascii="宋体" w:hAnsi="宋体" w:hint="eastAsia"/>
          <w:bCs/>
          <w:szCs w:val="28"/>
        </w:rPr>
        <w:t>重点</w:t>
      </w:r>
      <w:r w:rsidRPr="00721823">
        <w:rPr>
          <w:rFonts w:ascii="宋体" w:hAnsi="宋体"/>
          <w:bCs/>
          <w:szCs w:val="28"/>
        </w:rPr>
        <w:t>研究欧盟内部的局势发展，以及这些变化如何影响荷兰工人阶级。党</w:t>
      </w:r>
      <w:r w:rsidR="007C4C56">
        <w:rPr>
          <w:rFonts w:ascii="宋体" w:hAnsi="宋体" w:hint="eastAsia"/>
          <w:bCs/>
          <w:szCs w:val="28"/>
        </w:rPr>
        <w:t>还</w:t>
      </w:r>
      <w:r w:rsidRPr="00721823">
        <w:rPr>
          <w:rFonts w:ascii="宋体" w:hAnsi="宋体"/>
          <w:bCs/>
          <w:szCs w:val="28"/>
        </w:rPr>
        <w:t>要研究国际共产主义运动内部的事态发展。</w:t>
      </w:r>
    </w:p>
    <w:p w14:paraId="20F6F51A" w14:textId="1F8C47F4"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b.党应当继续努力维持</w:t>
      </w:r>
      <w:r w:rsidR="007C4C56">
        <w:rPr>
          <w:rFonts w:ascii="宋体" w:hAnsi="宋体" w:hint="eastAsia"/>
          <w:bCs/>
          <w:szCs w:val="28"/>
        </w:rPr>
        <w:t>并</w:t>
      </w:r>
      <w:r w:rsidRPr="00721823">
        <w:rPr>
          <w:rFonts w:ascii="宋体" w:hAnsi="宋体"/>
          <w:bCs/>
          <w:szCs w:val="28"/>
        </w:rPr>
        <w:t>深化与姐妹组织（尤其是欧洲的姐妹组织）之间的双边或多边联系。</w:t>
      </w:r>
      <w:r w:rsidR="00B75D83">
        <w:rPr>
          <w:rFonts w:ascii="宋体" w:hAnsi="宋体" w:hint="eastAsia"/>
          <w:bCs/>
          <w:szCs w:val="28"/>
        </w:rPr>
        <w:t>我</w:t>
      </w:r>
      <w:r w:rsidRPr="00721823">
        <w:rPr>
          <w:rFonts w:ascii="宋体" w:hAnsi="宋体"/>
          <w:bCs/>
          <w:szCs w:val="28"/>
        </w:rPr>
        <w:t>党应当参与欧洲共产党会议（European Communist Meeting (ECB)），并尽全力参与共产党和工人党国际会议（International Meetings of Communist and Worker’s Parties (IMCWP)）。</w:t>
      </w:r>
    </w:p>
    <w:p w14:paraId="3D25BD11" w14:textId="1F9CEA06"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lastRenderedPageBreak/>
        <w:t>c.党申请加入欧洲共产党倡议（European Communist Initiative）。</w:t>
      </w:r>
    </w:p>
    <w:p w14:paraId="6BD2FEC1" w14:textId="3029FBF1"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d.党努力让国际工作更加集体化。在中央委员会负责下，国际事务局应当撰写文章、文件或从姐妹组织那里翻译文字。这些内容要对国际事态发展有所洞见，</w:t>
      </w:r>
      <w:r w:rsidR="008E4361">
        <w:rPr>
          <w:rFonts w:ascii="宋体" w:hAnsi="宋体" w:hint="eastAsia"/>
          <w:bCs/>
          <w:szCs w:val="28"/>
        </w:rPr>
        <w:t>还</w:t>
      </w:r>
      <w:r w:rsidRPr="00721823">
        <w:rPr>
          <w:rFonts w:ascii="宋体" w:hAnsi="宋体"/>
          <w:bCs/>
          <w:szCs w:val="28"/>
        </w:rPr>
        <w:t>要介绍党的国际活动。应当尽量多地刊发党给各种国际会议提交的文件。</w:t>
      </w:r>
    </w:p>
    <w:p w14:paraId="18841A31" w14:textId="55B32963"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e.党要继续努力帮助共产主义青年运动开展国际工作。</w:t>
      </w:r>
    </w:p>
    <w:p w14:paraId="1EED88D1" w14:textId="77777777" w:rsidR="00721823" w:rsidRPr="00227AFA" w:rsidRDefault="00721823" w:rsidP="00721823">
      <w:pPr>
        <w:spacing w:beforeLines="25" w:before="78" w:afterLines="25" w:after="78"/>
        <w:ind w:firstLine="560"/>
        <w:rPr>
          <w:rFonts w:ascii="黑体" w:eastAsia="黑体" w:hAnsi="黑体"/>
          <w:bCs/>
          <w:szCs w:val="28"/>
        </w:rPr>
      </w:pPr>
      <w:r w:rsidRPr="00227AFA">
        <w:rPr>
          <w:rFonts w:ascii="黑体" w:eastAsia="黑体" w:hAnsi="黑体"/>
          <w:bCs/>
          <w:szCs w:val="28"/>
        </w:rPr>
        <w:t>7.研究社会主义建设和共产主义运动的历史</w:t>
      </w:r>
    </w:p>
    <w:p w14:paraId="19A68A8D" w14:textId="596E2B5C"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a.要继续研究上世纪社会主义建设</w:t>
      </w:r>
      <w:r w:rsidR="00B75D83">
        <w:rPr>
          <w:rFonts w:ascii="宋体" w:hAnsi="宋体" w:hint="eastAsia"/>
          <w:bCs/>
          <w:szCs w:val="28"/>
        </w:rPr>
        <w:t>的</w:t>
      </w:r>
      <w:r w:rsidRPr="00721823">
        <w:rPr>
          <w:rFonts w:ascii="宋体" w:hAnsi="宋体"/>
          <w:bCs/>
          <w:szCs w:val="28"/>
        </w:rPr>
        <w:t>历史。党要更深入地阐述、讨论苏联经济的变化和反革命的成因，并将成果提交给未来的代表大会。在此基础上，要逐步开展对上层建筑变化的研究。</w:t>
      </w:r>
    </w:p>
    <w:p w14:paraId="251E07C9" w14:textId="33749767"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b.党要研究荷兰和国际共产主义运动的历史。要通过出版物和活动，向党员和同情者介绍这段历史以及可以从中汲取的教训。</w:t>
      </w:r>
    </w:p>
    <w:p w14:paraId="0C1D6537" w14:textId="6F54F9F8" w:rsidR="00721823" w:rsidRDefault="00721823" w:rsidP="00721823">
      <w:pPr>
        <w:spacing w:beforeLines="25" w:before="78" w:afterLines="25" w:after="78"/>
        <w:ind w:firstLine="560"/>
        <w:rPr>
          <w:rFonts w:ascii="宋体" w:hAnsi="宋体"/>
          <w:bCs/>
          <w:szCs w:val="28"/>
        </w:rPr>
      </w:pPr>
      <w:r w:rsidRPr="00721823">
        <w:rPr>
          <w:rFonts w:ascii="宋体" w:hAnsi="宋体"/>
          <w:bCs/>
          <w:szCs w:val="28"/>
        </w:rPr>
        <w:t>c.荷兰新共产党和共产主义青年运动一道，将在2022年大张旗鼓地纪念我党成立30周年，并在2023年纪念共产主义青年运动成立20周年、《宣言报》创刊40周年。要</w:t>
      </w:r>
      <w:r w:rsidR="00230D5E">
        <w:rPr>
          <w:rFonts w:ascii="宋体" w:hAnsi="宋体" w:hint="eastAsia"/>
          <w:bCs/>
          <w:szCs w:val="28"/>
        </w:rPr>
        <w:t>举办</w:t>
      </w:r>
      <w:r w:rsidRPr="00721823">
        <w:rPr>
          <w:rFonts w:ascii="宋体" w:hAnsi="宋体"/>
          <w:bCs/>
          <w:szCs w:val="28"/>
        </w:rPr>
        <w:t>大型公共会议来庆祝这些纪念日。</w:t>
      </w:r>
    </w:p>
    <w:p w14:paraId="2A069063" w14:textId="77777777" w:rsidR="00230D5E" w:rsidRPr="00721823" w:rsidRDefault="00230D5E" w:rsidP="00721823">
      <w:pPr>
        <w:spacing w:beforeLines="25" w:before="78" w:afterLines="25" w:after="78"/>
        <w:ind w:firstLine="560"/>
        <w:rPr>
          <w:rFonts w:ascii="宋体" w:hAnsi="宋体" w:hint="eastAsia"/>
          <w:bCs/>
          <w:szCs w:val="28"/>
        </w:rPr>
      </w:pPr>
    </w:p>
    <w:p w14:paraId="21FF5354" w14:textId="57E094FE" w:rsidR="00721823" w:rsidRPr="00227AFA" w:rsidRDefault="00721823" w:rsidP="00721823">
      <w:pPr>
        <w:spacing w:beforeLines="25" w:before="78" w:afterLines="25" w:after="78"/>
        <w:ind w:firstLine="560"/>
        <w:rPr>
          <w:rFonts w:ascii="黑体" w:eastAsia="黑体" w:hAnsi="黑体"/>
          <w:bCs/>
          <w:szCs w:val="28"/>
        </w:rPr>
      </w:pPr>
      <w:r w:rsidRPr="00227AFA">
        <w:rPr>
          <w:rFonts w:ascii="黑体" w:eastAsia="黑体" w:hAnsi="黑体"/>
          <w:bCs/>
          <w:szCs w:val="28"/>
        </w:rPr>
        <w:lastRenderedPageBreak/>
        <w:t>第二部分</w:t>
      </w:r>
      <w:r w:rsidR="00227AFA">
        <w:rPr>
          <w:rFonts w:ascii="黑体" w:eastAsia="黑体" w:hAnsi="黑体" w:hint="eastAsia"/>
          <w:bCs/>
          <w:szCs w:val="28"/>
        </w:rPr>
        <w:t xml:space="preserve"> </w:t>
      </w:r>
      <w:r w:rsidRPr="00227AFA">
        <w:rPr>
          <w:rFonts w:ascii="黑体" w:eastAsia="黑体" w:hAnsi="黑体"/>
          <w:bCs/>
          <w:szCs w:val="28"/>
        </w:rPr>
        <w:t>党在工人运动和阶级斗争中的工作</w:t>
      </w:r>
    </w:p>
    <w:p w14:paraId="5B2C8BF7" w14:textId="77777777" w:rsidR="00721823" w:rsidRPr="00227AFA" w:rsidRDefault="00721823" w:rsidP="00721823">
      <w:pPr>
        <w:spacing w:beforeLines="25" w:before="78" w:afterLines="25" w:after="78"/>
        <w:ind w:firstLine="560"/>
        <w:rPr>
          <w:rFonts w:ascii="黑体" w:eastAsia="黑体" w:hAnsi="黑体"/>
          <w:bCs/>
          <w:szCs w:val="28"/>
        </w:rPr>
      </w:pPr>
      <w:r w:rsidRPr="00227AFA">
        <w:rPr>
          <w:rFonts w:ascii="黑体" w:eastAsia="黑体" w:hAnsi="黑体"/>
          <w:bCs/>
          <w:szCs w:val="28"/>
        </w:rPr>
        <w:t>8.企业和工会中的工作</w:t>
      </w:r>
    </w:p>
    <w:p w14:paraId="57026363" w14:textId="45D0DCB2"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a.党将为工人们发展各种工具，以帮助他们组织起来。这些工具既要有理论深度，也要面向实践。这一点将通过“企业工作和阶级觉悟”（Company Work and Class Consciousness）平台等途径</w:t>
      </w:r>
      <w:r w:rsidR="00026516">
        <w:rPr>
          <w:rFonts w:ascii="宋体" w:hAnsi="宋体" w:hint="eastAsia"/>
          <w:bCs/>
          <w:szCs w:val="28"/>
        </w:rPr>
        <w:t>来</w:t>
      </w:r>
      <w:r w:rsidRPr="00721823">
        <w:rPr>
          <w:rFonts w:ascii="宋体" w:hAnsi="宋体"/>
          <w:bCs/>
          <w:szCs w:val="28"/>
        </w:rPr>
        <w:t>实现。</w:t>
      </w:r>
    </w:p>
    <w:p w14:paraId="11ABB2F2" w14:textId="1AE128AE"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b.对党支部全体成员的工作条件及其积极参与企业中工作的可能性，应当加以组织上的注意。这指的是：党员能够在工人和管理层的冲突中发挥带头作用；可以吸引自己的同事们参与到（行业的或全国的）劳工运动这一更广阔的斗争中来；也可以只是不断地和同事们交流，增进他们的阶级觉悟，争取他们对荷兰新共产党或共产主义青年运动的支持。</w:t>
      </w:r>
    </w:p>
    <w:p w14:paraId="02FCA990" w14:textId="4AE26205"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c.在工会里，党正在为巩固阶级导向的路线、反对阶级合作的改良主义路线而斗争。</w:t>
      </w:r>
    </w:p>
    <w:p w14:paraId="32019CE8" w14:textId="080B195B"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d.除工作场所外，党还致力于在社区发展阶级斗争。在社区里，我党支持那些以争取工人阶级生活条件为框架的倡议。</w:t>
      </w:r>
    </w:p>
    <w:p w14:paraId="02ED2E7A" w14:textId="77777777" w:rsidR="00721823" w:rsidRPr="00FE56CF" w:rsidRDefault="00721823" w:rsidP="00721823">
      <w:pPr>
        <w:spacing w:beforeLines="25" w:before="78" w:afterLines="25" w:after="78"/>
        <w:ind w:firstLine="560"/>
        <w:rPr>
          <w:rFonts w:ascii="黑体" w:eastAsia="黑体" w:hAnsi="黑体"/>
          <w:bCs/>
          <w:szCs w:val="28"/>
        </w:rPr>
      </w:pPr>
      <w:r w:rsidRPr="00FE56CF">
        <w:rPr>
          <w:rFonts w:ascii="黑体" w:eastAsia="黑体" w:hAnsi="黑体"/>
          <w:bCs/>
          <w:szCs w:val="28"/>
        </w:rPr>
        <w:t>9.国际团结和无产阶级国际主义</w:t>
      </w:r>
    </w:p>
    <w:p w14:paraId="601CBFA8" w14:textId="2F9C0A8A"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a.党和共产主义青年运动一道，积极参与声援那些面对着帝国</w:t>
      </w:r>
      <w:r w:rsidRPr="00721823">
        <w:rPr>
          <w:rFonts w:ascii="宋体" w:hAnsi="宋体"/>
          <w:bCs/>
          <w:szCs w:val="28"/>
        </w:rPr>
        <w:lastRenderedPageBreak/>
        <w:t>主义封锁、占领、战争或其他形式的帝国主义干涉的人民。党尤其致力于解除对古巴的封锁，致力于</w:t>
      </w:r>
      <w:r w:rsidR="003676D7">
        <w:rPr>
          <w:rFonts w:ascii="宋体" w:hAnsi="宋体" w:hint="eastAsia"/>
          <w:bCs/>
          <w:szCs w:val="28"/>
        </w:rPr>
        <w:t>同</w:t>
      </w:r>
      <w:r w:rsidRPr="00721823">
        <w:rPr>
          <w:rFonts w:ascii="宋体" w:hAnsi="宋体"/>
          <w:bCs/>
          <w:szCs w:val="28"/>
        </w:rPr>
        <w:t>社会主义古巴团结一致。</w:t>
      </w:r>
    </w:p>
    <w:p w14:paraId="49F178DC" w14:textId="5D625BD4"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b.党将努力为反帝和平运动打下基础。</w:t>
      </w:r>
    </w:p>
    <w:p w14:paraId="4FB65ED2" w14:textId="77777777" w:rsidR="00721823" w:rsidRPr="00FE56CF" w:rsidRDefault="00721823" w:rsidP="00721823">
      <w:pPr>
        <w:spacing w:beforeLines="25" w:before="78" w:afterLines="25" w:after="78"/>
        <w:ind w:firstLine="560"/>
        <w:rPr>
          <w:rFonts w:ascii="黑体" w:eastAsia="黑体" w:hAnsi="黑体"/>
          <w:bCs/>
          <w:szCs w:val="28"/>
        </w:rPr>
      </w:pPr>
      <w:r w:rsidRPr="00FE56CF">
        <w:rPr>
          <w:rFonts w:ascii="黑体" w:eastAsia="黑体" w:hAnsi="黑体"/>
          <w:bCs/>
          <w:szCs w:val="28"/>
        </w:rPr>
        <w:t>10.反对歧视、反动和法西斯主义，争取解放的斗争</w:t>
      </w:r>
    </w:p>
    <w:p w14:paraId="22608265" w14:textId="1643B76B"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a.党努力加强反对歧视</w:t>
      </w:r>
      <w:r w:rsidR="00AC0258">
        <w:rPr>
          <w:rFonts w:ascii="宋体" w:hAnsi="宋体" w:hint="eastAsia"/>
          <w:bCs/>
          <w:szCs w:val="28"/>
        </w:rPr>
        <w:t>和</w:t>
      </w:r>
      <w:r w:rsidRPr="00721823">
        <w:rPr>
          <w:rFonts w:ascii="宋体" w:hAnsi="宋体"/>
          <w:bCs/>
          <w:szCs w:val="28"/>
        </w:rPr>
        <w:t>正在崛起的法西斯主义、争取女性和少数群体解放的斗争。党正在解放运动中努力加强阶级导向的路线，致力于将阶级导向的弱势群体解放斗争和工人运动结合起来。</w:t>
      </w:r>
    </w:p>
    <w:p w14:paraId="6B7729F1" w14:textId="28B56DA7"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b.党和共产主义青年运动</w:t>
      </w:r>
      <w:r w:rsidR="00DF28EF">
        <w:rPr>
          <w:rFonts w:ascii="宋体" w:hAnsi="宋体" w:hint="eastAsia"/>
          <w:bCs/>
          <w:szCs w:val="28"/>
        </w:rPr>
        <w:t>要</w:t>
      </w:r>
      <w:r w:rsidRPr="00721823">
        <w:rPr>
          <w:rFonts w:ascii="宋体" w:hAnsi="宋体"/>
          <w:bCs/>
          <w:szCs w:val="28"/>
        </w:rPr>
        <w:t>紧密合作，</w:t>
      </w:r>
      <w:r w:rsidRPr="00721823">
        <w:rPr>
          <w:rFonts w:ascii="宋体" w:hAnsi="宋体" w:hint="eastAsia"/>
          <w:bCs/>
          <w:szCs w:val="28"/>
        </w:rPr>
        <w:t>以辩证唯物主义为基础</w:t>
      </w:r>
      <w:r w:rsidRPr="00721823">
        <w:rPr>
          <w:rFonts w:ascii="宋体" w:hAnsi="宋体"/>
          <w:bCs/>
          <w:szCs w:val="28"/>
        </w:rPr>
        <w:t>继续研究被歧视、被压迫群体的解放问题，阐发党的立场。在这</w:t>
      </w:r>
      <w:r w:rsidRPr="00721823">
        <w:rPr>
          <w:rFonts w:ascii="宋体" w:hAnsi="宋体" w:hint="eastAsia"/>
          <w:bCs/>
          <w:szCs w:val="28"/>
        </w:rPr>
        <w:t>个</w:t>
      </w:r>
      <w:r w:rsidRPr="00721823">
        <w:rPr>
          <w:rFonts w:ascii="宋体" w:hAnsi="宋体"/>
          <w:bCs/>
          <w:szCs w:val="28"/>
        </w:rPr>
        <w:t>过程中，党首先要注意女性和各种少数群体面对的特殊问题，要提出各种能</w:t>
      </w:r>
      <w:r w:rsidR="00DF28EF">
        <w:rPr>
          <w:rFonts w:ascii="宋体" w:hAnsi="宋体" w:hint="eastAsia"/>
          <w:bCs/>
          <w:szCs w:val="28"/>
        </w:rPr>
        <w:t>满足</w:t>
      </w:r>
      <w:r w:rsidRPr="00721823">
        <w:rPr>
          <w:rFonts w:ascii="宋体" w:hAnsi="宋体"/>
          <w:bCs/>
          <w:szCs w:val="28"/>
        </w:rPr>
        <w:t>这些群体特殊需求的诉求。荷兰新共产党</w:t>
      </w:r>
      <w:r w:rsidRPr="00721823">
        <w:rPr>
          <w:rFonts w:ascii="宋体" w:hAnsi="宋体" w:hint="eastAsia"/>
          <w:bCs/>
          <w:szCs w:val="28"/>
        </w:rPr>
        <w:t>还要</w:t>
      </w:r>
      <w:r w:rsidRPr="00721823">
        <w:rPr>
          <w:rFonts w:ascii="宋体" w:hAnsi="宋体"/>
          <w:bCs/>
          <w:szCs w:val="28"/>
        </w:rPr>
        <w:t>努力促进人们理解解放运动中</w:t>
      </w:r>
      <w:r w:rsidRPr="00721823">
        <w:rPr>
          <w:rFonts w:ascii="宋体" w:hAnsi="宋体" w:hint="eastAsia"/>
          <w:bCs/>
          <w:szCs w:val="28"/>
        </w:rPr>
        <w:t>的</w:t>
      </w:r>
      <w:r w:rsidRPr="00721823">
        <w:rPr>
          <w:rFonts w:ascii="宋体" w:hAnsi="宋体"/>
          <w:bCs/>
          <w:szCs w:val="28"/>
        </w:rPr>
        <w:t>资产阶级、机会主义的观念和潮流的陷阱及其有害后果。在解放运动内部</w:t>
      </w:r>
      <w:r w:rsidRPr="00721823">
        <w:rPr>
          <w:rFonts w:ascii="宋体" w:hAnsi="宋体" w:hint="eastAsia"/>
          <w:bCs/>
          <w:szCs w:val="28"/>
        </w:rPr>
        <w:t>，要</w:t>
      </w:r>
      <w:r w:rsidRPr="00721823">
        <w:rPr>
          <w:rFonts w:ascii="宋体" w:hAnsi="宋体"/>
          <w:bCs/>
          <w:szCs w:val="28"/>
        </w:rPr>
        <w:t>通过讨论和意识形态斗争来反对</w:t>
      </w:r>
      <w:r w:rsidRPr="00721823">
        <w:rPr>
          <w:rFonts w:ascii="宋体" w:hAnsi="宋体" w:hint="eastAsia"/>
          <w:bCs/>
          <w:szCs w:val="28"/>
        </w:rPr>
        <w:t>这些观念和潮流</w:t>
      </w:r>
      <w:r w:rsidRPr="00721823">
        <w:rPr>
          <w:rFonts w:ascii="宋体" w:hAnsi="宋体"/>
          <w:bCs/>
          <w:szCs w:val="28"/>
        </w:rPr>
        <w:t>。</w:t>
      </w:r>
    </w:p>
    <w:p w14:paraId="5590E6CE" w14:textId="314866AC"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c.党努力</w:t>
      </w:r>
      <w:r w:rsidRPr="00721823">
        <w:rPr>
          <w:rFonts w:ascii="宋体" w:hAnsi="宋体" w:hint="eastAsia"/>
          <w:bCs/>
          <w:szCs w:val="28"/>
        </w:rPr>
        <w:t>对</w:t>
      </w:r>
      <w:r w:rsidRPr="00721823">
        <w:rPr>
          <w:rFonts w:ascii="宋体" w:hAnsi="宋体"/>
          <w:bCs/>
          <w:szCs w:val="28"/>
        </w:rPr>
        <w:t>反动的、法西斯主义的政党</w:t>
      </w:r>
      <w:r w:rsidRPr="00721823">
        <w:rPr>
          <w:rFonts w:ascii="宋体" w:hAnsi="宋体" w:hint="eastAsia"/>
          <w:bCs/>
          <w:szCs w:val="28"/>
        </w:rPr>
        <w:t>加以研究</w:t>
      </w:r>
      <w:r w:rsidRPr="00721823">
        <w:rPr>
          <w:rFonts w:ascii="宋体" w:hAnsi="宋体"/>
          <w:bCs/>
          <w:szCs w:val="28"/>
        </w:rPr>
        <w:t>，</w:t>
      </w:r>
      <w:r w:rsidRPr="00721823">
        <w:rPr>
          <w:rFonts w:ascii="宋体" w:hAnsi="宋体" w:hint="eastAsia"/>
          <w:bCs/>
          <w:szCs w:val="28"/>
        </w:rPr>
        <w:t>并</w:t>
      </w:r>
      <w:r w:rsidRPr="00721823">
        <w:rPr>
          <w:rFonts w:ascii="宋体" w:hAnsi="宋体"/>
          <w:bCs/>
          <w:szCs w:val="28"/>
        </w:rPr>
        <w:t>阐发反法西斯</w:t>
      </w:r>
      <w:r w:rsidRPr="00721823">
        <w:rPr>
          <w:rFonts w:ascii="宋体" w:hAnsi="宋体" w:hint="eastAsia"/>
          <w:bCs/>
          <w:szCs w:val="28"/>
        </w:rPr>
        <w:t>的战略</w:t>
      </w:r>
      <w:r w:rsidRPr="00721823">
        <w:rPr>
          <w:rFonts w:ascii="宋体" w:hAnsi="宋体"/>
          <w:bCs/>
          <w:szCs w:val="28"/>
        </w:rPr>
        <w:t>。</w:t>
      </w:r>
    </w:p>
    <w:p w14:paraId="32F3482D" w14:textId="5AEBB38F"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d.党尽其所能支持反对歧视的</w:t>
      </w:r>
      <w:r w:rsidRPr="00721823">
        <w:rPr>
          <w:rFonts w:ascii="宋体" w:hAnsi="宋体" w:hint="eastAsia"/>
          <w:bCs/>
          <w:szCs w:val="28"/>
        </w:rPr>
        <w:t>、有</w:t>
      </w:r>
      <w:r w:rsidRPr="00721823">
        <w:rPr>
          <w:rFonts w:ascii="宋体" w:hAnsi="宋体"/>
          <w:bCs/>
          <w:szCs w:val="28"/>
        </w:rPr>
        <w:t>广泛</w:t>
      </w:r>
      <w:r w:rsidRPr="00721823">
        <w:rPr>
          <w:rFonts w:ascii="宋体" w:hAnsi="宋体" w:hint="eastAsia"/>
          <w:bCs/>
          <w:szCs w:val="28"/>
        </w:rPr>
        <w:t>基础的</w:t>
      </w:r>
      <w:r w:rsidRPr="00721823">
        <w:rPr>
          <w:rFonts w:ascii="宋体" w:hAnsi="宋体"/>
          <w:bCs/>
          <w:szCs w:val="28"/>
        </w:rPr>
        <w:t>行动，</w:t>
      </w:r>
      <w:r w:rsidR="000134C1">
        <w:rPr>
          <w:rFonts w:ascii="宋体" w:hAnsi="宋体" w:hint="eastAsia"/>
          <w:bCs/>
          <w:szCs w:val="28"/>
        </w:rPr>
        <w:t>例如</w:t>
      </w:r>
      <w:r w:rsidRPr="00721823">
        <w:rPr>
          <w:rFonts w:ascii="宋体" w:hAnsi="宋体"/>
          <w:bCs/>
          <w:szCs w:val="28"/>
        </w:rPr>
        <w:t>3月21日“反种族主义日”</w:t>
      </w:r>
      <w:r w:rsidR="00CE6E3B">
        <w:rPr>
          <w:rFonts w:ascii="宋体" w:hAnsi="宋体" w:hint="eastAsia"/>
          <w:bCs/>
          <w:szCs w:val="28"/>
        </w:rPr>
        <w:t>的行动</w:t>
      </w:r>
      <w:r w:rsidRPr="00721823">
        <w:rPr>
          <w:rFonts w:ascii="宋体" w:hAnsi="宋体"/>
          <w:bCs/>
          <w:szCs w:val="28"/>
        </w:rPr>
        <w:t>、3月8日争取妇女解放的行动、11</w:t>
      </w:r>
      <w:r w:rsidRPr="00721823">
        <w:rPr>
          <w:rFonts w:ascii="宋体" w:hAnsi="宋体"/>
          <w:bCs/>
          <w:szCs w:val="28"/>
        </w:rPr>
        <w:lastRenderedPageBreak/>
        <w:t>月25日要求消灭对女性暴力行为的示威活动。在这些活动中，党和共产主义青年运动通过散发小册子和背景知识材料阐述自己的观点和诉求。</w:t>
      </w:r>
    </w:p>
    <w:p w14:paraId="3A24A9EF" w14:textId="70F5CA5F"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e.党支持并组织反法西斯纪念活动，</w:t>
      </w:r>
      <w:r w:rsidR="000134C1">
        <w:rPr>
          <w:rFonts w:ascii="宋体" w:hAnsi="宋体" w:hint="eastAsia"/>
          <w:bCs/>
          <w:szCs w:val="28"/>
        </w:rPr>
        <w:t>例如纪念</w:t>
      </w:r>
      <w:r w:rsidRPr="00721823">
        <w:rPr>
          <w:rFonts w:ascii="宋体" w:hAnsi="宋体"/>
          <w:bCs/>
          <w:szCs w:val="28"/>
        </w:rPr>
        <w:t>二月罢工</w:t>
      </w:r>
      <w:r w:rsidR="007439D7">
        <w:rPr>
          <w:rStyle w:val="af"/>
          <w:rFonts w:ascii="宋体" w:hAnsi="宋体"/>
          <w:bCs/>
          <w:szCs w:val="28"/>
        </w:rPr>
        <w:footnoteReference w:customMarkFollows="1" w:id="5"/>
        <w:t>[3]</w:t>
      </w:r>
      <w:r w:rsidR="000134C1">
        <w:rPr>
          <w:rFonts w:ascii="宋体" w:hAnsi="宋体" w:hint="eastAsia"/>
          <w:bCs/>
          <w:szCs w:val="28"/>
        </w:rPr>
        <w:t>、</w:t>
      </w:r>
      <w:r w:rsidRPr="00721823">
        <w:rPr>
          <w:rFonts w:ascii="宋体" w:hAnsi="宋体"/>
          <w:bCs/>
          <w:szCs w:val="28"/>
        </w:rPr>
        <w:t>共产主义抵抗</w:t>
      </w:r>
      <w:r w:rsidRPr="00721823">
        <w:rPr>
          <w:rFonts w:ascii="宋体" w:hAnsi="宋体" w:hint="eastAsia"/>
          <w:bCs/>
          <w:szCs w:val="28"/>
        </w:rPr>
        <w:t>战士</w:t>
      </w:r>
      <w:r w:rsidRPr="00721823">
        <w:rPr>
          <w:rFonts w:ascii="宋体" w:hAnsi="宋体"/>
          <w:bCs/>
          <w:szCs w:val="28"/>
        </w:rPr>
        <w:t>或国际纵队</w:t>
      </w:r>
      <w:r w:rsidR="000134C1">
        <w:rPr>
          <w:rFonts w:ascii="宋体" w:hAnsi="宋体" w:hint="eastAsia"/>
          <w:bCs/>
          <w:szCs w:val="28"/>
        </w:rPr>
        <w:t>战士</w:t>
      </w:r>
      <w:r w:rsidRPr="00721823">
        <w:rPr>
          <w:rFonts w:ascii="宋体" w:hAnsi="宋体"/>
          <w:bCs/>
          <w:szCs w:val="28"/>
        </w:rPr>
        <w:t>。党支持荷兰反法西斯抵抗老</w:t>
      </w:r>
      <w:r w:rsidRPr="00721823">
        <w:rPr>
          <w:rFonts w:ascii="宋体" w:hAnsi="宋体" w:hint="eastAsia"/>
          <w:bCs/>
          <w:szCs w:val="28"/>
        </w:rPr>
        <w:t>战士</w:t>
      </w:r>
      <w:r w:rsidRPr="00721823">
        <w:rPr>
          <w:rFonts w:ascii="宋体" w:hAnsi="宋体"/>
          <w:bCs/>
          <w:szCs w:val="28"/>
        </w:rPr>
        <w:t>-反法西斯</w:t>
      </w:r>
      <w:r w:rsidRPr="00721823">
        <w:rPr>
          <w:rFonts w:ascii="宋体" w:hAnsi="宋体" w:hint="eastAsia"/>
          <w:bCs/>
          <w:szCs w:val="28"/>
        </w:rPr>
        <w:t>主义者协会</w:t>
      </w:r>
      <w:r w:rsidRPr="00721823">
        <w:rPr>
          <w:rFonts w:ascii="宋体" w:hAnsi="宋体"/>
          <w:bCs/>
          <w:szCs w:val="28"/>
        </w:rPr>
        <w:t>（AFVN - Association of Antifascists）、西班牙1936-1939基金会（Spain 1936-1939 Foundation）等反法西斯组织，这应当成为党和共产主义青年运动的</w:t>
      </w:r>
      <w:r w:rsidR="007439D7">
        <w:rPr>
          <w:rFonts w:ascii="宋体" w:hAnsi="宋体" w:hint="eastAsia"/>
          <w:bCs/>
          <w:szCs w:val="28"/>
        </w:rPr>
        <w:t>集体</w:t>
      </w:r>
      <w:r w:rsidRPr="00721823">
        <w:rPr>
          <w:rFonts w:ascii="宋体" w:hAnsi="宋体"/>
          <w:bCs/>
          <w:szCs w:val="28"/>
        </w:rPr>
        <w:t>任务。</w:t>
      </w:r>
    </w:p>
    <w:p w14:paraId="02B2090A" w14:textId="77777777" w:rsidR="00721823" w:rsidRPr="00FE56CF" w:rsidRDefault="00721823" w:rsidP="00721823">
      <w:pPr>
        <w:spacing w:beforeLines="25" w:before="78" w:afterLines="25" w:after="78"/>
        <w:ind w:firstLine="560"/>
        <w:rPr>
          <w:rFonts w:ascii="黑体" w:eastAsia="黑体" w:hAnsi="黑体"/>
          <w:bCs/>
          <w:szCs w:val="28"/>
        </w:rPr>
      </w:pPr>
      <w:r w:rsidRPr="00FE56CF">
        <w:rPr>
          <w:rFonts w:ascii="黑体" w:eastAsia="黑体" w:hAnsi="黑体"/>
          <w:bCs/>
          <w:szCs w:val="28"/>
        </w:rPr>
        <w:t>11.阻止环境恶化</w:t>
      </w:r>
    </w:p>
    <w:p w14:paraId="03117052" w14:textId="5672043A"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a.党</w:t>
      </w:r>
      <w:r w:rsidR="007439D7">
        <w:rPr>
          <w:rFonts w:ascii="宋体" w:hAnsi="宋体" w:hint="eastAsia"/>
          <w:bCs/>
          <w:szCs w:val="28"/>
        </w:rPr>
        <w:t>同</w:t>
      </w:r>
      <w:r w:rsidRPr="00721823">
        <w:rPr>
          <w:rFonts w:ascii="宋体" w:hAnsi="宋体"/>
          <w:bCs/>
          <w:szCs w:val="28"/>
        </w:rPr>
        <w:t>资本主义</w:t>
      </w:r>
      <w:r w:rsidRPr="00721823">
        <w:rPr>
          <w:rFonts w:ascii="宋体" w:hAnsi="宋体" w:hint="eastAsia"/>
          <w:bCs/>
          <w:szCs w:val="28"/>
        </w:rPr>
        <w:t>追逐利润</w:t>
      </w:r>
      <w:r w:rsidR="007439D7">
        <w:rPr>
          <w:rFonts w:ascii="宋体" w:hAnsi="宋体" w:hint="eastAsia"/>
          <w:bCs/>
          <w:szCs w:val="28"/>
        </w:rPr>
        <w:t>而</w:t>
      </w:r>
      <w:r w:rsidRPr="00721823">
        <w:rPr>
          <w:rFonts w:ascii="宋体" w:hAnsi="宋体" w:hint="eastAsia"/>
          <w:bCs/>
          <w:szCs w:val="28"/>
        </w:rPr>
        <w:t>破坏</w:t>
      </w:r>
      <w:r w:rsidRPr="00721823">
        <w:rPr>
          <w:rFonts w:ascii="宋体" w:hAnsi="宋体"/>
          <w:bCs/>
          <w:szCs w:val="28"/>
        </w:rPr>
        <w:t>坏境和气候的行为</w:t>
      </w:r>
      <w:r w:rsidR="007439D7">
        <w:rPr>
          <w:rFonts w:ascii="宋体" w:hAnsi="宋体" w:hint="eastAsia"/>
          <w:bCs/>
          <w:szCs w:val="28"/>
        </w:rPr>
        <w:t>作</w:t>
      </w:r>
      <w:r w:rsidRPr="00721823">
        <w:rPr>
          <w:rFonts w:ascii="宋体" w:hAnsi="宋体" w:hint="eastAsia"/>
          <w:bCs/>
          <w:szCs w:val="28"/>
        </w:rPr>
        <w:t>斗争</w:t>
      </w:r>
      <w:r w:rsidRPr="00721823">
        <w:rPr>
          <w:rFonts w:ascii="宋体" w:hAnsi="宋体"/>
          <w:bCs/>
          <w:szCs w:val="28"/>
        </w:rPr>
        <w:t>。在这个问题上，荷兰新共产党反对任何把成本转嫁给工人阶级</w:t>
      </w:r>
      <w:r w:rsidR="007439D7">
        <w:rPr>
          <w:rFonts w:ascii="宋体" w:hAnsi="宋体" w:hint="eastAsia"/>
          <w:bCs/>
          <w:szCs w:val="28"/>
        </w:rPr>
        <w:t>和</w:t>
      </w:r>
      <w:r w:rsidRPr="00721823">
        <w:rPr>
          <w:rFonts w:ascii="宋体" w:hAnsi="宋体"/>
          <w:bCs/>
          <w:szCs w:val="28"/>
        </w:rPr>
        <w:t>其他被压迫</w:t>
      </w:r>
      <w:r w:rsidRPr="00721823">
        <w:rPr>
          <w:rFonts w:ascii="宋体" w:hAnsi="宋体" w:hint="eastAsia"/>
          <w:bCs/>
          <w:szCs w:val="28"/>
        </w:rPr>
        <w:t>阶层</w:t>
      </w:r>
      <w:r w:rsidRPr="00721823">
        <w:rPr>
          <w:rFonts w:ascii="宋体" w:hAnsi="宋体"/>
          <w:bCs/>
          <w:szCs w:val="28"/>
        </w:rPr>
        <w:t>的行为。</w:t>
      </w:r>
    </w:p>
    <w:p w14:paraId="4F0EA94C" w14:textId="20619F04" w:rsidR="00721823" w:rsidRPr="00721823" w:rsidRDefault="00721823" w:rsidP="00721823">
      <w:pPr>
        <w:spacing w:beforeLines="25" w:before="78" w:afterLines="25" w:after="78"/>
        <w:ind w:firstLine="560"/>
        <w:rPr>
          <w:rFonts w:ascii="宋体" w:hAnsi="宋体"/>
          <w:bCs/>
          <w:szCs w:val="28"/>
        </w:rPr>
      </w:pPr>
      <w:r w:rsidRPr="00721823">
        <w:rPr>
          <w:rFonts w:ascii="宋体" w:hAnsi="宋体"/>
          <w:bCs/>
          <w:szCs w:val="28"/>
        </w:rPr>
        <w:t>b.荷兰新共产党将努力</w:t>
      </w:r>
      <w:r w:rsidRPr="00721823">
        <w:rPr>
          <w:rFonts w:ascii="宋体" w:hAnsi="宋体" w:hint="eastAsia"/>
          <w:bCs/>
          <w:szCs w:val="28"/>
        </w:rPr>
        <w:t>进一步</w:t>
      </w:r>
      <w:r w:rsidRPr="00721823">
        <w:rPr>
          <w:rFonts w:ascii="宋体" w:hAnsi="宋体"/>
          <w:bCs/>
          <w:szCs w:val="28"/>
        </w:rPr>
        <w:t>详尽阐述自己</w:t>
      </w:r>
      <w:r w:rsidR="007439D7">
        <w:rPr>
          <w:rFonts w:ascii="宋体" w:hAnsi="宋体" w:hint="eastAsia"/>
          <w:bCs/>
          <w:szCs w:val="28"/>
        </w:rPr>
        <w:t>对</w:t>
      </w:r>
      <w:r w:rsidRPr="00721823">
        <w:rPr>
          <w:rFonts w:ascii="宋体" w:hAnsi="宋体"/>
          <w:bCs/>
          <w:szCs w:val="28"/>
        </w:rPr>
        <w:t>环境问题的立场，</w:t>
      </w:r>
      <w:r w:rsidRPr="00721823">
        <w:rPr>
          <w:rFonts w:ascii="宋体" w:hAnsi="宋体" w:hint="eastAsia"/>
          <w:bCs/>
          <w:szCs w:val="28"/>
        </w:rPr>
        <w:t>并</w:t>
      </w:r>
      <w:r w:rsidRPr="00721823">
        <w:rPr>
          <w:rFonts w:ascii="宋体" w:hAnsi="宋体"/>
          <w:bCs/>
          <w:szCs w:val="28"/>
        </w:rPr>
        <w:t>在</w:t>
      </w:r>
      <w:r w:rsidRPr="00721823">
        <w:rPr>
          <w:rFonts w:ascii="宋体" w:hAnsi="宋体" w:hint="eastAsia"/>
          <w:bCs/>
          <w:szCs w:val="28"/>
        </w:rPr>
        <w:t>荷兰和地方的</w:t>
      </w:r>
      <w:r w:rsidRPr="00721823">
        <w:rPr>
          <w:rFonts w:ascii="宋体" w:hAnsi="宋体"/>
          <w:bCs/>
          <w:szCs w:val="28"/>
        </w:rPr>
        <w:t>具体</w:t>
      </w:r>
      <w:r w:rsidR="007439D7">
        <w:rPr>
          <w:rFonts w:ascii="宋体" w:hAnsi="宋体" w:hint="eastAsia"/>
          <w:bCs/>
          <w:szCs w:val="28"/>
        </w:rPr>
        <w:t>问题</w:t>
      </w:r>
      <w:r w:rsidRPr="00721823">
        <w:rPr>
          <w:rFonts w:ascii="宋体" w:hAnsi="宋体"/>
          <w:bCs/>
          <w:szCs w:val="28"/>
        </w:rPr>
        <w:t>上提出具体的立场。在此过程中，党要尤其注意</w:t>
      </w:r>
      <w:r w:rsidRPr="00721823">
        <w:rPr>
          <w:rFonts w:ascii="宋体" w:hAnsi="宋体" w:hint="eastAsia"/>
          <w:bCs/>
          <w:szCs w:val="28"/>
        </w:rPr>
        <w:t>将</w:t>
      </w:r>
      <w:r w:rsidRPr="00721823">
        <w:rPr>
          <w:rFonts w:ascii="宋体" w:hAnsi="宋体"/>
          <w:bCs/>
          <w:szCs w:val="28"/>
        </w:rPr>
        <w:t>资本主义生产关系</w:t>
      </w:r>
      <w:r w:rsidRPr="00721823">
        <w:rPr>
          <w:rFonts w:ascii="宋体" w:hAnsi="宋体" w:hint="eastAsia"/>
          <w:bCs/>
          <w:szCs w:val="28"/>
        </w:rPr>
        <w:t>和</w:t>
      </w:r>
      <w:r w:rsidRPr="00721823">
        <w:rPr>
          <w:rFonts w:ascii="宋体" w:hAnsi="宋体"/>
          <w:bCs/>
          <w:szCs w:val="28"/>
        </w:rPr>
        <w:t>帝国主义</w:t>
      </w:r>
      <w:r w:rsidRPr="00721823">
        <w:rPr>
          <w:rFonts w:ascii="宋体" w:hAnsi="宋体" w:hint="eastAsia"/>
          <w:bCs/>
          <w:szCs w:val="28"/>
        </w:rPr>
        <w:t>看作</w:t>
      </w:r>
      <w:r w:rsidRPr="00721823">
        <w:rPr>
          <w:rFonts w:ascii="宋体" w:hAnsi="宋体"/>
          <w:bCs/>
          <w:szCs w:val="28"/>
        </w:rPr>
        <w:t>环境和气候恶化的深层原因。</w:t>
      </w:r>
    </w:p>
    <w:p w14:paraId="40213A15" w14:textId="64DB06DB" w:rsidR="008B2D43" w:rsidRPr="00435DB1" w:rsidRDefault="00721823">
      <w:pPr>
        <w:spacing w:beforeLines="25" w:before="78" w:afterLines="25" w:after="78"/>
        <w:ind w:firstLine="560"/>
        <w:rPr>
          <w:rFonts w:ascii="宋体" w:hAnsi="宋体"/>
          <w:bCs/>
          <w:color w:val="FF0000"/>
          <w:szCs w:val="28"/>
        </w:rPr>
      </w:pPr>
      <w:r w:rsidRPr="00721823">
        <w:rPr>
          <w:rFonts w:ascii="宋体" w:hAnsi="宋体"/>
          <w:bCs/>
          <w:szCs w:val="28"/>
        </w:rPr>
        <w:lastRenderedPageBreak/>
        <w:t>c.党在环境运动中发扬阶级导向的、反帝</w:t>
      </w:r>
      <w:r w:rsidRPr="00721823">
        <w:rPr>
          <w:rFonts w:ascii="宋体" w:hAnsi="宋体" w:hint="eastAsia"/>
          <w:bCs/>
          <w:szCs w:val="28"/>
        </w:rPr>
        <w:t>国主义</w:t>
      </w:r>
      <w:r w:rsidRPr="00721823">
        <w:rPr>
          <w:rFonts w:ascii="宋体" w:hAnsi="宋体"/>
          <w:bCs/>
          <w:szCs w:val="28"/>
        </w:rPr>
        <w:t>的路线，反对资产阶级的、机会主义的、非科学的观念。党和共产主义青年运动一道，通过参加各种会议、示威活动等并散发自己的小册子和背景知识材料，积极把自己的观点和诉求引入</w:t>
      </w:r>
      <w:r w:rsidRPr="00721823">
        <w:rPr>
          <w:rFonts w:ascii="宋体" w:hAnsi="宋体" w:hint="eastAsia"/>
          <w:bCs/>
          <w:szCs w:val="28"/>
        </w:rPr>
        <w:t>到</w:t>
      </w:r>
      <w:r w:rsidRPr="00721823">
        <w:rPr>
          <w:rFonts w:ascii="宋体" w:hAnsi="宋体"/>
          <w:bCs/>
          <w:szCs w:val="28"/>
        </w:rPr>
        <w:t>环境运动中去。</w:t>
      </w:r>
    </w:p>
    <w:p w14:paraId="55BE04CE" w14:textId="77777777" w:rsidR="008B2D43" w:rsidRPr="00435DB1" w:rsidRDefault="00B51C8A">
      <w:pPr>
        <w:spacing w:beforeLines="25" w:before="78" w:afterLines="25" w:after="78"/>
        <w:ind w:firstLine="560"/>
        <w:rPr>
          <w:rFonts w:ascii="黑体" w:eastAsia="黑体" w:hAnsi="黑体"/>
          <w:b/>
          <w:color w:val="FF0000"/>
          <w:kern w:val="44"/>
          <w:sz w:val="36"/>
          <w:szCs w:val="36"/>
        </w:rPr>
      </w:pPr>
      <w:r w:rsidRPr="00435DB1">
        <w:rPr>
          <w:rFonts w:ascii="黑体" w:eastAsia="黑体" w:hAnsi="黑体"/>
          <w:color w:val="FF0000"/>
          <w:szCs w:val="36"/>
        </w:rPr>
        <w:br w:type="page"/>
      </w:r>
    </w:p>
    <w:p w14:paraId="7BF3301F" w14:textId="5A95DA2C" w:rsidR="008B2D43" w:rsidRPr="00FE56CF" w:rsidRDefault="00B51C8A">
      <w:pPr>
        <w:pStyle w:val="1"/>
        <w:rPr>
          <w:rFonts w:ascii="Times New Roman" w:eastAsia="仿宋" w:hAnsi="Times New Roman" w:cs="Times New Roman"/>
          <w:szCs w:val="36"/>
        </w:rPr>
      </w:pPr>
      <w:bookmarkStart w:id="3" w:name="_Hlk107176446"/>
      <w:r w:rsidRPr="00FE56CF">
        <w:rPr>
          <w:rFonts w:ascii="黑体" w:eastAsia="黑体" w:hAnsi="黑体" w:hint="eastAsia"/>
          <w:szCs w:val="36"/>
        </w:rPr>
        <w:lastRenderedPageBreak/>
        <w:t>葡萄牙革命中的普遍性与特殊性（</w:t>
      </w:r>
      <w:r w:rsidR="00FE56CF" w:rsidRPr="00FE56CF">
        <w:rPr>
          <w:rFonts w:ascii="黑体" w:eastAsia="黑体" w:hAnsi="黑体" w:hint="eastAsia"/>
          <w:szCs w:val="36"/>
        </w:rPr>
        <w:t>下</w:t>
      </w:r>
      <w:r w:rsidRPr="00FE56CF">
        <w:rPr>
          <w:rFonts w:ascii="黑体" w:eastAsia="黑体" w:hAnsi="黑体" w:hint="eastAsia"/>
          <w:szCs w:val="36"/>
        </w:rPr>
        <w:t>）</w:t>
      </w:r>
    </w:p>
    <w:p w14:paraId="3B8A1863" w14:textId="0EEFF1A7" w:rsidR="008B2D43" w:rsidRPr="00FE56CF" w:rsidRDefault="00765B2E">
      <w:pPr>
        <w:spacing w:beforeLines="25" w:before="78" w:afterLines="25" w:after="78"/>
        <w:ind w:firstLineChars="0" w:firstLine="0"/>
        <w:jc w:val="center"/>
        <w:rPr>
          <w:rFonts w:ascii="Times New Roman" w:eastAsia="仿宋" w:hAnsi="Times New Roman" w:cs="Times New Roman"/>
          <w:noProof/>
          <w:szCs w:val="28"/>
        </w:rPr>
      </w:pPr>
      <w:r>
        <w:rPr>
          <w:noProof/>
        </w:rPr>
        <w:drawing>
          <wp:inline distT="0" distB="0" distL="0" distR="0" wp14:anchorId="162B6F1B" wp14:editId="391E8427">
            <wp:extent cx="5144400" cy="34272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44400" cy="3427200"/>
                    </a:xfrm>
                    <a:prstGeom prst="rect">
                      <a:avLst/>
                    </a:prstGeom>
                    <a:noFill/>
                    <a:ln>
                      <a:noFill/>
                    </a:ln>
                  </pic:spPr>
                </pic:pic>
              </a:graphicData>
            </a:graphic>
          </wp:inline>
        </w:drawing>
      </w:r>
    </w:p>
    <w:p w14:paraId="3BD66302" w14:textId="77777777" w:rsidR="008B2D43" w:rsidRPr="00FE56CF" w:rsidRDefault="00B51C8A">
      <w:pPr>
        <w:spacing w:beforeLines="100" w:before="312" w:afterLines="25" w:after="78"/>
        <w:ind w:firstLine="480"/>
        <w:jc w:val="left"/>
        <w:rPr>
          <w:rFonts w:ascii="Times New Roman" w:eastAsia="仿宋" w:hAnsi="Times New Roman" w:cs="Times New Roman"/>
          <w:sz w:val="24"/>
        </w:rPr>
      </w:pPr>
      <w:r w:rsidRPr="00FE56CF">
        <w:rPr>
          <w:rFonts w:ascii="Times New Roman" w:eastAsia="仿宋" w:hAnsi="Times New Roman" w:cs="Times New Roman"/>
          <w:sz w:val="24"/>
        </w:rPr>
        <w:t>来源：</w:t>
      </w:r>
      <w:r w:rsidRPr="00FE56CF">
        <w:rPr>
          <w:rFonts w:ascii="Times New Roman" w:eastAsia="仿宋" w:hAnsi="Times New Roman" w:cs="Times New Roman" w:hint="eastAsia"/>
          <w:sz w:val="24"/>
        </w:rPr>
        <w:t>葡萄牙共产党网站</w:t>
      </w:r>
    </w:p>
    <w:p w14:paraId="2AA123C9" w14:textId="77777777" w:rsidR="008B2D43" w:rsidRPr="00FE56CF" w:rsidRDefault="00B51C8A">
      <w:pPr>
        <w:spacing w:beforeLines="25" w:before="78" w:afterLines="25" w:after="78"/>
        <w:ind w:firstLine="480"/>
        <w:jc w:val="left"/>
        <w:rPr>
          <w:rFonts w:ascii="Times New Roman" w:eastAsia="仿宋" w:hAnsi="Times New Roman" w:cs="Times New Roman"/>
          <w:sz w:val="24"/>
        </w:rPr>
      </w:pPr>
      <w:r w:rsidRPr="00FE56CF">
        <w:rPr>
          <w:rFonts w:ascii="Times New Roman" w:eastAsia="仿宋" w:hAnsi="Times New Roman" w:cs="Times New Roman"/>
          <w:sz w:val="24"/>
        </w:rPr>
        <w:t>日期：</w:t>
      </w:r>
      <w:r w:rsidRPr="00FE56CF">
        <w:rPr>
          <w:rFonts w:ascii="Times New Roman" w:eastAsia="仿宋" w:hAnsi="Times New Roman" w:cs="Times New Roman"/>
          <w:sz w:val="24"/>
        </w:rPr>
        <w:t>2022</w:t>
      </w:r>
      <w:r w:rsidRPr="00FE56CF">
        <w:rPr>
          <w:rFonts w:ascii="Times New Roman" w:eastAsia="仿宋" w:hAnsi="Times New Roman" w:cs="Times New Roman"/>
          <w:sz w:val="24"/>
        </w:rPr>
        <w:t>年</w:t>
      </w:r>
      <w:r w:rsidRPr="00FE56CF">
        <w:rPr>
          <w:rFonts w:ascii="Times New Roman" w:eastAsia="仿宋" w:hAnsi="Times New Roman" w:cs="Times New Roman"/>
          <w:sz w:val="24"/>
        </w:rPr>
        <w:t>3</w:t>
      </w:r>
      <w:r w:rsidRPr="00FE56CF">
        <w:rPr>
          <w:rFonts w:ascii="Times New Roman" w:eastAsia="仿宋" w:hAnsi="Times New Roman" w:cs="Times New Roman"/>
          <w:sz w:val="24"/>
        </w:rPr>
        <w:t>月</w:t>
      </w:r>
      <w:r w:rsidRPr="00FE56CF">
        <w:rPr>
          <w:rFonts w:ascii="Times New Roman" w:eastAsia="仿宋" w:hAnsi="Times New Roman" w:cs="Times New Roman"/>
          <w:sz w:val="24"/>
        </w:rPr>
        <w:t>1</w:t>
      </w:r>
      <w:r w:rsidRPr="00FE56CF">
        <w:rPr>
          <w:rFonts w:ascii="Times New Roman" w:eastAsia="仿宋" w:hAnsi="Times New Roman" w:cs="Times New Roman"/>
          <w:sz w:val="24"/>
        </w:rPr>
        <w:t>日</w:t>
      </w:r>
    </w:p>
    <w:p w14:paraId="02E6AA9E" w14:textId="77777777" w:rsidR="008B2D43" w:rsidRPr="00FE56CF" w:rsidRDefault="00B51C8A">
      <w:pPr>
        <w:spacing w:beforeLines="25" w:before="78" w:afterLines="100" w:after="312"/>
        <w:ind w:firstLine="480"/>
        <w:jc w:val="left"/>
        <w:rPr>
          <w:rStyle w:val="ae"/>
          <w:rFonts w:ascii="Times New Roman" w:hAnsi="Times New Roman" w:cs="Times New Roman"/>
          <w:color w:val="auto"/>
          <w:sz w:val="24"/>
        </w:rPr>
      </w:pPr>
      <w:r w:rsidRPr="00FE56CF">
        <w:rPr>
          <w:rFonts w:ascii="Times New Roman" w:eastAsia="仿宋" w:hAnsi="Times New Roman" w:cs="Times New Roman"/>
          <w:sz w:val="24"/>
        </w:rPr>
        <w:t>链接</w:t>
      </w:r>
      <w:r w:rsidRPr="00FE56CF">
        <w:rPr>
          <w:rFonts w:ascii="Times New Roman" w:eastAsia="仿宋" w:hAnsi="Times New Roman" w:cs="Times New Roman" w:hint="eastAsia"/>
          <w:sz w:val="24"/>
        </w:rPr>
        <w:t>：</w:t>
      </w:r>
      <w:hyperlink r:id="rId27" w:history="1">
        <w:r w:rsidRPr="00FE56CF">
          <w:rPr>
            <w:rStyle w:val="ae"/>
            <w:rFonts w:ascii="Times New Roman" w:hAnsi="Times New Roman" w:cs="Times New Roman"/>
            <w:color w:val="auto"/>
            <w:sz w:val="24"/>
          </w:rPr>
          <w:t>https://www.pcp.pt/en/portuguese-communist-party-and-general-and-particular-portuguese-revolution</w:t>
        </w:r>
      </w:hyperlink>
    </w:p>
    <w:p w14:paraId="7AF47024" w14:textId="1A6AB80C" w:rsidR="00FE56CF" w:rsidRPr="00FE56CF" w:rsidRDefault="00FE56CF" w:rsidP="00FE56CF">
      <w:pPr>
        <w:spacing w:beforeLines="25" w:before="78" w:afterLines="25" w:after="78"/>
        <w:ind w:firstLine="560"/>
        <w:rPr>
          <w:rFonts w:ascii="黑体" w:eastAsia="黑体" w:hAnsi="黑体"/>
          <w:szCs w:val="28"/>
        </w:rPr>
      </w:pPr>
      <w:r w:rsidRPr="00FE56CF">
        <w:rPr>
          <w:rFonts w:ascii="黑体" w:eastAsia="黑体" w:hAnsi="黑体" w:hint="eastAsia"/>
          <w:szCs w:val="28"/>
        </w:rPr>
        <w:t>葡萄牙革命的特殊性</w:t>
      </w:r>
      <w:r w:rsidR="001747F0">
        <w:rPr>
          <w:rStyle w:val="af"/>
          <w:rFonts w:ascii="黑体" w:eastAsia="黑体" w:hAnsi="黑体"/>
          <w:szCs w:val="28"/>
        </w:rPr>
        <w:footnoteReference w:customMarkFollows="1" w:id="6"/>
        <w:t>[1]</w:t>
      </w:r>
    </w:p>
    <w:p w14:paraId="0E7F028D" w14:textId="77777777" w:rsidR="00FE56CF" w:rsidRPr="00FE56CF" w:rsidRDefault="00FE56CF" w:rsidP="00FE56CF">
      <w:pPr>
        <w:spacing w:beforeLines="25" w:before="78" w:afterLines="25" w:after="78"/>
        <w:ind w:firstLine="560"/>
        <w:rPr>
          <w:rFonts w:ascii="黑体" w:eastAsia="黑体" w:hAnsi="黑体"/>
          <w:szCs w:val="28"/>
        </w:rPr>
      </w:pPr>
      <w:r w:rsidRPr="00FE56CF">
        <w:rPr>
          <w:rFonts w:ascii="黑体" w:eastAsia="黑体" w:hAnsi="黑体" w:hint="eastAsia"/>
          <w:szCs w:val="28"/>
        </w:rPr>
        <w:t>葡萄牙资本主义的特点</w:t>
      </w:r>
    </w:p>
    <w:p w14:paraId="39919D3C" w14:textId="32099895"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包括但不限于最反动和最坚决的反共势力在内的势力，常常指</w:t>
      </w:r>
      <w:r w:rsidRPr="00FE56CF">
        <w:rPr>
          <w:rFonts w:ascii="宋体" w:hAnsi="宋体" w:hint="eastAsia"/>
          <w:szCs w:val="28"/>
        </w:rPr>
        <w:lastRenderedPageBreak/>
        <w:t>责</w:t>
      </w:r>
      <w:r w:rsidR="008E1ECF">
        <w:rPr>
          <w:rFonts w:ascii="宋体" w:hAnsi="宋体" w:hint="eastAsia"/>
          <w:szCs w:val="28"/>
        </w:rPr>
        <w:t>葡萄牙共产党</w:t>
      </w:r>
      <w:r w:rsidRPr="00FE56CF">
        <w:rPr>
          <w:rFonts w:ascii="宋体" w:hAnsi="宋体" w:hint="eastAsia"/>
          <w:szCs w:val="28"/>
        </w:rPr>
        <w:t>照搬不符合葡萄牙现实的外国模式，并将它强加给葡萄牙。然而，实际情况恰恰相反。</w:t>
      </w:r>
    </w:p>
    <w:p w14:paraId="2249E19D" w14:textId="6C204FAB"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葡萄牙共产党是一个历史时代的产物。作为葡萄牙工人阶级的创造物，葡共是在十月革命的国际影响及其显著成就的推动下诞生的。葡共的定义和纲领性目标，最初不可避免地打上了第一次胜利的无产阶级革命的经验的烙印。但是，随着党的意识形态日益成熟、它在工人阶级和全体人民中的根基日益牢固、它对葡萄牙社会</w:t>
      </w:r>
      <w:r w:rsidR="001342D6">
        <w:rPr>
          <w:rFonts w:ascii="宋体" w:hAnsi="宋体" w:hint="eastAsia"/>
          <w:szCs w:val="28"/>
        </w:rPr>
        <w:t>的</w:t>
      </w:r>
      <w:r w:rsidRPr="00FE56CF">
        <w:rPr>
          <w:rFonts w:ascii="宋体" w:hAnsi="宋体" w:hint="eastAsia"/>
          <w:szCs w:val="28"/>
        </w:rPr>
        <w:t>认识日益深化，以及它为确定葡萄牙争取社会主义的斗争的不同时期和阶段而掌握了马克思列宁主义的分析工具，党的政治路线和纲领也在发展。这就解释了葡萄牙共产党人载入史册的非凡功绩：四月革命基本上证实了葡萄牙共产党纲领中的内容。</w:t>
      </w:r>
    </w:p>
    <w:p w14:paraId="0760FD36" w14:textId="203AF279"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四月革命是一场独特的革命（顺便</w:t>
      </w:r>
      <w:r w:rsidR="00335F5B">
        <w:rPr>
          <w:rFonts w:ascii="宋体" w:hAnsi="宋体" w:hint="eastAsia"/>
          <w:szCs w:val="28"/>
        </w:rPr>
        <w:t>一</w:t>
      </w:r>
      <w:r w:rsidRPr="00FE56CF">
        <w:rPr>
          <w:rFonts w:ascii="宋体" w:hAnsi="宋体" w:hint="eastAsia"/>
          <w:szCs w:val="28"/>
        </w:rPr>
        <w:t>说，所有真正的革命都是如此），因为葡萄牙的具体现实就是独特的。对葡萄牙来说，20世纪60年代和70年代的资本主义的一系列特征，使它与其他欧洲资本主义国家的普遍现实区别开来。</w:t>
      </w:r>
    </w:p>
    <w:p w14:paraId="2EDEA46F" w14:textId="5FB341FB"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葡萄牙是一个落后的资本主义国家，垄断集中的程度却非常之高——七个经济集团主宰着国家的经济和政治权力；葡萄牙是一个殖民国家，是世界上最古老的殖民帝国，但同时</w:t>
      </w:r>
      <w:r w:rsidR="001342D6">
        <w:rPr>
          <w:rFonts w:ascii="宋体" w:hAnsi="宋体" w:hint="eastAsia"/>
          <w:szCs w:val="28"/>
        </w:rPr>
        <w:t>又</w:t>
      </w:r>
      <w:r w:rsidRPr="00FE56CF">
        <w:rPr>
          <w:rFonts w:ascii="宋体" w:hAnsi="宋体" w:hint="eastAsia"/>
          <w:szCs w:val="28"/>
        </w:rPr>
        <w:t>遭受着帝国主义</w:t>
      </w:r>
      <w:r w:rsidRPr="00FE56CF">
        <w:rPr>
          <w:rFonts w:ascii="宋体" w:hAnsi="宋体" w:hint="eastAsia"/>
          <w:szCs w:val="28"/>
        </w:rPr>
        <w:lastRenderedPageBreak/>
        <w:t>大国的殖民；葡萄牙是一个法西斯独裁统治下的国家，拥有集权的镇压机器，因此需要用枪杆子的力量来推翻它；葡萄牙有着战斗性的工人阶级，在工业和农业（在南方农村占据了人口的80%以上）都是如此；在这个国家，葡共是唯一真正的政党，它在反对法西斯主义的社会和政治斗争中发挥着决定性作用。</w:t>
      </w:r>
    </w:p>
    <w:p w14:paraId="2E57096C" w14:textId="6D5D5CC9"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正如列宁所说，“具体问题具体分析是马克思主义的灵魂”。葡萄牙共产党深入研究了葡萄牙社会，并根据这一具体现实，制定了它的纲领，明确界定了反法西斯革命的特点和道路，以及它与葡萄牙争取社会主义社会（葡共的最终目标）的斗争之间的联系。</w:t>
      </w:r>
    </w:p>
    <w:p w14:paraId="5C113891" w14:textId="2475C3A0"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1926年5月28日军事政变</w:t>
      </w:r>
      <w:r w:rsidR="003630FF">
        <w:rPr>
          <w:rStyle w:val="af"/>
          <w:rFonts w:ascii="宋体" w:hAnsi="宋体"/>
          <w:szCs w:val="28"/>
        </w:rPr>
        <w:footnoteReference w:customMarkFollows="1" w:id="7"/>
        <w:t>[2]</w:t>
      </w:r>
      <w:r w:rsidRPr="00FE56CF">
        <w:rPr>
          <w:rFonts w:ascii="宋体" w:hAnsi="宋体" w:hint="eastAsia"/>
          <w:szCs w:val="28"/>
        </w:rPr>
        <w:t>的历史作用是：加快资本的积聚和集中的进程，使国家为大资本服务，加强对工人的剥削，清算民主自由，禁止政党，遏制劳工和工会运动。垄断集团正是通过国家的强制干预建立的，它们支配着国民经济，构成了法西斯主义的主要社会支持基础。</w:t>
      </w:r>
    </w:p>
    <w:p w14:paraId="1BB405B1" w14:textId="3C0035E4"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对葡萄牙法西斯主义的阶级性质的定义和理解，在葡萄牙共产党的理论阐述和政治实践中发挥了重要作用，决定性地</w:t>
      </w:r>
      <w:r w:rsidR="001342D6">
        <w:rPr>
          <w:rFonts w:ascii="宋体" w:hAnsi="宋体" w:hint="eastAsia"/>
          <w:szCs w:val="28"/>
        </w:rPr>
        <w:t>刻画</w:t>
      </w:r>
      <w:r w:rsidRPr="00FE56CF">
        <w:rPr>
          <w:rFonts w:ascii="宋体" w:hAnsi="宋体" w:hint="eastAsia"/>
          <w:szCs w:val="28"/>
        </w:rPr>
        <w:t>着党的方向和行动。</w:t>
      </w:r>
      <w:r w:rsidR="001342D6">
        <w:rPr>
          <w:rFonts w:ascii="宋体" w:hAnsi="宋体" w:hint="eastAsia"/>
          <w:szCs w:val="28"/>
        </w:rPr>
        <w:t>《</w:t>
      </w:r>
      <w:r w:rsidRPr="00FE56CF">
        <w:rPr>
          <w:rFonts w:ascii="宋体" w:hAnsi="宋体" w:hint="eastAsia"/>
          <w:szCs w:val="28"/>
        </w:rPr>
        <w:t>胜利之路</w:t>
      </w:r>
      <w:r w:rsidR="001342D6">
        <w:rPr>
          <w:rFonts w:ascii="宋体" w:hAnsi="宋体" w:hint="eastAsia"/>
          <w:szCs w:val="28"/>
        </w:rPr>
        <w:t>》</w:t>
      </w:r>
      <w:r w:rsidRPr="00FE56CF">
        <w:rPr>
          <w:rFonts w:ascii="宋体" w:hAnsi="宋体" w:hint="eastAsia"/>
          <w:szCs w:val="28"/>
        </w:rPr>
        <w:t>（Rumo à Vitória）中的</w:t>
      </w:r>
      <w:r w:rsidR="001342D6">
        <w:rPr>
          <w:rFonts w:ascii="宋体" w:hAnsi="宋体" w:hint="eastAsia"/>
          <w:szCs w:val="28"/>
        </w:rPr>
        <w:t>这</w:t>
      </w:r>
      <w:r w:rsidRPr="00FE56CF">
        <w:rPr>
          <w:rFonts w:ascii="宋体" w:hAnsi="宋体" w:hint="eastAsia"/>
          <w:szCs w:val="28"/>
        </w:rPr>
        <w:t>段话比我能更</w:t>
      </w:r>
      <w:r w:rsidRPr="00FE56CF">
        <w:rPr>
          <w:rFonts w:ascii="宋体" w:hAnsi="宋体" w:hint="eastAsia"/>
          <w:szCs w:val="28"/>
        </w:rPr>
        <w:lastRenderedPageBreak/>
        <w:t>好地概括这一方向：“法西斯政府是与帝国主义和大地主有关的垄断组织的恐怖政府。反对法西斯独裁的全国运动就是反垄断和反帝国主义的运动。推翻法西斯独裁政权的同时，必须清算其社会基础，对葡萄牙社会实施服务于人民利益、确保国家独立的深刻社会变革。在我国目前的条件下，我们为之奋斗的革命是民主民族革命。”</w:t>
      </w:r>
    </w:p>
    <w:p w14:paraId="644B2A2B" w14:textId="6F202D03" w:rsidR="00FE56CF" w:rsidRPr="00FE56CF" w:rsidRDefault="00FE56CF" w:rsidP="00FE56CF">
      <w:pPr>
        <w:spacing w:beforeLines="25" w:before="78" w:afterLines="25" w:after="78"/>
        <w:ind w:firstLine="560"/>
        <w:rPr>
          <w:rFonts w:ascii="黑体" w:eastAsia="黑体" w:hAnsi="黑体"/>
          <w:szCs w:val="28"/>
        </w:rPr>
      </w:pPr>
      <w:r w:rsidRPr="00FE56CF">
        <w:rPr>
          <w:rFonts w:ascii="黑体" w:eastAsia="黑体" w:hAnsi="黑体" w:hint="eastAsia"/>
          <w:szCs w:val="28"/>
        </w:rPr>
        <w:t>民主民族革命的纲领</w:t>
      </w:r>
    </w:p>
    <w:p w14:paraId="329DAFC7" w14:textId="3AC65C37"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1965年8月，葡萄牙共产党召开了第六次代表大会。尽管处于极其秘密的条件下，全党仍在大会召开前进行了广泛的讨论。这里应当记住，这次大会确定了反法西斯革命的八项基本要点或者说目标：</w:t>
      </w:r>
    </w:p>
    <w:p w14:paraId="666D3E4E" w14:textId="02B16930"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1</w:t>
      </w:r>
      <w:r w:rsidR="001342D6">
        <w:rPr>
          <w:rFonts w:ascii="宋体" w:hAnsi="宋体" w:hint="eastAsia"/>
          <w:szCs w:val="28"/>
        </w:rPr>
        <w:t>、</w:t>
      </w:r>
      <w:r w:rsidRPr="00FE56CF">
        <w:rPr>
          <w:rFonts w:ascii="宋体" w:hAnsi="宋体" w:hint="eastAsia"/>
          <w:szCs w:val="28"/>
        </w:rPr>
        <w:t>消灭法西斯国家并建立民主政体。</w:t>
      </w:r>
    </w:p>
    <w:p w14:paraId="07FC2E73" w14:textId="52269DCC"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2</w:t>
      </w:r>
      <w:r w:rsidR="001342D6">
        <w:rPr>
          <w:rFonts w:ascii="宋体" w:hAnsi="宋体" w:hint="eastAsia"/>
          <w:szCs w:val="28"/>
        </w:rPr>
        <w:t>、</w:t>
      </w:r>
      <w:r w:rsidRPr="00FE56CF">
        <w:rPr>
          <w:rFonts w:ascii="宋体" w:hAnsi="宋体" w:hint="eastAsia"/>
          <w:szCs w:val="28"/>
        </w:rPr>
        <w:t>清除垄断组织的权力并促进经济整体发展。</w:t>
      </w:r>
    </w:p>
    <w:p w14:paraId="708EABC5" w14:textId="10D422CC"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3</w:t>
      </w:r>
      <w:r w:rsidR="001342D6">
        <w:rPr>
          <w:rFonts w:ascii="宋体" w:hAnsi="宋体" w:hint="eastAsia"/>
          <w:szCs w:val="28"/>
        </w:rPr>
        <w:t>、</w:t>
      </w:r>
      <w:r w:rsidRPr="00FE56CF">
        <w:rPr>
          <w:rFonts w:ascii="宋体" w:hAnsi="宋体" w:hint="eastAsia"/>
          <w:szCs w:val="28"/>
        </w:rPr>
        <w:t>进行土地改革，耕者有其田。</w:t>
      </w:r>
    </w:p>
    <w:p w14:paraId="2C609509" w14:textId="19C777E3"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4</w:t>
      </w:r>
      <w:r w:rsidR="001342D6">
        <w:rPr>
          <w:rFonts w:ascii="宋体" w:hAnsi="宋体" w:hint="eastAsia"/>
          <w:szCs w:val="28"/>
        </w:rPr>
        <w:t>、</w:t>
      </w:r>
      <w:r w:rsidRPr="00FE56CF">
        <w:rPr>
          <w:rFonts w:ascii="宋体" w:hAnsi="宋体" w:hint="eastAsia"/>
          <w:szCs w:val="28"/>
        </w:rPr>
        <w:t>提高工人阶级和广大人民的生活水平。</w:t>
      </w:r>
    </w:p>
    <w:p w14:paraId="1042467A" w14:textId="3FB7E608"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5</w:t>
      </w:r>
      <w:r w:rsidR="001342D6">
        <w:rPr>
          <w:rFonts w:ascii="宋体" w:hAnsi="宋体" w:hint="eastAsia"/>
          <w:szCs w:val="28"/>
        </w:rPr>
        <w:t>、</w:t>
      </w:r>
      <w:r w:rsidRPr="00FE56CF">
        <w:rPr>
          <w:rFonts w:ascii="宋体" w:hAnsi="宋体" w:hint="eastAsia"/>
          <w:szCs w:val="28"/>
        </w:rPr>
        <w:t>对教育和文化实行民主化。</w:t>
      </w:r>
    </w:p>
    <w:p w14:paraId="59965F61" w14:textId="378AEE07"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6</w:t>
      </w:r>
      <w:r w:rsidR="001342D6">
        <w:rPr>
          <w:rFonts w:ascii="宋体" w:hAnsi="宋体" w:hint="eastAsia"/>
          <w:szCs w:val="28"/>
        </w:rPr>
        <w:t>、</w:t>
      </w:r>
      <w:r w:rsidRPr="00FE56CF">
        <w:rPr>
          <w:rFonts w:ascii="宋体" w:hAnsi="宋体" w:hint="eastAsia"/>
          <w:szCs w:val="28"/>
        </w:rPr>
        <w:t>将葡萄牙从帝国主义统治下解放出来。</w:t>
      </w:r>
    </w:p>
    <w:p w14:paraId="78D5FAC1" w14:textId="6B1524DE"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7</w:t>
      </w:r>
      <w:r w:rsidR="001342D6">
        <w:rPr>
          <w:rFonts w:ascii="宋体" w:hAnsi="宋体" w:hint="eastAsia"/>
          <w:szCs w:val="28"/>
        </w:rPr>
        <w:t>、</w:t>
      </w:r>
      <w:r w:rsidRPr="00FE56CF">
        <w:rPr>
          <w:rFonts w:ascii="宋体" w:hAnsi="宋体" w:hint="eastAsia"/>
          <w:szCs w:val="28"/>
        </w:rPr>
        <w:t>承认并确保葡萄牙殖民地人民立即独立的权利。</w:t>
      </w:r>
    </w:p>
    <w:p w14:paraId="4401BB3E" w14:textId="61561691"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lastRenderedPageBreak/>
        <w:t>8</w:t>
      </w:r>
      <w:r w:rsidR="001342D6">
        <w:rPr>
          <w:rFonts w:ascii="宋体" w:hAnsi="宋体" w:hint="eastAsia"/>
          <w:szCs w:val="28"/>
        </w:rPr>
        <w:t>、</w:t>
      </w:r>
      <w:r w:rsidRPr="00FE56CF">
        <w:rPr>
          <w:rFonts w:ascii="宋体" w:hAnsi="宋体" w:hint="eastAsia"/>
          <w:szCs w:val="28"/>
        </w:rPr>
        <w:t>遵循与各国人民和平友好的政策。</w:t>
      </w:r>
    </w:p>
    <w:p w14:paraId="1179208E" w14:textId="77777777"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革命的进程，特别是革命取得的成就，使这些目标得到了证实。</w:t>
      </w:r>
    </w:p>
    <w:p w14:paraId="6EE291B1" w14:textId="6A6F994C"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葡共六大确定了反法西斯革命的阶段，即民主民族革命的阶段。“民主”，就是把清除法西斯政权和确立基本的民主自由权利作为优先任务</w:t>
      </w:r>
      <w:r w:rsidR="00B424CF">
        <w:rPr>
          <w:rFonts w:ascii="宋体" w:hAnsi="宋体" w:hint="eastAsia"/>
          <w:szCs w:val="28"/>
        </w:rPr>
        <w:t>；</w:t>
      </w:r>
      <w:r w:rsidRPr="00FE56CF">
        <w:rPr>
          <w:rFonts w:ascii="宋体" w:hAnsi="宋体" w:hint="eastAsia"/>
          <w:szCs w:val="28"/>
        </w:rPr>
        <w:t>“民族”，就是把终结殖民主义并将葡萄牙从帝国主义统治下解放出来作为目标。这场革命，既不是自由主义民主派想要的“资产阶级民主”革命，他们梦想如资本主义欧洲那样，实行自由与垄断的共存；也不是执着于教条的小资产阶级激进派想要的“社会主义”革命。</w:t>
      </w:r>
    </w:p>
    <w:p w14:paraId="04FC36A7" w14:textId="5CAEFBB3"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这场革命中的一些民主目标，同时也是社会主义革命的目标。因此，在革命的民主民族阶段和社会主义阶段之间，不仅不存在“万里长城”，而且还建立起了两者之间的紧密联系。我国革命进程的发展，促使1976年4月2日批准和颁布了明确规定葡萄牙革命的社会主义</w:t>
      </w:r>
      <w:r w:rsidR="00B424CF">
        <w:rPr>
          <w:rFonts w:ascii="宋体" w:hAnsi="宋体" w:hint="eastAsia"/>
          <w:szCs w:val="28"/>
        </w:rPr>
        <w:t>方向</w:t>
      </w:r>
      <w:r w:rsidRPr="00FE56CF">
        <w:rPr>
          <w:rFonts w:ascii="宋体" w:hAnsi="宋体" w:hint="eastAsia"/>
          <w:szCs w:val="28"/>
        </w:rPr>
        <w:t>的宪法，真正为葡萄牙开辟了通向社会主义的道路</w:t>
      </w:r>
      <w:r w:rsidR="003630FF">
        <w:rPr>
          <w:rStyle w:val="af"/>
          <w:rFonts w:ascii="宋体" w:hAnsi="宋体"/>
          <w:szCs w:val="28"/>
        </w:rPr>
        <w:footnoteReference w:customMarkFollows="1" w:id="8"/>
        <w:t>[3]</w:t>
      </w:r>
      <w:r w:rsidRPr="00FE56CF">
        <w:rPr>
          <w:rFonts w:ascii="宋体" w:hAnsi="宋体" w:hint="eastAsia"/>
          <w:szCs w:val="28"/>
        </w:rPr>
        <w:t>。革命时期的口号是，为“社会主义道路上的民主”而斗争。</w:t>
      </w:r>
      <w:r w:rsidRPr="00FE56CF">
        <w:rPr>
          <w:rFonts w:ascii="宋体" w:hAnsi="宋体" w:hint="eastAsia"/>
          <w:szCs w:val="28"/>
        </w:rPr>
        <w:lastRenderedPageBreak/>
        <w:t>即便是具有公开反革命性质的事件</w:t>
      </w:r>
      <w:r w:rsidRPr="003A4B50">
        <w:rPr>
          <w:rFonts w:ascii="宋体" w:hAnsi="宋体" w:hint="eastAsia"/>
          <w:szCs w:val="28"/>
        </w:rPr>
        <w:t>（例如</w:t>
      </w:r>
      <w:r w:rsidR="003A4B50" w:rsidRPr="003A4B50">
        <w:rPr>
          <w:rFonts w:ascii="宋体" w:hAnsi="宋体" w:hint="eastAsia"/>
          <w:szCs w:val="28"/>
        </w:rPr>
        <w:t>1</w:t>
      </w:r>
      <w:r w:rsidR="003A4B50" w:rsidRPr="003A4B50">
        <w:rPr>
          <w:rFonts w:ascii="宋体" w:hAnsi="宋体"/>
          <w:szCs w:val="28"/>
        </w:rPr>
        <w:t>975</w:t>
      </w:r>
      <w:r w:rsidR="003A4B50" w:rsidRPr="003A4B50">
        <w:rPr>
          <w:rFonts w:ascii="宋体" w:hAnsi="宋体" w:hint="eastAsia"/>
          <w:szCs w:val="28"/>
        </w:rPr>
        <w:t>年</w:t>
      </w:r>
      <w:r w:rsidRPr="003A4B50">
        <w:rPr>
          <w:rFonts w:ascii="宋体" w:hAnsi="宋体" w:hint="eastAsia"/>
          <w:szCs w:val="28"/>
        </w:rPr>
        <w:t>1</w:t>
      </w:r>
      <w:r w:rsidRPr="003A4B50">
        <w:rPr>
          <w:rFonts w:ascii="宋体" w:hAnsi="宋体"/>
          <w:szCs w:val="28"/>
        </w:rPr>
        <w:t>1</w:t>
      </w:r>
      <w:r w:rsidRPr="003A4B50">
        <w:rPr>
          <w:rFonts w:ascii="宋体" w:hAnsi="宋体" w:hint="eastAsia"/>
          <w:szCs w:val="28"/>
        </w:rPr>
        <w:t>月2</w:t>
      </w:r>
      <w:r w:rsidRPr="003A4B50">
        <w:rPr>
          <w:rFonts w:ascii="宋体" w:hAnsi="宋体"/>
          <w:szCs w:val="28"/>
        </w:rPr>
        <w:t>5</w:t>
      </w:r>
      <w:r w:rsidRPr="003A4B50">
        <w:rPr>
          <w:rFonts w:ascii="宋体" w:hAnsi="宋体" w:hint="eastAsia"/>
          <w:szCs w:val="28"/>
        </w:rPr>
        <w:t>日政变</w:t>
      </w:r>
      <w:r w:rsidR="003630FF">
        <w:rPr>
          <w:rStyle w:val="af"/>
          <w:rFonts w:ascii="宋体" w:hAnsi="宋体"/>
          <w:szCs w:val="28"/>
        </w:rPr>
        <w:footnoteReference w:customMarkFollows="1" w:id="9"/>
        <w:t>[4]</w:t>
      </w:r>
      <w:r w:rsidRPr="003A4B50">
        <w:rPr>
          <w:rFonts w:ascii="宋体" w:hAnsi="宋体" w:hint="eastAsia"/>
          <w:szCs w:val="28"/>
        </w:rPr>
        <w:t>）</w:t>
      </w:r>
      <w:r w:rsidRPr="00FE56CF">
        <w:rPr>
          <w:rFonts w:ascii="宋体" w:hAnsi="宋体" w:hint="eastAsia"/>
          <w:szCs w:val="28"/>
        </w:rPr>
        <w:t>的主角，也没能挑战这一术语。</w:t>
      </w:r>
    </w:p>
    <w:p w14:paraId="5AC9682D" w14:textId="1D289055"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但是，葡共纲领警告说：如果不实现其全部八项目标，“民主民族革命就不会结束，葡萄牙社会的民主和独立发展就无法保证”。遗憾的是，随着反革命的发展、垄断力量以及帝国主义对葡萄牙统治的恢复，上述警告在之后成为了</w:t>
      </w:r>
      <w:r w:rsidR="0003574A">
        <w:rPr>
          <w:rFonts w:ascii="宋体" w:hAnsi="宋体" w:hint="eastAsia"/>
          <w:szCs w:val="28"/>
        </w:rPr>
        <w:t>现</w:t>
      </w:r>
      <w:r w:rsidRPr="00FE56CF">
        <w:rPr>
          <w:rFonts w:ascii="宋体" w:hAnsi="宋体" w:hint="eastAsia"/>
          <w:szCs w:val="28"/>
        </w:rPr>
        <w:t>实</w:t>
      </w:r>
      <w:r w:rsidR="00B424CF">
        <w:rPr>
          <w:rFonts w:ascii="宋体" w:hAnsi="宋体" w:hint="eastAsia"/>
          <w:szCs w:val="28"/>
        </w:rPr>
        <w:t>。</w:t>
      </w:r>
    </w:p>
    <w:p w14:paraId="7BAE796F" w14:textId="77777777" w:rsidR="00FE56CF" w:rsidRPr="00FE56CF" w:rsidRDefault="00FE56CF" w:rsidP="00FE56CF">
      <w:pPr>
        <w:spacing w:beforeLines="25" w:before="78" w:afterLines="25" w:after="78"/>
        <w:ind w:firstLine="560"/>
        <w:rPr>
          <w:rFonts w:ascii="黑体" w:eastAsia="黑体" w:hAnsi="黑体"/>
          <w:szCs w:val="28"/>
        </w:rPr>
      </w:pPr>
      <w:r w:rsidRPr="00FE56CF">
        <w:rPr>
          <w:rFonts w:ascii="黑体" w:eastAsia="黑体" w:hAnsi="黑体" w:hint="eastAsia"/>
          <w:szCs w:val="28"/>
        </w:rPr>
        <w:t>人民武装起义的道路</w:t>
      </w:r>
    </w:p>
    <w:p w14:paraId="6F759786" w14:textId="32A1C968"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对于推翻法西斯主义和夺取自由的道路的争论，贯穿了反法西斯斗争的全部历史。这一争论体现在下列方面：对斗争形式（经济的和政治的，合法的、半合法的和非法的）的定义，人民群众斗争的作用（葡共一直认为这是“革命的动力”），对武力的使用，争取至少一部分武装部队的支持和中立等。</w:t>
      </w:r>
      <w:r w:rsidR="00D2030F">
        <w:rPr>
          <w:rFonts w:ascii="宋体" w:hAnsi="宋体" w:hint="eastAsia"/>
          <w:szCs w:val="28"/>
        </w:rPr>
        <w:t>根据</w:t>
      </w:r>
      <w:r w:rsidRPr="00FE56CF">
        <w:rPr>
          <w:rFonts w:ascii="宋体" w:hAnsi="宋体" w:hint="eastAsia"/>
          <w:szCs w:val="28"/>
        </w:rPr>
        <w:t>对法西斯国家的高度集权和镇压性质的分析，葡萄牙共产党赞同</w:t>
      </w:r>
      <w:r w:rsidR="00D2030F">
        <w:rPr>
          <w:rFonts w:ascii="宋体" w:hAnsi="宋体" w:hint="eastAsia"/>
          <w:szCs w:val="28"/>
        </w:rPr>
        <w:t>全国起义</w:t>
      </w:r>
      <w:r w:rsidRPr="00FE56CF">
        <w:rPr>
          <w:rFonts w:ascii="宋体" w:hAnsi="宋体" w:hint="eastAsia"/>
          <w:szCs w:val="28"/>
        </w:rPr>
        <w:t>的道路，即群众武装起义的道路（葡萄牙共产党是欧洲</w:t>
      </w:r>
      <w:r w:rsidR="00D2030F">
        <w:rPr>
          <w:rFonts w:ascii="宋体" w:hAnsi="宋体" w:hint="eastAsia"/>
          <w:szCs w:val="28"/>
        </w:rPr>
        <w:t>当时</w:t>
      </w:r>
      <w:r w:rsidRPr="00FE56CF">
        <w:rPr>
          <w:rFonts w:ascii="宋体" w:hAnsi="宋体" w:hint="eastAsia"/>
          <w:szCs w:val="28"/>
        </w:rPr>
        <w:t>唯一捍卫这一道路的共产党）。这一道路反对无政府主义、盲动主义、合法主义、极左观念等。这些观念的共同点在于对组织和群众斗争，以及武装部队（包括殖民战争的前线部队）内部的秘密活动估计不足，从而误解</w:t>
      </w:r>
      <w:r w:rsidRPr="00FE56CF">
        <w:rPr>
          <w:rFonts w:ascii="宋体" w:hAnsi="宋体" w:hint="eastAsia"/>
          <w:szCs w:val="28"/>
        </w:rPr>
        <w:lastRenderedPageBreak/>
        <w:t>了葡共的立场——不能任由法西斯主义和殖民主义的宣传支配应征入伍者。</w:t>
      </w:r>
    </w:p>
    <w:p w14:paraId="0D42E7CB" w14:textId="335FBF92"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同样在这一问题上，</w:t>
      </w:r>
      <w:r w:rsidR="00D2030F">
        <w:rPr>
          <w:rFonts w:ascii="宋体" w:hAnsi="宋体" w:hint="eastAsia"/>
          <w:szCs w:val="28"/>
        </w:rPr>
        <w:t>人们</w:t>
      </w:r>
      <w:r w:rsidRPr="00FE56CF">
        <w:rPr>
          <w:rFonts w:ascii="宋体" w:hAnsi="宋体" w:hint="eastAsia"/>
          <w:szCs w:val="28"/>
        </w:rPr>
        <w:t>不可能不承认</w:t>
      </w:r>
      <w:r w:rsidR="00D2030F">
        <w:rPr>
          <w:rFonts w:ascii="宋体" w:hAnsi="宋体" w:hint="eastAsia"/>
          <w:szCs w:val="28"/>
        </w:rPr>
        <w:t>的是，</w:t>
      </w:r>
      <w:r w:rsidRPr="00FE56CF">
        <w:rPr>
          <w:rFonts w:ascii="宋体" w:hAnsi="宋体" w:hint="eastAsia"/>
          <w:szCs w:val="28"/>
        </w:rPr>
        <w:t>推翻法西斯、夺取并巩固自由的任务与葡共的观点基本相符。不是在每个细节上，而是在内容上，也就是群众运动和武装行动的相互联系上，十分明显的是：武装部队运动</w:t>
      </w:r>
      <w:r w:rsidR="003630FF">
        <w:rPr>
          <w:rStyle w:val="af"/>
          <w:rFonts w:ascii="宋体" w:hAnsi="宋体"/>
          <w:szCs w:val="28"/>
        </w:rPr>
        <w:footnoteReference w:customMarkFollows="1" w:id="10"/>
        <w:t>[5]</w:t>
      </w:r>
      <w:r w:rsidRPr="00FE56CF">
        <w:rPr>
          <w:rFonts w:ascii="宋体" w:hAnsi="宋体" w:hint="eastAsia"/>
          <w:szCs w:val="28"/>
        </w:rPr>
        <w:t>支持的武装起义发生后，紧接着就是人民起义。这一过程中军事组织的纲领的迅速激进化，是群众干预的</w:t>
      </w:r>
      <w:r w:rsidR="0003574A">
        <w:rPr>
          <w:rFonts w:ascii="宋体" w:hAnsi="宋体" w:hint="eastAsia"/>
          <w:szCs w:val="28"/>
        </w:rPr>
        <w:t>结果</w:t>
      </w:r>
      <w:r w:rsidRPr="00FE56CF">
        <w:rPr>
          <w:rFonts w:ascii="宋体" w:hAnsi="宋体" w:hint="eastAsia"/>
          <w:szCs w:val="28"/>
        </w:rPr>
        <w:t>。群众不</w:t>
      </w:r>
      <w:r w:rsidR="0003574A">
        <w:rPr>
          <w:rFonts w:ascii="宋体" w:hAnsi="宋体" w:hint="eastAsia"/>
          <w:szCs w:val="28"/>
        </w:rPr>
        <w:t>但</w:t>
      </w:r>
      <w:r w:rsidRPr="00FE56CF">
        <w:rPr>
          <w:rFonts w:ascii="宋体" w:hAnsi="宋体" w:hint="eastAsia"/>
          <w:szCs w:val="28"/>
        </w:rPr>
        <w:t>拒绝留在家中，反而涌上街头发出他们渴望自由和社会正义的呼声。1974年葡萄牙全国从北到南隆重庆祝的五一劳动节，</w:t>
      </w:r>
      <w:r w:rsidR="00D2030F">
        <w:rPr>
          <w:rFonts w:ascii="宋体" w:hAnsi="宋体" w:hint="eastAsia"/>
          <w:szCs w:val="28"/>
        </w:rPr>
        <w:t>就</w:t>
      </w:r>
      <w:r w:rsidRPr="00FE56CF">
        <w:rPr>
          <w:rFonts w:ascii="宋体" w:hAnsi="宋体" w:hint="eastAsia"/>
          <w:szCs w:val="28"/>
        </w:rPr>
        <w:t>是对工人阶级和劳动群众的革命行动的不可替代作用的十足认可。</w:t>
      </w:r>
    </w:p>
    <w:p w14:paraId="5AC310D0" w14:textId="70C79672"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我</w:t>
      </w:r>
      <w:r w:rsidR="00D2030F">
        <w:rPr>
          <w:rFonts w:ascii="宋体" w:hAnsi="宋体" w:hint="eastAsia"/>
          <w:szCs w:val="28"/>
        </w:rPr>
        <w:t>认为</w:t>
      </w:r>
      <w:r w:rsidRPr="00FE56CF">
        <w:rPr>
          <w:rFonts w:ascii="宋体" w:hAnsi="宋体" w:hint="eastAsia"/>
          <w:szCs w:val="28"/>
        </w:rPr>
        <w:t>，作为葡萄牙革命最显著特征的人民和武装部队运动</w:t>
      </w:r>
      <w:r w:rsidR="00D2030F">
        <w:rPr>
          <w:rFonts w:ascii="宋体" w:hAnsi="宋体" w:hint="eastAsia"/>
          <w:szCs w:val="28"/>
        </w:rPr>
        <w:t>之间的</w:t>
      </w:r>
      <w:r w:rsidRPr="00FE56CF">
        <w:rPr>
          <w:rFonts w:ascii="宋体" w:hAnsi="宋体" w:hint="eastAsia"/>
          <w:szCs w:val="28"/>
        </w:rPr>
        <w:t>联盟，反映了起义过程的现实性和创造性。</w:t>
      </w:r>
    </w:p>
    <w:p w14:paraId="0868F300" w14:textId="77777777" w:rsidR="00FE56CF" w:rsidRPr="00FE56CF" w:rsidRDefault="00FE56CF" w:rsidP="00FE56CF">
      <w:pPr>
        <w:spacing w:beforeLines="25" w:before="78" w:afterLines="25" w:after="78"/>
        <w:ind w:firstLine="560"/>
        <w:rPr>
          <w:rFonts w:ascii="黑体" w:eastAsia="黑体" w:hAnsi="黑体"/>
          <w:szCs w:val="28"/>
        </w:rPr>
      </w:pPr>
      <w:r w:rsidRPr="00FE56CF">
        <w:rPr>
          <w:rFonts w:ascii="黑体" w:eastAsia="黑体" w:hAnsi="黑体" w:hint="eastAsia"/>
          <w:szCs w:val="28"/>
        </w:rPr>
        <w:t>革命的成就</w:t>
      </w:r>
    </w:p>
    <w:p w14:paraId="3D3F0F02" w14:textId="77777777"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随着与进步军人结盟的群众的勇敢行动，以及作为革命进程“加速器”的接连不断的反动政变的失败，葡萄牙的政治、经济和</w:t>
      </w:r>
      <w:r w:rsidRPr="00FE56CF">
        <w:rPr>
          <w:rFonts w:ascii="宋体" w:hAnsi="宋体" w:hint="eastAsia"/>
          <w:szCs w:val="28"/>
        </w:rPr>
        <w:lastRenderedPageBreak/>
        <w:t>社会面貌发生了深刻的变化。</w:t>
      </w:r>
    </w:p>
    <w:p w14:paraId="372F888F" w14:textId="179531BA"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国家垄断资本主义遭到了清算；银行、保险和经济基础部门的国有化，</w:t>
      </w:r>
      <w:r w:rsidR="0003574A">
        <w:rPr>
          <w:rFonts w:ascii="宋体" w:hAnsi="宋体" w:hint="eastAsia"/>
          <w:szCs w:val="28"/>
        </w:rPr>
        <w:t>沉重地打击了</w:t>
      </w:r>
      <w:r w:rsidRPr="00FE56CF">
        <w:rPr>
          <w:rFonts w:ascii="宋体" w:hAnsi="宋体" w:hint="eastAsia"/>
          <w:szCs w:val="28"/>
        </w:rPr>
        <w:t>垄断资本；工人和人民的生活水平得到了极大提高；葡萄牙南部的大地产被剥夺，并进行了社会主义性质的土地改革；广泛的经济部门从私有制和资本主义的控制下解放了出来，国家和工人开始</w:t>
      </w:r>
      <w:r w:rsidR="00936C36">
        <w:rPr>
          <w:rFonts w:ascii="宋体" w:hAnsi="宋体" w:hint="eastAsia"/>
          <w:szCs w:val="28"/>
        </w:rPr>
        <w:t>获得</w:t>
      </w:r>
      <w:r w:rsidRPr="00FE56CF">
        <w:rPr>
          <w:rFonts w:ascii="宋体" w:hAnsi="宋体" w:hint="eastAsia"/>
          <w:szCs w:val="28"/>
        </w:rPr>
        <w:t>这些经济部门</w:t>
      </w:r>
      <w:r w:rsidR="00936C36">
        <w:rPr>
          <w:rFonts w:ascii="宋体" w:hAnsi="宋体" w:hint="eastAsia"/>
          <w:szCs w:val="28"/>
        </w:rPr>
        <w:t>的</w:t>
      </w:r>
      <w:r w:rsidRPr="00FE56CF">
        <w:rPr>
          <w:rFonts w:ascii="宋体" w:hAnsi="宋体" w:hint="eastAsia"/>
          <w:szCs w:val="28"/>
        </w:rPr>
        <w:t>决定权；与葡萄牙殖民地人民的解放斗争结盟，终结了殖民主义和殖民战争。</w:t>
      </w:r>
    </w:p>
    <w:p w14:paraId="35969EB5" w14:textId="1E151245"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与</w:t>
      </w:r>
      <w:r w:rsidR="00936C36">
        <w:rPr>
          <w:rFonts w:ascii="宋体" w:hAnsi="宋体" w:hint="eastAsia"/>
          <w:szCs w:val="28"/>
        </w:rPr>
        <w:t>“4·2</w:t>
      </w:r>
      <w:r w:rsidR="00936C36">
        <w:rPr>
          <w:rFonts w:ascii="宋体" w:hAnsi="宋体"/>
          <w:szCs w:val="28"/>
        </w:rPr>
        <w:t>5</w:t>
      </w:r>
      <w:r w:rsidR="00936C36">
        <w:rPr>
          <w:rFonts w:ascii="宋体" w:hAnsi="宋体" w:hint="eastAsia"/>
          <w:szCs w:val="28"/>
        </w:rPr>
        <w:t>”</w:t>
      </w:r>
      <w:r w:rsidRPr="00FE56CF">
        <w:rPr>
          <w:rFonts w:ascii="宋体" w:hAnsi="宋体" w:hint="eastAsia"/>
          <w:szCs w:val="28"/>
        </w:rPr>
        <w:t>的反对者的意图相反，上述转变（反动势力指责这些转变是“将宗派意识形态强加于人”，认为今天仍有必要对宪法进行“去意识形态化”）不仅符合葡萄牙经济和社会发展的需要，而且在面对经济破坏和反革命企图时，对清除法西斯的社会基础和保护民主自由十分必要。如果这些转变符合葡共纲领的基本路线，那也是因为它们恰好符合葡萄牙社会发展的需要，而不是因为莫须有的共产党人</w:t>
      </w:r>
      <w:r w:rsidR="00936C36">
        <w:rPr>
          <w:rFonts w:ascii="宋体" w:hAnsi="宋体" w:hint="eastAsia"/>
          <w:szCs w:val="28"/>
        </w:rPr>
        <w:t>的</w:t>
      </w:r>
      <w:r w:rsidRPr="00FE56CF">
        <w:rPr>
          <w:rFonts w:ascii="宋体" w:hAnsi="宋体" w:hint="eastAsia"/>
          <w:szCs w:val="28"/>
        </w:rPr>
        <w:t>马基雅维利式的唯意志论。</w:t>
      </w:r>
    </w:p>
    <w:p w14:paraId="6E53478A" w14:textId="77777777"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随着这些转变，新的生产关系在广泛的经济部门建立了起来；资本主义生产关系虽然仍占主导地位，但不再是决定性的。如果由支持革命进程的力量来行使政治权力，那么经济发展的规律将会把葡萄牙引向社会主义方向。</w:t>
      </w:r>
    </w:p>
    <w:p w14:paraId="0BEC6568" w14:textId="1F7A00E4"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lastRenderedPageBreak/>
        <w:t>1976年11月，葡萄牙共产党第八次代表大会对这种客观可能性进行了非常慎重的考虑：虽然当时已经通过了规定葡萄牙革命的社会主义方向和目标的宪法，但是葡萄牙当时已处于危险的十字路口。如果革命没有向社会主义方向发展，这是因为政治权力在反对它。从第一届宪政政府开始，资本主义复辟进程的制度化尽管受到人民的抵制，但仍导致了大型经济集团的重组和国家主权的严重破坏，即通过参与北约和欧洲资本主义一体化进程，向欧盟和欧元屈服。</w:t>
      </w:r>
    </w:p>
    <w:p w14:paraId="06FB0C65" w14:textId="77777777" w:rsidR="00FE56CF" w:rsidRPr="00FE56CF" w:rsidRDefault="00FE56CF" w:rsidP="00FE56CF">
      <w:pPr>
        <w:spacing w:beforeLines="25" w:before="78" w:afterLines="25" w:after="78"/>
        <w:ind w:firstLine="560"/>
        <w:rPr>
          <w:rFonts w:ascii="黑体" w:eastAsia="黑体" w:hAnsi="黑体"/>
          <w:szCs w:val="28"/>
        </w:rPr>
      </w:pPr>
      <w:r w:rsidRPr="00FE56CF">
        <w:rPr>
          <w:rFonts w:ascii="黑体" w:eastAsia="黑体" w:hAnsi="黑体" w:hint="eastAsia"/>
          <w:szCs w:val="28"/>
        </w:rPr>
        <w:t>未完成的革命</w:t>
      </w:r>
    </w:p>
    <w:p w14:paraId="68172859" w14:textId="77777777"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葡萄牙革命是一场未完成的革命。葡萄牙共产党为革命制定的目标（例如切断与帝国主义的联系）没有完全实现。另外，得以全部或部分实现的一些目标（例如国有化、土地改革、工人控制）也在之后遭遇重创甚至被摧毁。</w:t>
      </w:r>
    </w:p>
    <w:p w14:paraId="5B73DE3C" w14:textId="5CE8CF29"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法西斯分子和反革命势力的抵抗从第一天就开始了。在葡萄牙大部分国土上，在反共的本国资本家和教会的影响下，反民主的局势持续存在，致使恐怖主义浪潮在1975年夏季达到了顶峰。帝国主义的干涉，北约和美国的秘密活动，以及欧洲社会民主主义的“欧洲与我们”（</w:t>
      </w:r>
      <w:r w:rsidRPr="00FE56CF">
        <w:rPr>
          <w:rFonts w:ascii="宋体" w:hAnsi="宋体"/>
          <w:szCs w:val="28"/>
        </w:rPr>
        <w:t xml:space="preserve">European Social Democracy of "Europe with </w:t>
      </w:r>
      <w:r w:rsidRPr="00FE56CF">
        <w:rPr>
          <w:rFonts w:ascii="宋体" w:hAnsi="宋体"/>
          <w:szCs w:val="28"/>
        </w:rPr>
        <w:lastRenderedPageBreak/>
        <w:t>us"</w:t>
      </w:r>
      <w:r w:rsidRPr="00FE56CF">
        <w:rPr>
          <w:rFonts w:ascii="宋体" w:hAnsi="宋体" w:hint="eastAsia"/>
          <w:szCs w:val="28"/>
        </w:rPr>
        <w:t>）</w:t>
      </w:r>
      <w:r w:rsidR="00E62EFE">
        <w:rPr>
          <w:rFonts w:ascii="宋体" w:hAnsi="宋体" w:hint="eastAsia"/>
          <w:szCs w:val="28"/>
        </w:rPr>
        <w:t>，</w:t>
      </w:r>
      <w:r w:rsidRPr="00FE56CF">
        <w:rPr>
          <w:rFonts w:ascii="宋体" w:hAnsi="宋体" w:hint="eastAsia"/>
          <w:szCs w:val="28"/>
        </w:rPr>
        <w:t>都</w:t>
      </w:r>
      <w:r w:rsidR="00E62EFE">
        <w:rPr>
          <w:rFonts w:ascii="宋体" w:hAnsi="宋体" w:hint="eastAsia"/>
          <w:szCs w:val="28"/>
        </w:rPr>
        <w:t>留下了广泛的记录</w:t>
      </w:r>
      <w:r w:rsidRPr="00FE56CF">
        <w:rPr>
          <w:rFonts w:ascii="宋体" w:hAnsi="宋体" w:hint="eastAsia"/>
          <w:szCs w:val="28"/>
        </w:rPr>
        <w:t>。社会党（</w:t>
      </w:r>
      <w:r w:rsidRPr="00FE56CF">
        <w:rPr>
          <w:rFonts w:ascii="宋体" w:hAnsi="宋体"/>
          <w:szCs w:val="28"/>
        </w:rPr>
        <w:t>PS [Socialist Party]</w:t>
      </w:r>
      <w:r w:rsidRPr="00FE56CF">
        <w:rPr>
          <w:rFonts w:ascii="宋体" w:hAnsi="宋体" w:hint="eastAsia"/>
          <w:szCs w:val="28"/>
        </w:rPr>
        <w:t>）上台后，不但违背了借以赢得选民巨大支持的最初纲领，“把社会主义束之高阁”，而且与极右翼结盟来反对革命进程。</w:t>
      </w:r>
    </w:p>
    <w:p w14:paraId="07217FF6" w14:textId="122698F0"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这些后果已经广为人知。由社会党（PS）、社会民主党（PSD）和社会民主中心党（CDS）历届政府推行的右翼政策，以及对欧洲资本主义一体化的屈从，恶化了国家的结构性问题，毁灭了一大部分生产力，将国民经济的关键部门交给了外国资本，将低工资、低收入的政策强加于人民，加深了社会的不公正和不平等，将国家捆绑在帝国主义侵略的战车上，破坏了主权与民族独立。葡萄牙不再处于“头一排”，而是沦为了欧洲的尾巴。</w:t>
      </w:r>
    </w:p>
    <w:p w14:paraId="2B36C3E1" w14:textId="11952507"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但在葡萄牙当代历史</w:t>
      </w:r>
      <w:r w:rsidR="00E62EFE">
        <w:rPr>
          <w:rFonts w:ascii="宋体" w:hAnsi="宋体" w:hint="eastAsia"/>
          <w:szCs w:val="28"/>
        </w:rPr>
        <w:t>上</w:t>
      </w:r>
      <w:r w:rsidRPr="00FE56CF">
        <w:rPr>
          <w:rFonts w:ascii="宋体" w:hAnsi="宋体" w:hint="eastAsia"/>
          <w:szCs w:val="28"/>
        </w:rPr>
        <w:t>，</w:t>
      </w:r>
      <w:r w:rsidR="00936C36">
        <w:rPr>
          <w:rFonts w:ascii="宋体" w:hAnsi="宋体" w:hint="eastAsia"/>
          <w:szCs w:val="28"/>
        </w:rPr>
        <w:t>“</w:t>
      </w:r>
      <w:r w:rsidR="00936C36">
        <w:rPr>
          <w:rFonts w:ascii="宋体" w:hAnsi="宋体" w:hint="eastAsia"/>
          <w:szCs w:val="28"/>
        </w:rPr>
        <w:t>4·2</w:t>
      </w:r>
      <w:r w:rsidR="00936C36">
        <w:rPr>
          <w:rFonts w:ascii="宋体" w:hAnsi="宋体"/>
          <w:szCs w:val="28"/>
        </w:rPr>
        <w:t>5</w:t>
      </w:r>
      <w:r w:rsidR="00936C36">
        <w:rPr>
          <w:rFonts w:ascii="宋体" w:hAnsi="宋体" w:hint="eastAsia"/>
          <w:szCs w:val="28"/>
        </w:rPr>
        <w:t>”</w:t>
      </w:r>
      <w:r w:rsidRPr="00FE56CF">
        <w:rPr>
          <w:rFonts w:ascii="宋体" w:hAnsi="宋体" w:hint="eastAsia"/>
          <w:szCs w:val="28"/>
        </w:rPr>
        <w:t>是有前因后果的。1974至1975年的革命时期，为我们留下了关于成就、经验和价值的巨大印记，葡萄牙共产党将这些印记写入了为捍卫工人和人民利益、争取葡萄牙社会主义未来而斗争的纲领之中。正因如此，这部纲领被称为：“先进民主，四月革命</w:t>
      </w:r>
      <w:r w:rsidR="00EA5768">
        <w:rPr>
          <w:rFonts w:ascii="宋体" w:hAnsi="宋体" w:hint="eastAsia"/>
          <w:szCs w:val="28"/>
        </w:rPr>
        <w:t>在</w:t>
      </w:r>
      <w:r w:rsidRPr="00FE56CF">
        <w:rPr>
          <w:rFonts w:ascii="宋体" w:hAnsi="宋体" w:hint="eastAsia"/>
          <w:szCs w:val="28"/>
        </w:rPr>
        <w:t>葡萄牙未来的价值”（</w:t>
      </w:r>
      <w:r w:rsidRPr="00FE56CF">
        <w:rPr>
          <w:rFonts w:ascii="宋体" w:hAnsi="宋体"/>
          <w:szCs w:val="28"/>
        </w:rPr>
        <w:t>An advanced democracy, the values of April in the future of Portugal</w:t>
      </w:r>
      <w:r w:rsidRPr="00FE56CF">
        <w:rPr>
          <w:rFonts w:ascii="宋体" w:hAnsi="宋体" w:hint="eastAsia"/>
          <w:szCs w:val="28"/>
        </w:rPr>
        <w:t>）。</w:t>
      </w:r>
    </w:p>
    <w:p w14:paraId="6F055B76" w14:textId="77777777"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在葡萄牙共产党的观念中，“先进民主”同时是政治、经济、社会和文化上的民主，是国家主权和独立框架下的民主，如果缺少</w:t>
      </w:r>
      <w:r w:rsidRPr="00FE56CF">
        <w:rPr>
          <w:rFonts w:ascii="宋体" w:hAnsi="宋体" w:hint="eastAsia"/>
          <w:szCs w:val="28"/>
        </w:rPr>
        <w:lastRenderedPageBreak/>
        <w:t>其中任何一点，就不能称其为真正的民主。</w:t>
      </w:r>
    </w:p>
    <w:p w14:paraId="3B92BE12" w14:textId="2BA6B660"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先进民主”不仅符合四月革命的经验和价值观，而且是对葡萄牙共和国宪法的条文和精神的实际的制度性体现。葡萄牙共和国宪法本身包含着能够团结一切民主和爱国力量、终结持续数十年的右翼政策、争取能够确保葡萄牙未来的爱国左翼替代的完整计划。</w:t>
      </w:r>
    </w:p>
    <w:p w14:paraId="07928A4A" w14:textId="6BF4309A"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尽管七次</w:t>
      </w:r>
      <w:r w:rsidR="00EC21CB">
        <w:rPr>
          <w:rFonts w:ascii="宋体" w:hAnsi="宋体" w:hint="eastAsia"/>
          <w:szCs w:val="28"/>
        </w:rPr>
        <w:t>修订</w:t>
      </w:r>
      <w:r w:rsidRPr="00FE56CF">
        <w:rPr>
          <w:rFonts w:ascii="宋体" w:hAnsi="宋体" w:hint="eastAsia"/>
          <w:szCs w:val="28"/>
        </w:rPr>
        <w:t>极大地削弱了葡萄牙共和国宪法，但它仍然包含着有利于工人和相对弱势群体的原则和目标，这些原则和目标让它成为了欧洲最进步的宪法，因此我们有必要保卫它。葡萄牙共产党呼吁保卫宪法免受企图清算四月革命的势力的新攻击。</w:t>
      </w:r>
    </w:p>
    <w:p w14:paraId="1BCFF2E1" w14:textId="1CC32742" w:rsidR="00FE56CF" w:rsidRPr="00FE56CF" w:rsidRDefault="00FE56CF" w:rsidP="00FE56CF">
      <w:pPr>
        <w:spacing w:beforeLines="25" w:before="78" w:afterLines="25" w:after="78"/>
        <w:ind w:firstLine="560"/>
        <w:rPr>
          <w:rFonts w:ascii="宋体" w:hAnsi="宋体"/>
          <w:szCs w:val="28"/>
        </w:rPr>
      </w:pPr>
      <w:r w:rsidRPr="00FE56CF">
        <w:rPr>
          <w:rFonts w:ascii="宋体" w:hAnsi="宋体" w:hint="eastAsia"/>
          <w:szCs w:val="28"/>
        </w:rPr>
        <w:t>这篇文章可能有些冗长，它的目标一方面是突出四月革命所证实的普遍性，另一方面突出葡萄牙革命特有的、</w:t>
      </w:r>
      <w:r w:rsidR="0047274E">
        <w:rPr>
          <w:rFonts w:ascii="宋体" w:hAnsi="宋体" w:hint="eastAsia"/>
          <w:szCs w:val="28"/>
        </w:rPr>
        <w:t>原初</w:t>
      </w:r>
      <w:r w:rsidRPr="00FE56CF">
        <w:rPr>
          <w:rFonts w:ascii="宋体" w:hAnsi="宋体" w:hint="eastAsia"/>
          <w:szCs w:val="28"/>
        </w:rPr>
        <w:t>的特征。它在根本上与葡萄牙共产党的分析和政治行动一致，更充分地体现了共产党人在过去一百年中为葡萄牙工人和人民争取更美好生活的斗争中的不可替代的作用。</w:t>
      </w:r>
      <w:bookmarkEnd w:id="3"/>
    </w:p>
    <w:sectPr w:rsidR="00FE56CF" w:rsidRPr="00FE56CF">
      <w:footerReference w:type="default" r:id="rId28"/>
      <w:footnotePr>
        <w:numRestart w:val="eachSect"/>
      </w:footnotePr>
      <w:pgSz w:w="10318" w:h="14570"/>
      <w:pgMar w:top="1440" w:right="1080" w:bottom="1440" w:left="108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5B47" w14:textId="77777777" w:rsidR="002B72AA" w:rsidRDefault="002B72AA" w:rsidP="007E47CF">
      <w:pPr>
        <w:spacing w:line="240" w:lineRule="auto"/>
        <w:ind w:firstLine="560"/>
      </w:pPr>
      <w:r>
        <w:separator/>
      </w:r>
    </w:p>
  </w:endnote>
  <w:endnote w:type="continuationSeparator" w:id="0">
    <w:p w14:paraId="66E4A5AA" w14:textId="77777777" w:rsidR="002B72AA" w:rsidRDefault="002B72AA" w:rsidP="007E47CF">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MinionPro-Regular">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99D9" w14:textId="77777777" w:rsidR="008B2D43" w:rsidRDefault="008B2D43">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61BF" w14:textId="77777777" w:rsidR="008B2D43" w:rsidRDefault="008B2D43">
    <w:pPr>
      <w:pStyle w:val="a7"/>
      <w:spacing w:line="240" w:lineRule="auto"/>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4184" w14:textId="77777777" w:rsidR="007E47CF" w:rsidRDefault="007E47CF" w:rsidP="007E47CF">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41DE" w14:textId="77777777" w:rsidR="008B2D43" w:rsidRDefault="00B51C8A">
    <w:pPr>
      <w:pStyle w:val="a7"/>
      <w:spacing w:line="240" w:lineRule="auto"/>
      <w:ind w:firstLineChars="0" w:firstLine="0"/>
      <w:jc w:val="center"/>
    </w:pPr>
    <w:r>
      <w:fldChar w:fldCharType="begin"/>
    </w:r>
    <w:r>
      <w:instrText>PAGE   \* MERGEFORMAT</w:instrText>
    </w:r>
    <w:r>
      <w:fldChar w:fldCharType="separate"/>
    </w:r>
    <w:r w:rsidR="00385941" w:rsidRPr="00385941">
      <w:rPr>
        <w:noProof/>
        <w:lang w:val="zh-CN"/>
      </w:rPr>
      <w:t>-</w:t>
    </w:r>
    <w:r w:rsidR="00385941">
      <w:rPr>
        <w:noProof/>
      </w:rPr>
      <w:t xml:space="preserve"> 39 -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178E8" w14:textId="77777777" w:rsidR="002B72AA" w:rsidRDefault="002B72AA" w:rsidP="007E47CF">
      <w:pPr>
        <w:spacing w:line="240" w:lineRule="auto"/>
        <w:ind w:firstLine="560"/>
      </w:pPr>
      <w:r>
        <w:separator/>
      </w:r>
    </w:p>
  </w:footnote>
  <w:footnote w:type="continuationSeparator" w:id="0">
    <w:p w14:paraId="09B92DC5" w14:textId="77777777" w:rsidR="002B72AA" w:rsidRDefault="002B72AA" w:rsidP="007E47CF">
      <w:pPr>
        <w:spacing w:line="240" w:lineRule="auto"/>
        <w:ind w:firstLine="560"/>
      </w:pPr>
      <w:r>
        <w:continuationSeparator/>
      </w:r>
    </w:p>
  </w:footnote>
  <w:footnote w:id="1">
    <w:p w14:paraId="6541D069" w14:textId="3049C512" w:rsidR="00721823" w:rsidRPr="00721823" w:rsidRDefault="00721823">
      <w:pPr>
        <w:pStyle w:val="aa"/>
        <w:ind w:firstLine="420"/>
      </w:pPr>
      <w:r>
        <w:rPr>
          <w:rStyle w:val="af"/>
        </w:rPr>
        <w:t>[1]</w:t>
      </w:r>
      <w:r w:rsidRPr="00721823">
        <w:rPr>
          <w:rFonts w:hint="eastAsia"/>
        </w:rPr>
        <w:t>外包行业劳动者的工会</w:t>
      </w:r>
      <w:r>
        <w:rPr>
          <w:rFonts w:hint="eastAsia"/>
        </w:rPr>
        <w:t>。——译注</w:t>
      </w:r>
    </w:p>
  </w:footnote>
  <w:footnote w:id="2">
    <w:p w14:paraId="69FBA044" w14:textId="03E8435F" w:rsidR="00721823" w:rsidRPr="00721823" w:rsidRDefault="00721823">
      <w:pPr>
        <w:pStyle w:val="aa"/>
        <w:ind w:firstLine="420"/>
      </w:pPr>
      <w:r>
        <w:rPr>
          <w:rStyle w:val="af"/>
        </w:rPr>
        <w:t>[2]</w:t>
      </w:r>
      <w:r>
        <w:t xml:space="preserve"> </w:t>
      </w:r>
      <w:r>
        <w:rPr>
          <w:rFonts w:hint="eastAsia"/>
        </w:rPr>
        <w:t>两个组织均为环境保护组织。——译注</w:t>
      </w:r>
    </w:p>
  </w:footnote>
  <w:footnote w:id="3">
    <w:p w14:paraId="7E377A69" w14:textId="34B25993" w:rsidR="00441D3D" w:rsidRPr="00441D3D" w:rsidRDefault="00441D3D">
      <w:pPr>
        <w:pStyle w:val="aa"/>
        <w:ind w:firstLine="420"/>
      </w:pPr>
      <w:r>
        <w:rPr>
          <w:rStyle w:val="af"/>
        </w:rPr>
        <w:t>[1]</w:t>
      </w:r>
      <w:r>
        <w:t xml:space="preserve"> </w:t>
      </w:r>
      <w:r w:rsidRPr="00441D3D">
        <w:rPr>
          <w:rFonts w:hint="eastAsia"/>
        </w:rPr>
        <w:t>荷兰新共产党的青年组织。——译注</w:t>
      </w:r>
    </w:p>
  </w:footnote>
  <w:footnote w:id="4">
    <w:p w14:paraId="1E728CBA" w14:textId="086D8862" w:rsidR="007C4C56" w:rsidRPr="007C4C56" w:rsidRDefault="007C4C56">
      <w:pPr>
        <w:pStyle w:val="aa"/>
        <w:ind w:firstLine="420"/>
      </w:pPr>
      <w:r>
        <w:rPr>
          <w:rStyle w:val="af"/>
        </w:rPr>
        <w:t>[2]</w:t>
      </w:r>
      <w:r>
        <w:t xml:space="preserve"> </w:t>
      </w:r>
      <w:r w:rsidRPr="007C4C56">
        <w:rPr>
          <w:rFonts w:hint="eastAsia"/>
        </w:rPr>
        <w:t>荷兰共产主义青年运动的媒体。——译注</w:t>
      </w:r>
    </w:p>
  </w:footnote>
  <w:footnote w:id="5">
    <w:p w14:paraId="32EEE346" w14:textId="2C3FFD79" w:rsidR="007439D7" w:rsidRPr="007439D7" w:rsidRDefault="007439D7">
      <w:pPr>
        <w:pStyle w:val="aa"/>
        <w:ind w:firstLine="420"/>
      </w:pPr>
      <w:r>
        <w:rPr>
          <w:rStyle w:val="af"/>
        </w:rPr>
        <w:t>[3]</w:t>
      </w:r>
      <w:r>
        <w:t xml:space="preserve"> </w:t>
      </w:r>
      <w:r w:rsidRPr="007439D7">
        <w:rPr>
          <w:rFonts w:hint="eastAsia"/>
        </w:rPr>
        <w:t>1941</w:t>
      </w:r>
      <w:r w:rsidRPr="007439D7">
        <w:rPr>
          <w:rFonts w:hint="eastAsia"/>
        </w:rPr>
        <w:t>年</w:t>
      </w:r>
      <w:r w:rsidRPr="007439D7">
        <w:rPr>
          <w:rFonts w:hint="eastAsia"/>
        </w:rPr>
        <w:t>2</w:t>
      </w:r>
      <w:r w:rsidRPr="007439D7">
        <w:rPr>
          <w:rFonts w:hint="eastAsia"/>
        </w:rPr>
        <w:t>月</w:t>
      </w:r>
      <w:r w:rsidRPr="007439D7">
        <w:rPr>
          <w:rFonts w:hint="eastAsia"/>
        </w:rPr>
        <w:t>25</w:t>
      </w:r>
      <w:r w:rsidRPr="007439D7">
        <w:rPr>
          <w:rFonts w:hint="eastAsia"/>
        </w:rPr>
        <w:t>日至</w:t>
      </w:r>
      <w:r w:rsidRPr="007439D7">
        <w:rPr>
          <w:rFonts w:hint="eastAsia"/>
        </w:rPr>
        <w:t>26</w:t>
      </w:r>
      <w:r w:rsidRPr="007439D7">
        <w:rPr>
          <w:rFonts w:hint="eastAsia"/>
        </w:rPr>
        <w:t>日，荷兰阿姆斯特丹的工人组织大规模罢工，抗议德国占领军对犹太人的迫害。——译注</w:t>
      </w:r>
    </w:p>
  </w:footnote>
  <w:footnote w:id="6">
    <w:p w14:paraId="0B237669" w14:textId="4CE4BB50" w:rsidR="001747F0" w:rsidRDefault="001747F0">
      <w:pPr>
        <w:pStyle w:val="aa"/>
        <w:ind w:firstLine="420"/>
        <w:rPr>
          <w:rFonts w:hint="eastAsia"/>
        </w:rPr>
      </w:pPr>
      <w:r>
        <w:rPr>
          <w:rStyle w:val="af"/>
        </w:rPr>
        <w:t>[1]</w:t>
      </w:r>
      <w:r>
        <w:t xml:space="preserve"> </w:t>
      </w:r>
      <w:r>
        <w:rPr>
          <w:rFonts w:hint="eastAsia"/>
        </w:rPr>
        <w:t>本文上半部分即“葡萄牙革命的普遍性”见本刊</w:t>
      </w:r>
      <w:r>
        <w:rPr>
          <w:rFonts w:hint="eastAsia"/>
        </w:rPr>
        <w:t>2</w:t>
      </w:r>
      <w:r>
        <w:t>022</w:t>
      </w:r>
      <w:r>
        <w:rPr>
          <w:rFonts w:hint="eastAsia"/>
        </w:rPr>
        <w:t>年第</w:t>
      </w:r>
      <w:r>
        <w:rPr>
          <w:rFonts w:hint="eastAsia"/>
        </w:rPr>
        <w:t>2</w:t>
      </w:r>
      <w:r>
        <w:t>3</w:t>
      </w:r>
      <w:r>
        <w:rPr>
          <w:rFonts w:hint="eastAsia"/>
        </w:rPr>
        <w:t>期。——译注</w:t>
      </w:r>
    </w:p>
  </w:footnote>
  <w:footnote w:id="7">
    <w:p w14:paraId="54DEA305" w14:textId="2BB4B16B" w:rsidR="003630FF" w:rsidRPr="003630FF" w:rsidRDefault="003630FF">
      <w:pPr>
        <w:pStyle w:val="aa"/>
        <w:ind w:firstLine="420"/>
        <w:rPr>
          <w:rFonts w:hint="eastAsia"/>
        </w:rPr>
      </w:pPr>
      <w:r>
        <w:rPr>
          <w:rStyle w:val="af"/>
        </w:rPr>
        <w:t>[2]</w:t>
      </w:r>
      <w:r>
        <w:t xml:space="preserve"> </w:t>
      </w:r>
      <w:r w:rsidRPr="003630FF">
        <w:rPr>
          <w:rFonts w:hint="eastAsia"/>
        </w:rPr>
        <w:t>这次军事政变推翻了共和政体，开始了持续近半个世纪的法西斯统治。——译注</w:t>
      </w:r>
    </w:p>
  </w:footnote>
  <w:footnote w:id="8">
    <w:p w14:paraId="3D820E77" w14:textId="3D55D265" w:rsidR="003630FF" w:rsidRPr="003630FF" w:rsidRDefault="003630FF">
      <w:pPr>
        <w:pStyle w:val="aa"/>
        <w:ind w:firstLine="420"/>
        <w:rPr>
          <w:rFonts w:hint="eastAsia"/>
        </w:rPr>
      </w:pPr>
      <w:r>
        <w:rPr>
          <w:rStyle w:val="af"/>
        </w:rPr>
        <w:t>[3]</w:t>
      </w:r>
      <w:r>
        <w:t xml:space="preserve"> </w:t>
      </w:r>
      <w:r w:rsidRPr="003630FF">
        <w:rPr>
          <w:rFonts w:hint="eastAsia"/>
        </w:rPr>
        <w:t>《葡萄牙共和国宪法》在序言中规定：制宪会议肯定了葡萄牙人民决心维护国家独立、保障公民基本保障、确立民主基本原则、确保民主法治国家至上，并在尊重葡萄牙人民意愿的基础上，开辟一条通向社会主义社会的道路，建立一个更自由、公正和博爱的国家。——译注</w:t>
      </w:r>
    </w:p>
  </w:footnote>
  <w:footnote w:id="9">
    <w:p w14:paraId="3FFAEEAC" w14:textId="5FF6AD66" w:rsidR="003630FF" w:rsidRPr="003630FF" w:rsidRDefault="003630FF">
      <w:pPr>
        <w:pStyle w:val="aa"/>
        <w:ind w:firstLine="420"/>
        <w:rPr>
          <w:rFonts w:hint="eastAsia"/>
        </w:rPr>
      </w:pPr>
      <w:r>
        <w:rPr>
          <w:rStyle w:val="af"/>
        </w:rPr>
        <w:t>[4]</w:t>
      </w:r>
      <w:r>
        <w:t xml:space="preserve"> </w:t>
      </w:r>
      <w:r w:rsidRPr="003630FF">
        <w:rPr>
          <w:rFonts w:hint="eastAsia"/>
        </w:rPr>
        <w:t>这次政变后，葡共被彻底逐出政府。——译注</w:t>
      </w:r>
    </w:p>
  </w:footnote>
  <w:footnote w:id="10">
    <w:p w14:paraId="7B4515DC" w14:textId="4BFBDE17" w:rsidR="003630FF" w:rsidRDefault="003630FF">
      <w:pPr>
        <w:pStyle w:val="aa"/>
        <w:ind w:firstLine="420"/>
        <w:rPr>
          <w:rFonts w:hint="eastAsia"/>
        </w:rPr>
      </w:pPr>
      <w:r>
        <w:rPr>
          <w:rStyle w:val="af"/>
        </w:rPr>
        <w:t>[5]</w:t>
      </w:r>
      <w:r>
        <w:t xml:space="preserve"> </w:t>
      </w:r>
      <w:r w:rsidRPr="003630FF">
        <w:rPr>
          <w:rFonts w:hint="eastAsia"/>
        </w:rPr>
        <w:t>20</w:t>
      </w:r>
      <w:r w:rsidRPr="003630FF">
        <w:rPr>
          <w:rFonts w:hint="eastAsia"/>
        </w:rPr>
        <w:t>世纪</w:t>
      </w:r>
      <w:r w:rsidRPr="003630FF">
        <w:rPr>
          <w:rFonts w:hint="eastAsia"/>
        </w:rPr>
        <w:t>70</w:t>
      </w:r>
      <w:r w:rsidRPr="003630FF">
        <w:rPr>
          <w:rFonts w:hint="eastAsia"/>
        </w:rPr>
        <w:t>年代初，葡萄牙军队中具有左翼思想的下级军官成立的政治组织。——译注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8758" w14:textId="77777777" w:rsidR="008B2D43" w:rsidRDefault="008B2D43">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B994" w14:textId="77777777" w:rsidR="008B2D43" w:rsidRDefault="008B2D43">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D9A6" w14:textId="77777777" w:rsidR="008B2D43" w:rsidRDefault="008B2D43">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singleLevel"/>
    <w:tmpl w:val="FF783D23"/>
    <w:lvl w:ilvl="0">
      <w:start w:val="1"/>
      <w:numFmt w:val="decimal"/>
      <w:lvlText w:val="[%1]"/>
      <w:lvlJc w:val="left"/>
      <w:pPr>
        <w:tabs>
          <w:tab w:val="left" w:pos="312"/>
        </w:tabs>
      </w:pPr>
    </w:lvl>
  </w:abstractNum>
  <w:abstractNum w:abstractNumId="2" w15:restartNumberingAfterBreak="0">
    <w:nsid w:val="00000003"/>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46B468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2016010">
    <w:abstractNumId w:val="4"/>
  </w:num>
  <w:num w:numId="2" w16cid:durableId="1558278393">
    <w:abstractNumId w:val="3"/>
  </w:num>
  <w:num w:numId="3" w16cid:durableId="111756355">
    <w:abstractNumId w:val="0"/>
  </w:num>
  <w:num w:numId="4" w16cid:durableId="674265303">
    <w:abstractNumId w:val="1"/>
  </w:num>
  <w:num w:numId="5" w16cid:durableId="1914125566">
    <w:abstractNumId w:val="5"/>
  </w:num>
  <w:num w:numId="6" w16cid:durableId="696351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2D43"/>
    <w:rsid w:val="000134C1"/>
    <w:rsid w:val="00026516"/>
    <w:rsid w:val="0003574A"/>
    <w:rsid w:val="000B7A2C"/>
    <w:rsid w:val="001342D6"/>
    <w:rsid w:val="001747F0"/>
    <w:rsid w:val="00227AFA"/>
    <w:rsid w:val="00230D5E"/>
    <w:rsid w:val="002B72AA"/>
    <w:rsid w:val="00335F5B"/>
    <w:rsid w:val="003630FF"/>
    <w:rsid w:val="003676D7"/>
    <w:rsid w:val="003847B2"/>
    <w:rsid w:val="00385941"/>
    <w:rsid w:val="003A4B50"/>
    <w:rsid w:val="00435DB1"/>
    <w:rsid w:val="00441D3D"/>
    <w:rsid w:val="0047274E"/>
    <w:rsid w:val="00474903"/>
    <w:rsid w:val="00515865"/>
    <w:rsid w:val="00517622"/>
    <w:rsid w:val="00520A83"/>
    <w:rsid w:val="00520D12"/>
    <w:rsid w:val="005665FC"/>
    <w:rsid w:val="005D6B98"/>
    <w:rsid w:val="005E736C"/>
    <w:rsid w:val="0060792E"/>
    <w:rsid w:val="006204B5"/>
    <w:rsid w:val="00621299"/>
    <w:rsid w:val="006650F1"/>
    <w:rsid w:val="006E17B2"/>
    <w:rsid w:val="006F2D1A"/>
    <w:rsid w:val="007040BC"/>
    <w:rsid w:val="007070AE"/>
    <w:rsid w:val="00711114"/>
    <w:rsid w:val="00721823"/>
    <w:rsid w:val="007439D7"/>
    <w:rsid w:val="0075575D"/>
    <w:rsid w:val="00765B2E"/>
    <w:rsid w:val="0078755B"/>
    <w:rsid w:val="007C4C56"/>
    <w:rsid w:val="007E47CF"/>
    <w:rsid w:val="0081426F"/>
    <w:rsid w:val="0084289C"/>
    <w:rsid w:val="008705EF"/>
    <w:rsid w:val="008B2D43"/>
    <w:rsid w:val="008D1C14"/>
    <w:rsid w:val="008E1ECF"/>
    <w:rsid w:val="008E4361"/>
    <w:rsid w:val="00936C36"/>
    <w:rsid w:val="0094049E"/>
    <w:rsid w:val="0096787B"/>
    <w:rsid w:val="009A7124"/>
    <w:rsid w:val="009C685B"/>
    <w:rsid w:val="009D151C"/>
    <w:rsid w:val="00AC0258"/>
    <w:rsid w:val="00B3291B"/>
    <w:rsid w:val="00B424CF"/>
    <w:rsid w:val="00B51C8A"/>
    <w:rsid w:val="00B75D83"/>
    <w:rsid w:val="00BA3684"/>
    <w:rsid w:val="00BD39F0"/>
    <w:rsid w:val="00C14884"/>
    <w:rsid w:val="00C92071"/>
    <w:rsid w:val="00CB4C3D"/>
    <w:rsid w:val="00CC2DEB"/>
    <w:rsid w:val="00CE6E3B"/>
    <w:rsid w:val="00D03E17"/>
    <w:rsid w:val="00D13DDB"/>
    <w:rsid w:val="00D2030F"/>
    <w:rsid w:val="00D21606"/>
    <w:rsid w:val="00D26053"/>
    <w:rsid w:val="00DD23F0"/>
    <w:rsid w:val="00DF28EF"/>
    <w:rsid w:val="00E15A78"/>
    <w:rsid w:val="00E2051E"/>
    <w:rsid w:val="00E565EB"/>
    <w:rsid w:val="00E62EFE"/>
    <w:rsid w:val="00E64868"/>
    <w:rsid w:val="00E65787"/>
    <w:rsid w:val="00E95271"/>
    <w:rsid w:val="00EA5768"/>
    <w:rsid w:val="00EC21CB"/>
    <w:rsid w:val="00EC393E"/>
    <w:rsid w:val="00F05064"/>
    <w:rsid w:val="00F40AA9"/>
    <w:rsid w:val="00F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F36D"/>
  <w15:docId w15:val="{C8D7B383-C7A4-4B51-A7D0-77AB9C27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kern w:val="2"/>
      <w:sz w:val="28"/>
      <w:szCs w:val="24"/>
    </w:rPr>
  </w:style>
  <w:style w:type="paragraph" w:styleId="1">
    <w:name w:val="heading 1"/>
    <w:basedOn w:val="a"/>
    <w:next w:val="a"/>
    <w:link w:val="10"/>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jc w:val="right"/>
    </w:pPr>
    <w:rPr>
      <w:rFonts w:eastAsia="仿宋"/>
      <w:sz w:val="24"/>
    </w:rPr>
  </w:style>
  <w:style w:type="paragraph" w:styleId="a5">
    <w:name w:val="Balloon Text"/>
    <w:basedOn w:val="a"/>
    <w:link w:val="a6"/>
    <w:qFormat/>
    <w:pPr>
      <w:spacing w:line="240" w:lineRule="auto"/>
    </w:pPr>
    <w:rPr>
      <w:sz w:val="18"/>
      <w:szCs w:val="18"/>
    </w:rPr>
  </w:style>
  <w:style w:type="paragraph" w:styleId="a7">
    <w:name w:val="footer"/>
    <w:basedOn w:val="a"/>
    <w:link w:val="a8"/>
    <w:uiPriority w:val="99"/>
    <w:qFormat/>
    <w:pPr>
      <w:tabs>
        <w:tab w:val="center" w:pos="4153"/>
        <w:tab w:val="right" w:pos="8306"/>
      </w:tabs>
      <w:snapToGrid w:val="0"/>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a">
    <w:name w:val="footnote text"/>
    <w:basedOn w:val="a"/>
    <w:link w:val="ab"/>
    <w:uiPriority w:val="99"/>
    <w:qFormat/>
    <w:pPr>
      <w:snapToGrid w:val="0"/>
    </w:pPr>
    <w:rPr>
      <w:sz w:val="21"/>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qFormat/>
    <w:rPr>
      <w:color w:val="800080"/>
      <w:u w:val="single"/>
    </w:rPr>
  </w:style>
  <w:style w:type="character" w:styleId="ae">
    <w:name w:val="Hyperlink"/>
    <w:basedOn w:val="a0"/>
    <w:qFormat/>
    <w:rPr>
      <w:rFonts w:ascii="Calibri" w:eastAsia="宋体" w:hAnsi="Calibri"/>
      <w:color w:val="000000"/>
      <w:u w:val="single"/>
    </w:rPr>
  </w:style>
  <w:style w:type="character" w:styleId="af">
    <w:name w:val="footnote reference"/>
    <w:basedOn w:val="a0"/>
    <w:uiPriority w:val="99"/>
    <w:qFormat/>
    <w:rPr>
      <w:vertAlign w:val="superscript"/>
    </w:rPr>
  </w:style>
  <w:style w:type="paragraph" w:customStyle="1" w:styleId="af0">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8">
    <w:name w:val="页脚 字符"/>
    <w:basedOn w:val="a0"/>
    <w:link w:val="a7"/>
    <w:uiPriority w:val="99"/>
    <w:qFormat/>
    <w:rPr>
      <w:rFonts w:eastAsia="宋体"/>
      <w:kern w:val="2"/>
      <w:sz w:val="18"/>
      <w:szCs w:val="24"/>
    </w:rPr>
  </w:style>
  <w:style w:type="character" w:customStyle="1" w:styleId="ab">
    <w:name w:val="脚注文本 字符"/>
    <w:basedOn w:val="a0"/>
    <w:link w:val="aa"/>
    <w:uiPriority w:val="99"/>
    <w:qFormat/>
    <w:rPr>
      <w:rFonts w:ascii="Calibri" w:eastAsia="宋体" w:hAnsi="Calibri"/>
      <w:kern w:val="2"/>
      <w:sz w:val="21"/>
      <w:szCs w:val="24"/>
    </w:rPr>
  </w:style>
  <w:style w:type="character" w:customStyle="1" w:styleId="a4">
    <w:name w:val="日期 字符"/>
    <w:basedOn w:val="a0"/>
    <w:link w:val="a3"/>
    <w:qFormat/>
    <w:rPr>
      <w:rFonts w:ascii="Calibri" w:eastAsia="仿宋" w:hAnsi="Calibri"/>
      <w:kern w:val="2"/>
      <w:sz w:val="24"/>
      <w:szCs w:val="24"/>
    </w:rPr>
  </w:style>
  <w:style w:type="paragraph" w:styleId="af1">
    <w:name w:val="List Paragraph"/>
    <w:basedOn w:val="a"/>
    <w:uiPriority w:val="34"/>
    <w:qFormat/>
    <w:pPr>
      <w:ind w:firstLine="420"/>
    </w:pPr>
  </w:style>
  <w:style w:type="character" w:customStyle="1" w:styleId="20">
    <w:name w:val="未处理的提及2"/>
    <w:basedOn w:val="a0"/>
    <w:uiPriority w:val="99"/>
    <w:qFormat/>
    <w:rPr>
      <w:color w:val="605E5C"/>
      <w:shd w:val="clear" w:color="auto" w:fill="E1DFDD"/>
    </w:rPr>
  </w:style>
  <w:style w:type="character" w:customStyle="1" w:styleId="a6">
    <w:name w:val="批注框文本 字符"/>
    <w:basedOn w:val="a0"/>
    <w:link w:val="a5"/>
    <w:qFormat/>
    <w:rPr>
      <w:rFonts w:eastAsia="宋体"/>
      <w:kern w:val="2"/>
      <w:sz w:val="18"/>
      <w:szCs w:val="18"/>
    </w:rPr>
  </w:style>
  <w:style w:type="paragraph" w:customStyle="1" w:styleId="af2">
    <w:name w:val="署名"/>
    <w:basedOn w:val="a"/>
    <w:qFormat/>
    <w:pPr>
      <w:jc w:val="right"/>
    </w:pPr>
    <w:rPr>
      <w:rFonts w:eastAsia="楷体"/>
      <w:sz w:val="18"/>
    </w:rPr>
  </w:style>
  <w:style w:type="paragraph" w:customStyle="1" w:styleId="af3">
    <w:name w:val="图片"/>
    <w:basedOn w:val="a"/>
    <w:qFormat/>
    <w:pPr>
      <w:ind w:firstLineChars="0" w:firstLine="0"/>
      <w:jc w:val="center"/>
    </w:pPr>
    <w:rPr>
      <w:rFonts w:eastAsia="楷体"/>
      <w:sz w:val="15"/>
    </w:rPr>
  </w:style>
  <w:style w:type="character" w:customStyle="1" w:styleId="10">
    <w:name w:val="标题 1 字符"/>
    <w:link w:val="1"/>
    <w:qFormat/>
    <w:rPr>
      <w:rFonts w:eastAsia="宋体"/>
      <w:b/>
      <w:kern w:val="44"/>
      <w:sz w:val="36"/>
    </w:rPr>
  </w:style>
  <w:style w:type="character" w:customStyle="1" w:styleId="30">
    <w:name w:val="未处理的提及3"/>
    <w:basedOn w:val="a0"/>
    <w:uiPriority w:val="99"/>
    <w:rPr>
      <w:color w:val="605E5C"/>
      <w:shd w:val="clear" w:color="auto" w:fill="E1DFDD"/>
    </w:rPr>
  </w:style>
  <w:style w:type="paragraph" w:styleId="af4">
    <w:name w:val="endnote text"/>
    <w:basedOn w:val="a"/>
    <w:link w:val="af5"/>
    <w:pPr>
      <w:snapToGrid w:val="0"/>
      <w:jc w:val="left"/>
    </w:pPr>
  </w:style>
  <w:style w:type="character" w:customStyle="1" w:styleId="af5">
    <w:name w:val="尾注文本 字符"/>
    <w:basedOn w:val="a0"/>
    <w:link w:val="af4"/>
    <w:rPr>
      <w:rFonts w:eastAsia="宋体"/>
      <w:kern w:val="2"/>
      <w:sz w:val="28"/>
      <w:szCs w:val="24"/>
    </w:rPr>
  </w:style>
  <w:style w:type="character" w:styleId="af6">
    <w:name w:val="endnote reference"/>
    <w:basedOn w:val="a0"/>
    <w:rPr>
      <w:vertAlign w:val="superscript"/>
    </w:rPr>
  </w:style>
  <w:style w:type="character" w:customStyle="1" w:styleId="4">
    <w:name w:val="未处理的提及4"/>
    <w:basedOn w:val="a0"/>
    <w:uiPriority w:val="99"/>
    <w:rPr>
      <w:color w:val="605E5C"/>
      <w:shd w:val="clear" w:color="auto" w:fill="E1DFDD"/>
    </w:rPr>
  </w:style>
  <w:style w:type="character" w:customStyle="1" w:styleId="5">
    <w:name w:val="未处理的提及5"/>
    <w:basedOn w:val="a0"/>
    <w:uiPriority w:val="99"/>
    <w:rPr>
      <w:color w:val="605E5C"/>
      <w:shd w:val="clear" w:color="auto" w:fill="E1DFDD"/>
    </w:rPr>
  </w:style>
  <w:style w:type="paragraph" w:styleId="af7">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character" w:styleId="af8">
    <w:name w:val="Emphasis"/>
    <w:basedOn w:val="a0"/>
    <w:uiPriority w:val="20"/>
    <w:qFormat/>
    <w:rPr>
      <w:i/>
      <w:iCs/>
    </w:rPr>
  </w:style>
  <w:style w:type="character" w:styleId="af9">
    <w:name w:val="Strong"/>
    <w:basedOn w:val="a0"/>
    <w:uiPriority w:val="22"/>
    <w:qFormat/>
    <w:rPr>
      <w:b/>
      <w:bCs/>
    </w:rPr>
  </w:style>
  <w:style w:type="character" w:styleId="afa">
    <w:name w:val="annotation reference"/>
    <w:basedOn w:val="a0"/>
    <w:uiPriority w:val="99"/>
    <w:rPr>
      <w:sz w:val="21"/>
      <w:szCs w:val="21"/>
    </w:rPr>
  </w:style>
  <w:style w:type="paragraph" w:styleId="afb">
    <w:name w:val="annotation text"/>
    <w:basedOn w:val="a"/>
    <w:link w:val="afc"/>
    <w:uiPriority w:val="99"/>
    <w:pPr>
      <w:spacing w:line="240" w:lineRule="auto"/>
      <w:ind w:firstLineChars="0" w:firstLine="0"/>
      <w:jc w:val="left"/>
    </w:pPr>
    <w:rPr>
      <w:rFonts w:cs="Arial"/>
      <w:sz w:val="21"/>
      <w:szCs w:val="22"/>
    </w:rPr>
  </w:style>
  <w:style w:type="character" w:customStyle="1" w:styleId="afc">
    <w:name w:val="批注文字 字符"/>
    <w:basedOn w:val="a0"/>
    <w:link w:val="afb"/>
    <w:uiPriority w:val="99"/>
    <w:rPr>
      <w:rFonts w:cs="Arial"/>
      <w:kern w:val="2"/>
      <w:sz w:val="21"/>
      <w:szCs w:val="22"/>
    </w:rPr>
  </w:style>
  <w:style w:type="character" w:customStyle="1" w:styleId="6">
    <w:name w:val="未处理的提及6"/>
    <w:basedOn w:val="a0"/>
    <w:uiPriority w:val="99"/>
    <w:rPr>
      <w:color w:val="605E5C"/>
      <w:shd w:val="clear" w:color="auto" w:fill="E1DFDD"/>
    </w:rPr>
  </w:style>
  <w:style w:type="character" w:customStyle="1" w:styleId="fontstyle01">
    <w:name w:val="fontstyle01"/>
    <w:basedOn w:val="a0"/>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Pr>
      <w:color w:val="605E5C"/>
      <w:shd w:val="clear" w:color="auto" w:fill="E1DFDD"/>
    </w:rPr>
  </w:style>
  <w:style w:type="character" w:customStyle="1" w:styleId="8">
    <w:name w:val="未处理的提及8"/>
    <w:basedOn w:val="a0"/>
    <w:uiPriority w:val="99"/>
    <w:rPr>
      <w:color w:val="605E5C"/>
      <w:shd w:val="clear" w:color="auto" w:fill="E1DFDD"/>
    </w:rPr>
  </w:style>
  <w:style w:type="character" w:customStyle="1" w:styleId="9">
    <w:name w:val="未处理的提及9"/>
    <w:basedOn w:val="a0"/>
    <w:uiPriority w:val="99"/>
    <w:rPr>
      <w:color w:val="605E5C"/>
      <w:shd w:val="clear" w:color="auto" w:fill="E1DFDD"/>
    </w:rPr>
  </w:style>
  <w:style w:type="character" w:customStyle="1" w:styleId="100">
    <w:name w:val="未处理的提及10"/>
    <w:basedOn w:val="a0"/>
    <w:uiPriority w:val="99"/>
    <w:rPr>
      <w:color w:val="605E5C"/>
      <w:shd w:val="clear" w:color="auto" w:fill="E1DFDD"/>
    </w:rPr>
  </w:style>
  <w:style w:type="character" w:styleId="afd">
    <w:name w:val="Unresolved Mention"/>
    <w:basedOn w:val="a0"/>
    <w:uiPriority w:val="99"/>
    <w:semiHidden/>
    <w:unhideWhenUsed/>
    <w:rsid w:val="00435DB1"/>
    <w:rPr>
      <w:color w:val="605E5C"/>
      <w:shd w:val="clear" w:color="auto" w:fill="E1DFDD"/>
    </w:rPr>
  </w:style>
  <w:style w:type="character" w:customStyle="1" w:styleId="fontstyle21">
    <w:name w:val="fontstyle21"/>
    <w:basedOn w:val="a0"/>
    <w:rsid w:val="00721823"/>
    <w:rPr>
      <w:rFonts w:ascii="Calibri" w:hAnsi="Calibri" w:cs="Calibri"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image" Target="media/image7.jpeg"/><Relationship Id="rId3" Type="http://schemas.openxmlformats.org/officeDocument/2006/relationships/numbering" Target="numbering.xml"/><Relationship Id="rId21" Type="http://schemas.openxmlformats.org/officeDocument/2006/relationships/hyperlink" Target="https://www.iraqicp.com/index.php/english/60806-80"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solidnet.org/article/NCP-of-the-Netherlands-Congress-documents-of-the-7th-Congress-of-the-NCP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challenge-magazine.org/2022/06/21/red-tagging-debate-reignites-in-the-philippines/" TargetMode="External"/><Relationship Id="rId28"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s://challenge-magazine.org/2022/07/13/sas-potentially-commited-war-crimes-in-afghanistan-new-investigation-show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hyperlink" Target="https://www.pcp.pt/en/portuguese-communist-party-and-general-and-particular-portuguese-revolut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40D1E9-A999-4276-9B00-F1C44E9B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31</Pages>
  <Words>1755</Words>
  <Characters>10006</Characters>
  <Application>Microsoft Office Word</Application>
  <DocSecurity>0</DocSecurity>
  <Lines>83</Lines>
  <Paragraphs>23</Paragraphs>
  <ScaleCrop>false</ScaleCrop>
  <Company>china</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309</cp:revision>
  <cp:lastPrinted>2022-07-20T17:31:00Z</cp:lastPrinted>
  <dcterms:created xsi:type="dcterms:W3CDTF">2022-02-02T11:50:00Z</dcterms:created>
  <dcterms:modified xsi:type="dcterms:W3CDTF">2022-07-31T06:34:00Z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3b8bc75d19134472b5a778451848d281</vt:lpwstr>
  </property>
</Properties>
</file>